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2B" w:rsidRPr="00924FE0" w:rsidRDefault="003D242B" w:rsidP="003D242B">
      <w:pPr>
        <w:jc w:val="right"/>
        <w:rPr>
          <w:b/>
          <w:sz w:val="28"/>
          <w:szCs w:val="28"/>
        </w:rPr>
      </w:pPr>
      <w:r w:rsidRPr="00924FE0">
        <w:rPr>
          <w:b/>
          <w:sz w:val="28"/>
          <w:szCs w:val="28"/>
        </w:rPr>
        <w:t>ПРОЕКТ</w:t>
      </w:r>
    </w:p>
    <w:p w:rsidR="00105959" w:rsidRPr="00924FE0" w:rsidRDefault="00105959" w:rsidP="00105959">
      <w:pPr>
        <w:jc w:val="center"/>
        <w:rPr>
          <w:sz w:val="28"/>
          <w:szCs w:val="28"/>
        </w:rPr>
      </w:pPr>
      <w:r w:rsidRPr="00924FE0">
        <w:rPr>
          <w:b/>
          <w:sz w:val="28"/>
          <w:szCs w:val="28"/>
        </w:rPr>
        <w:t>СОВЕТ</w:t>
      </w:r>
      <w:r w:rsidRPr="00924FE0">
        <w:rPr>
          <w:sz w:val="28"/>
          <w:szCs w:val="28"/>
        </w:rPr>
        <w:t xml:space="preserve"> </w:t>
      </w:r>
      <w:r w:rsidR="009C11CF" w:rsidRPr="00924FE0">
        <w:rPr>
          <w:b/>
          <w:sz w:val="28"/>
          <w:szCs w:val="28"/>
        </w:rPr>
        <w:t>ПЕРЕЯСЛОВСКОГО</w:t>
      </w:r>
      <w:r w:rsidRPr="00924FE0">
        <w:rPr>
          <w:sz w:val="28"/>
          <w:szCs w:val="28"/>
        </w:rPr>
        <w:t xml:space="preserve"> </w:t>
      </w:r>
      <w:r w:rsidRPr="00924FE0">
        <w:rPr>
          <w:b/>
          <w:sz w:val="28"/>
          <w:szCs w:val="28"/>
        </w:rPr>
        <w:t>СЕЛЬСКОГО ПОСЕЛЕНИЯ</w:t>
      </w:r>
    </w:p>
    <w:p w:rsidR="00105959" w:rsidRPr="00924FE0" w:rsidRDefault="00105959" w:rsidP="00105959">
      <w:pPr>
        <w:jc w:val="center"/>
        <w:rPr>
          <w:b/>
          <w:sz w:val="28"/>
          <w:szCs w:val="28"/>
        </w:rPr>
      </w:pPr>
      <w:r w:rsidRPr="00924FE0">
        <w:rPr>
          <w:b/>
          <w:sz w:val="28"/>
          <w:szCs w:val="28"/>
        </w:rPr>
        <w:t>БРЮХОВЕЦКОГО РАЙОНА</w:t>
      </w:r>
    </w:p>
    <w:p w:rsidR="00105959" w:rsidRPr="00924FE0" w:rsidRDefault="00105959" w:rsidP="00105959">
      <w:pPr>
        <w:jc w:val="center"/>
        <w:rPr>
          <w:b/>
          <w:sz w:val="16"/>
          <w:szCs w:val="16"/>
        </w:rPr>
      </w:pPr>
    </w:p>
    <w:p w:rsidR="00105959" w:rsidRPr="00924FE0" w:rsidRDefault="00105959" w:rsidP="00105959">
      <w:pPr>
        <w:jc w:val="center"/>
        <w:rPr>
          <w:b/>
          <w:sz w:val="32"/>
          <w:szCs w:val="32"/>
        </w:rPr>
      </w:pPr>
      <w:r w:rsidRPr="00924FE0">
        <w:rPr>
          <w:b/>
          <w:sz w:val="32"/>
          <w:szCs w:val="32"/>
        </w:rPr>
        <w:t>РЕШЕНИЕ</w:t>
      </w:r>
    </w:p>
    <w:p w:rsidR="00105959" w:rsidRPr="00924FE0" w:rsidRDefault="00895D28" w:rsidP="00105959">
      <w:pPr>
        <w:jc w:val="center"/>
        <w:rPr>
          <w:sz w:val="28"/>
          <w:szCs w:val="28"/>
        </w:rPr>
      </w:pPr>
      <w:r w:rsidRPr="00924FE0">
        <w:rPr>
          <w:sz w:val="28"/>
          <w:szCs w:val="28"/>
        </w:rPr>
        <w:t>от _______________</w:t>
      </w:r>
      <w:r w:rsidRPr="00924FE0">
        <w:rPr>
          <w:sz w:val="28"/>
          <w:szCs w:val="28"/>
        </w:rPr>
        <w:tab/>
      </w:r>
      <w:r w:rsidRPr="00924FE0">
        <w:rPr>
          <w:sz w:val="28"/>
          <w:szCs w:val="28"/>
        </w:rPr>
        <w:tab/>
      </w:r>
      <w:r w:rsidRPr="00924FE0">
        <w:rPr>
          <w:sz w:val="28"/>
          <w:szCs w:val="28"/>
        </w:rPr>
        <w:tab/>
      </w:r>
      <w:r w:rsidRPr="00924FE0">
        <w:rPr>
          <w:sz w:val="28"/>
          <w:szCs w:val="28"/>
        </w:rPr>
        <w:tab/>
      </w:r>
      <w:r w:rsidRPr="00924FE0">
        <w:rPr>
          <w:sz w:val="28"/>
          <w:szCs w:val="28"/>
        </w:rPr>
        <w:tab/>
      </w:r>
      <w:r w:rsidRPr="00924FE0">
        <w:rPr>
          <w:sz w:val="28"/>
          <w:szCs w:val="28"/>
        </w:rPr>
        <w:tab/>
      </w:r>
      <w:r w:rsidRPr="00924FE0">
        <w:rPr>
          <w:sz w:val="28"/>
          <w:szCs w:val="28"/>
        </w:rPr>
        <w:tab/>
      </w:r>
      <w:r w:rsidRPr="00924FE0">
        <w:rPr>
          <w:sz w:val="28"/>
          <w:szCs w:val="28"/>
        </w:rPr>
        <w:tab/>
        <w:t>№ _____</w:t>
      </w:r>
    </w:p>
    <w:p w:rsidR="00105959" w:rsidRPr="00924FE0" w:rsidRDefault="009C11CF" w:rsidP="00105959">
      <w:pPr>
        <w:jc w:val="center"/>
        <w:rPr>
          <w:sz w:val="28"/>
          <w:szCs w:val="28"/>
        </w:rPr>
      </w:pPr>
      <w:proofErr w:type="spellStart"/>
      <w:r w:rsidRPr="00924FE0">
        <w:rPr>
          <w:sz w:val="28"/>
          <w:szCs w:val="28"/>
        </w:rPr>
        <w:t>ст-ца</w:t>
      </w:r>
      <w:proofErr w:type="spellEnd"/>
      <w:r w:rsidRPr="00924FE0">
        <w:rPr>
          <w:sz w:val="28"/>
          <w:szCs w:val="28"/>
        </w:rPr>
        <w:t xml:space="preserve"> </w:t>
      </w:r>
      <w:proofErr w:type="spellStart"/>
      <w:r w:rsidRPr="00924FE0">
        <w:rPr>
          <w:sz w:val="28"/>
          <w:szCs w:val="28"/>
        </w:rPr>
        <w:t>Переясловская</w:t>
      </w:r>
      <w:proofErr w:type="spellEnd"/>
    </w:p>
    <w:p w:rsidR="00105959" w:rsidRPr="00924FE0" w:rsidRDefault="00105959" w:rsidP="00105959">
      <w:pPr>
        <w:jc w:val="center"/>
        <w:rPr>
          <w:b/>
          <w:sz w:val="28"/>
          <w:szCs w:val="28"/>
        </w:rPr>
      </w:pPr>
    </w:p>
    <w:p w:rsidR="00895D28" w:rsidRPr="00924FE0" w:rsidRDefault="00895D28" w:rsidP="00105959">
      <w:pPr>
        <w:jc w:val="center"/>
        <w:rPr>
          <w:b/>
          <w:sz w:val="28"/>
          <w:szCs w:val="28"/>
        </w:rPr>
      </w:pPr>
    </w:p>
    <w:p w:rsidR="00CD365F" w:rsidRPr="00924FE0" w:rsidRDefault="00CD365F" w:rsidP="00105959">
      <w:pPr>
        <w:jc w:val="center"/>
        <w:rPr>
          <w:b/>
          <w:sz w:val="28"/>
          <w:szCs w:val="28"/>
        </w:rPr>
      </w:pPr>
    </w:p>
    <w:p w:rsidR="00BC4B5A" w:rsidRPr="00924FE0" w:rsidRDefault="00BC4B5A" w:rsidP="00BC4B5A">
      <w:pPr>
        <w:spacing w:after="30"/>
        <w:jc w:val="center"/>
        <w:rPr>
          <w:b/>
          <w:sz w:val="28"/>
          <w:szCs w:val="28"/>
        </w:rPr>
      </w:pPr>
      <w:r w:rsidRPr="00924FE0">
        <w:rPr>
          <w:b/>
          <w:sz w:val="28"/>
          <w:szCs w:val="28"/>
        </w:rPr>
        <w:t xml:space="preserve">Об утверждении правил благоустройства территории Переясловского сельского поселения Брюховецкого района </w:t>
      </w:r>
    </w:p>
    <w:p w:rsidR="00CD365F" w:rsidRPr="00924FE0" w:rsidRDefault="00BC4B5A" w:rsidP="00BC4B5A">
      <w:pPr>
        <w:rPr>
          <w:b/>
          <w:bCs/>
          <w:sz w:val="28"/>
          <w:szCs w:val="28"/>
        </w:rPr>
      </w:pPr>
      <w:r w:rsidRPr="00924FE0">
        <w:rPr>
          <w:b/>
          <w:sz w:val="28"/>
          <w:szCs w:val="28"/>
        </w:rPr>
        <w:t> </w:t>
      </w:r>
      <w:r w:rsidRPr="00924FE0">
        <w:rPr>
          <w:rFonts w:ascii="Tahoma" w:hAnsi="Tahoma" w:cs="Tahoma"/>
          <w:b/>
          <w:sz w:val="18"/>
          <w:szCs w:val="18"/>
        </w:rPr>
        <w:t> </w:t>
      </w:r>
    </w:p>
    <w:p w:rsidR="00CD365F" w:rsidRPr="00924FE0" w:rsidRDefault="00CD365F" w:rsidP="00CD365F">
      <w:pPr>
        <w:shd w:val="clear" w:color="auto" w:fill="FFFFFF"/>
        <w:ind w:firstLine="851"/>
        <w:jc w:val="both"/>
        <w:rPr>
          <w:b/>
          <w:bCs/>
          <w:sz w:val="28"/>
          <w:szCs w:val="28"/>
        </w:rPr>
      </w:pPr>
    </w:p>
    <w:p w:rsidR="00CD365F" w:rsidRPr="00924FE0" w:rsidRDefault="00CD365F" w:rsidP="00CD365F">
      <w:pPr>
        <w:shd w:val="clear" w:color="auto" w:fill="FFFFFF"/>
        <w:ind w:firstLine="709"/>
        <w:jc w:val="both"/>
        <w:rPr>
          <w:b/>
          <w:sz w:val="28"/>
          <w:szCs w:val="28"/>
        </w:rPr>
      </w:pPr>
      <w:proofErr w:type="gramStart"/>
      <w:r w:rsidRPr="00924FE0">
        <w:rPr>
          <w:sz w:val="28"/>
          <w:szCs w:val="28"/>
        </w:rPr>
        <w:t>В соответствии с Федеральными законами от 21 декабря 1994 года</w:t>
      </w:r>
      <w:r w:rsidRPr="00924FE0">
        <w:rPr>
          <w:sz w:val="28"/>
          <w:szCs w:val="28"/>
        </w:rPr>
        <w:br/>
        <w:t>№ 68-ФЗ "О защите населения и территорий от чрезвычайных ситуаций природного и техногенного характера", от 6 октября 2003 года № 131-ФЗ "Об общих принципах организации местного самоуправления в Российской Федерации", от 10 января 2002 года №7-ФЗ «Об охране окружающей среды», от 29 декабря 2004 года № 199-ФЗ «О внесении изменений в законодательные акты</w:t>
      </w:r>
      <w:proofErr w:type="gramEnd"/>
      <w:r w:rsidRPr="00924FE0">
        <w:rPr>
          <w:sz w:val="28"/>
          <w:szCs w:val="28"/>
        </w:rPr>
        <w:t xml:space="preserve"> Российской Федерации в связи с расширением </w:t>
      </w:r>
      <w:proofErr w:type="gramStart"/>
      <w:r w:rsidRPr="00924FE0">
        <w:rPr>
          <w:sz w:val="28"/>
          <w:szCs w:val="28"/>
        </w:rPr>
        <w:t>полномочий органов государственной власти субъектов Российской Федерации</w:t>
      </w:r>
      <w:proofErr w:type="gramEnd"/>
      <w:r w:rsidRPr="00924FE0">
        <w:rPr>
          <w:sz w:val="28"/>
          <w:szCs w:val="28"/>
        </w:rPr>
        <w:t xml:space="preserve">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Уставом Переясловского сельского поселения Брюховецкого района Совет Переясловского сельского поселения Брюховецкого района </w:t>
      </w:r>
      <w:proofErr w:type="spellStart"/>
      <w:proofErr w:type="gramStart"/>
      <w:r w:rsidRPr="00924FE0">
        <w:rPr>
          <w:sz w:val="28"/>
          <w:szCs w:val="28"/>
        </w:rPr>
        <w:t>р</w:t>
      </w:r>
      <w:proofErr w:type="spellEnd"/>
      <w:proofErr w:type="gramEnd"/>
      <w:r w:rsidRPr="00924FE0">
        <w:rPr>
          <w:sz w:val="28"/>
          <w:szCs w:val="28"/>
        </w:rPr>
        <w:t xml:space="preserve"> е </w:t>
      </w:r>
      <w:proofErr w:type="spellStart"/>
      <w:r w:rsidRPr="00924FE0">
        <w:rPr>
          <w:sz w:val="28"/>
          <w:szCs w:val="28"/>
        </w:rPr>
        <w:t>ш</w:t>
      </w:r>
      <w:proofErr w:type="spellEnd"/>
      <w:r w:rsidRPr="00924FE0">
        <w:rPr>
          <w:sz w:val="28"/>
          <w:szCs w:val="28"/>
        </w:rPr>
        <w:t xml:space="preserve"> и л:</w:t>
      </w:r>
    </w:p>
    <w:p w:rsidR="00CD365F" w:rsidRPr="00924FE0" w:rsidRDefault="004D6E5E" w:rsidP="006B69EE">
      <w:pPr>
        <w:pStyle w:val="a4"/>
        <w:numPr>
          <w:ilvl w:val="0"/>
          <w:numId w:val="1"/>
        </w:numPr>
        <w:shd w:val="clear" w:color="auto" w:fill="FFFFFF"/>
        <w:tabs>
          <w:tab w:val="left" w:pos="1134"/>
        </w:tabs>
        <w:ind w:left="0" w:firstLine="709"/>
        <w:jc w:val="both"/>
        <w:rPr>
          <w:sz w:val="28"/>
          <w:szCs w:val="28"/>
        </w:rPr>
      </w:pPr>
      <w:r w:rsidRPr="00924FE0">
        <w:rPr>
          <w:sz w:val="28"/>
          <w:szCs w:val="28"/>
        </w:rPr>
        <w:t>Утвердить Правила благоустройства территории Переясловского сельского поселения Брюховецкого района</w:t>
      </w:r>
      <w:r w:rsidR="00F21DC8" w:rsidRPr="00924FE0">
        <w:rPr>
          <w:sz w:val="28"/>
          <w:szCs w:val="28"/>
        </w:rPr>
        <w:t xml:space="preserve"> (приложение).</w:t>
      </w:r>
    </w:p>
    <w:p w:rsidR="00F21DC8" w:rsidRPr="00924FE0" w:rsidRDefault="00F21DC8" w:rsidP="006B69EE">
      <w:pPr>
        <w:pStyle w:val="a4"/>
        <w:numPr>
          <w:ilvl w:val="0"/>
          <w:numId w:val="1"/>
        </w:numPr>
        <w:shd w:val="clear" w:color="auto" w:fill="FFFFFF"/>
        <w:tabs>
          <w:tab w:val="left" w:pos="1134"/>
        </w:tabs>
        <w:ind w:left="0" w:firstLine="709"/>
        <w:jc w:val="both"/>
        <w:rPr>
          <w:bCs/>
          <w:sz w:val="28"/>
          <w:szCs w:val="28"/>
        </w:rPr>
      </w:pPr>
      <w:r w:rsidRPr="00924FE0">
        <w:rPr>
          <w:bCs/>
          <w:sz w:val="28"/>
          <w:szCs w:val="28"/>
        </w:rPr>
        <w:t>Признать утратившим силу:</w:t>
      </w:r>
    </w:p>
    <w:p w:rsidR="00F21DC8" w:rsidRPr="00924FE0" w:rsidRDefault="00F21DC8" w:rsidP="00D76A87">
      <w:pPr>
        <w:shd w:val="clear" w:color="auto" w:fill="FFFFFF"/>
        <w:ind w:firstLine="709"/>
        <w:jc w:val="both"/>
        <w:rPr>
          <w:bCs/>
          <w:sz w:val="28"/>
          <w:szCs w:val="28"/>
        </w:rPr>
      </w:pPr>
      <w:r w:rsidRPr="00924FE0">
        <w:rPr>
          <w:bCs/>
          <w:sz w:val="28"/>
          <w:szCs w:val="28"/>
        </w:rPr>
        <w:t>решение Совета Переясловского сельского поселения Брюховецкого района от 23 августа 2012года № 169 «Об утверждении правил по обеспечению санитарного содержания, организации уборки и благоустройства на территории Переясловского сельского поселения Брюховецкого района»;</w:t>
      </w:r>
    </w:p>
    <w:p w:rsidR="008B081B" w:rsidRDefault="00F21DC8" w:rsidP="008B081B">
      <w:pPr>
        <w:pStyle w:val="a4"/>
        <w:shd w:val="clear" w:color="auto" w:fill="FFFFFF"/>
        <w:ind w:left="0" w:firstLine="709"/>
        <w:jc w:val="both"/>
        <w:rPr>
          <w:bCs/>
          <w:sz w:val="28"/>
          <w:szCs w:val="28"/>
        </w:rPr>
      </w:pPr>
      <w:r w:rsidRPr="00924FE0">
        <w:rPr>
          <w:bCs/>
          <w:sz w:val="28"/>
          <w:szCs w:val="28"/>
        </w:rPr>
        <w:t>решение Совета Переясловского сельского поселения Брюховецкого района от 19 марта 2013 года № 210 «О внесении изменений в решение Совета Переясловского сельского поселения Брюховецкого района от 23 августа 2012 года № 169 «Об утверждении правил по обеспечению санитарного содержания, организации уборки и благоустройства на территории Переясловского сельского поселения Брюховецкого района»;</w:t>
      </w:r>
    </w:p>
    <w:p w:rsidR="00F21DC8" w:rsidRPr="00924FE0" w:rsidRDefault="00D76A87" w:rsidP="008B081B">
      <w:pPr>
        <w:pStyle w:val="a4"/>
        <w:shd w:val="clear" w:color="auto" w:fill="FFFFFF"/>
        <w:ind w:left="0" w:firstLine="709"/>
        <w:jc w:val="both"/>
        <w:rPr>
          <w:bCs/>
          <w:sz w:val="28"/>
          <w:szCs w:val="28"/>
        </w:rPr>
      </w:pPr>
      <w:r w:rsidRPr="00924FE0">
        <w:rPr>
          <w:bCs/>
          <w:sz w:val="28"/>
          <w:szCs w:val="28"/>
        </w:rPr>
        <w:t xml:space="preserve">решение Совета Переясловского сельского поселения Брюховецкого района от 27 мая 2015 года № 53 «О внесении изменений в решение Совета Переясловского сельского поселения Брюховецкого района от 23 августа 2012 года № 169 «Об утверждении правил по обеспечению санитарного содержания, </w:t>
      </w:r>
      <w:r w:rsidRPr="00924FE0">
        <w:rPr>
          <w:bCs/>
          <w:sz w:val="28"/>
          <w:szCs w:val="28"/>
        </w:rPr>
        <w:lastRenderedPageBreak/>
        <w:t>организации уборки и благоустройства на территории Переясловского сельского поселения Брюховецкого района»;</w:t>
      </w:r>
    </w:p>
    <w:p w:rsidR="00D76A87" w:rsidRPr="00924FE0" w:rsidRDefault="00D76A87" w:rsidP="00D76A87">
      <w:pPr>
        <w:pStyle w:val="a4"/>
        <w:shd w:val="clear" w:color="auto" w:fill="FFFFFF"/>
        <w:ind w:left="0" w:firstLine="709"/>
        <w:jc w:val="both"/>
        <w:rPr>
          <w:bCs/>
          <w:sz w:val="28"/>
          <w:szCs w:val="28"/>
        </w:rPr>
      </w:pPr>
      <w:r w:rsidRPr="00924FE0">
        <w:rPr>
          <w:bCs/>
          <w:sz w:val="28"/>
          <w:szCs w:val="28"/>
        </w:rPr>
        <w:t>решение Совета Переясловского сельского поселения Брюховецкого района от 22 марта 2016 года № 91 «О внесении изменений в решение Совета Переясловского сельского поселения Брюховецкого района от 23 августа 2012 года № 169 «Об утверждении правил по обеспечению санитарного содержания, организации уборки и благоустройства на территории Переясловского сельского поселения Брюховецкого района»;</w:t>
      </w:r>
    </w:p>
    <w:p w:rsidR="00D76A87" w:rsidRPr="00924FE0" w:rsidRDefault="00D76A87" w:rsidP="00D76A87">
      <w:pPr>
        <w:pStyle w:val="a4"/>
        <w:shd w:val="clear" w:color="auto" w:fill="FFFFFF"/>
        <w:ind w:left="0" w:firstLine="709"/>
        <w:jc w:val="both"/>
        <w:rPr>
          <w:bCs/>
          <w:sz w:val="28"/>
          <w:szCs w:val="28"/>
        </w:rPr>
      </w:pPr>
      <w:r w:rsidRPr="00924FE0">
        <w:rPr>
          <w:bCs/>
          <w:sz w:val="28"/>
          <w:szCs w:val="28"/>
        </w:rPr>
        <w:t>решение Совета Переясловского сельского поселения Брюховецкого района от 26 августа 2016 года № 114 «О внесении изменений в решение Совета Переясловского сельского поселения Брюховецкого района от 23 августа 2012 года № 169 «Об утверждении правил по обеспечению санитарного содержания, организации уборки и благоустройства на территории Переясловского сельского поселения Брюховецкого района»;</w:t>
      </w:r>
    </w:p>
    <w:p w:rsidR="00D76A87" w:rsidRPr="00924FE0" w:rsidRDefault="00D76A87" w:rsidP="00D76A87">
      <w:pPr>
        <w:pStyle w:val="a4"/>
        <w:shd w:val="clear" w:color="auto" w:fill="FFFFFF"/>
        <w:ind w:left="0" w:firstLine="709"/>
        <w:jc w:val="both"/>
        <w:rPr>
          <w:bCs/>
          <w:sz w:val="28"/>
          <w:szCs w:val="28"/>
        </w:rPr>
      </w:pPr>
      <w:r w:rsidRPr="00924FE0">
        <w:rPr>
          <w:bCs/>
          <w:sz w:val="28"/>
          <w:szCs w:val="28"/>
        </w:rPr>
        <w:t>решение Совета Переясловского сельского поселения Брюховецкого района от 26 сентября 2017 года № 169 «О внесении изменений в решение Совета Переясловского сельского поселения Брюховецкого района от 23 августа 2012 года № 169 «Об утверждении правил по обеспечению санитарного содержания, организации уборки и благоустройства на территории Переясловского сельского</w:t>
      </w:r>
      <w:r w:rsidR="006B69EE" w:rsidRPr="00924FE0">
        <w:rPr>
          <w:bCs/>
          <w:sz w:val="28"/>
          <w:szCs w:val="28"/>
        </w:rPr>
        <w:t xml:space="preserve"> поселения Брюховецкого района».</w:t>
      </w:r>
    </w:p>
    <w:p w:rsidR="00D76A87" w:rsidRPr="00924FE0" w:rsidRDefault="00924FE0" w:rsidP="00D76A87">
      <w:pPr>
        <w:pStyle w:val="a5"/>
        <w:ind w:firstLine="567"/>
        <w:jc w:val="both"/>
        <w:rPr>
          <w:rFonts w:ascii="Times New Roman" w:hAnsi="Times New Roman"/>
          <w:sz w:val="28"/>
          <w:szCs w:val="28"/>
        </w:rPr>
      </w:pPr>
      <w:r w:rsidRPr="00924FE0">
        <w:rPr>
          <w:rFonts w:ascii="Times New Roman" w:hAnsi="Times New Roman"/>
          <w:sz w:val="28"/>
          <w:szCs w:val="28"/>
        </w:rPr>
        <w:t>3</w:t>
      </w:r>
      <w:r w:rsidR="00D76A87" w:rsidRPr="00924FE0">
        <w:rPr>
          <w:rFonts w:ascii="Times New Roman" w:hAnsi="Times New Roman"/>
          <w:sz w:val="28"/>
          <w:szCs w:val="28"/>
        </w:rPr>
        <w:t xml:space="preserve">. </w:t>
      </w:r>
      <w:proofErr w:type="gramStart"/>
      <w:r w:rsidR="00D76A87" w:rsidRPr="00924FE0">
        <w:rPr>
          <w:rFonts w:ascii="Times New Roman" w:hAnsi="Times New Roman"/>
          <w:sz w:val="28"/>
          <w:szCs w:val="28"/>
        </w:rPr>
        <w:t>Контроль за</w:t>
      </w:r>
      <w:proofErr w:type="gramEnd"/>
      <w:r w:rsidR="00D76A87" w:rsidRPr="00924FE0">
        <w:rPr>
          <w:rFonts w:ascii="Times New Roman" w:hAnsi="Times New Roman"/>
          <w:sz w:val="28"/>
          <w:szCs w:val="28"/>
        </w:rPr>
        <w:t xml:space="preserve"> выполнением настоящего решения возложить на комиссию Совета Переясловского сельского поселения Брюховецкого района по социальным вопросам (</w:t>
      </w:r>
      <w:proofErr w:type="spellStart"/>
      <w:r w:rsidR="00D76A87" w:rsidRPr="00924FE0">
        <w:rPr>
          <w:rFonts w:ascii="Times New Roman" w:hAnsi="Times New Roman"/>
          <w:sz w:val="28"/>
          <w:szCs w:val="28"/>
        </w:rPr>
        <w:t>Дужая</w:t>
      </w:r>
      <w:proofErr w:type="spellEnd"/>
      <w:r w:rsidR="00D76A87" w:rsidRPr="00924FE0">
        <w:rPr>
          <w:rFonts w:ascii="Times New Roman" w:hAnsi="Times New Roman"/>
          <w:sz w:val="28"/>
          <w:szCs w:val="28"/>
        </w:rPr>
        <w:t>).</w:t>
      </w:r>
    </w:p>
    <w:p w:rsidR="00D76A87" w:rsidRPr="00924FE0" w:rsidRDefault="00924FE0" w:rsidP="00924FE0">
      <w:pPr>
        <w:ind w:firstLine="567"/>
        <w:rPr>
          <w:sz w:val="28"/>
          <w:szCs w:val="28"/>
        </w:rPr>
      </w:pPr>
      <w:r w:rsidRPr="00924FE0">
        <w:rPr>
          <w:sz w:val="28"/>
          <w:szCs w:val="28"/>
        </w:rPr>
        <w:t>4.</w:t>
      </w:r>
      <w:r w:rsidR="00D76A87" w:rsidRPr="00924FE0">
        <w:rPr>
          <w:sz w:val="28"/>
          <w:szCs w:val="28"/>
        </w:rPr>
        <w:t> Решение  вступает в силу со дня его обнародования.</w:t>
      </w:r>
    </w:p>
    <w:p w:rsidR="00CD365F" w:rsidRPr="00924FE0" w:rsidRDefault="00CD365F" w:rsidP="00CD365F">
      <w:pPr>
        <w:pStyle w:val="FR1"/>
        <w:spacing w:before="0" w:line="240" w:lineRule="auto"/>
        <w:ind w:right="0"/>
        <w:rPr>
          <w:rFonts w:ascii="Times New Roman" w:hAnsi="Times New Roman" w:cs="Times New Roman"/>
          <w:sz w:val="28"/>
          <w:szCs w:val="28"/>
        </w:rPr>
      </w:pPr>
    </w:p>
    <w:p w:rsidR="009C11CF" w:rsidRPr="00924FE0" w:rsidRDefault="009C11CF" w:rsidP="00105959">
      <w:pPr>
        <w:rPr>
          <w:sz w:val="28"/>
          <w:szCs w:val="28"/>
        </w:rPr>
      </w:pPr>
    </w:p>
    <w:p w:rsidR="00D76A87" w:rsidRPr="00924FE0" w:rsidRDefault="00D76A87" w:rsidP="00105959">
      <w:pPr>
        <w:rPr>
          <w:sz w:val="28"/>
          <w:szCs w:val="28"/>
        </w:rPr>
      </w:pPr>
    </w:p>
    <w:p w:rsidR="00105959" w:rsidRPr="00924FE0" w:rsidRDefault="00105959" w:rsidP="00105959">
      <w:pPr>
        <w:rPr>
          <w:sz w:val="28"/>
          <w:szCs w:val="28"/>
        </w:rPr>
      </w:pPr>
      <w:r w:rsidRPr="00924FE0">
        <w:rPr>
          <w:sz w:val="28"/>
          <w:szCs w:val="28"/>
        </w:rPr>
        <w:t xml:space="preserve">Глава </w:t>
      </w:r>
      <w:r w:rsidR="009C11CF" w:rsidRPr="00924FE0">
        <w:rPr>
          <w:sz w:val="28"/>
          <w:szCs w:val="28"/>
        </w:rPr>
        <w:t>Переясловского</w:t>
      </w:r>
    </w:p>
    <w:p w:rsidR="00105959" w:rsidRPr="00924FE0" w:rsidRDefault="00105959" w:rsidP="00105959">
      <w:pPr>
        <w:rPr>
          <w:sz w:val="28"/>
          <w:szCs w:val="28"/>
        </w:rPr>
      </w:pPr>
      <w:r w:rsidRPr="00924FE0">
        <w:rPr>
          <w:sz w:val="28"/>
          <w:szCs w:val="28"/>
        </w:rPr>
        <w:t>сельского поселения</w:t>
      </w:r>
    </w:p>
    <w:p w:rsidR="00105959" w:rsidRPr="00924FE0" w:rsidRDefault="00105959" w:rsidP="00105959">
      <w:pPr>
        <w:rPr>
          <w:sz w:val="28"/>
          <w:szCs w:val="28"/>
        </w:rPr>
      </w:pPr>
      <w:r w:rsidRPr="00924FE0">
        <w:rPr>
          <w:sz w:val="28"/>
          <w:szCs w:val="28"/>
        </w:rPr>
        <w:t>Брюховецкого района</w:t>
      </w:r>
      <w:r w:rsidRPr="00924FE0">
        <w:rPr>
          <w:sz w:val="28"/>
          <w:szCs w:val="28"/>
        </w:rPr>
        <w:tab/>
      </w:r>
      <w:r w:rsidRPr="00924FE0">
        <w:rPr>
          <w:sz w:val="28"/>
          <w:szCs w:val="28"/>
        </w:rPr>
        <w:tab/>
      </w:r>
      <w:r w:rsidRPr="00924FE0">
        <w:rPr>
          <w:sz w:val="28"/>
          <w:szCs w:val="28"/>
        </w:rPr>
        <w:tab/>
      </w:r>
      <w:r w:rsidRPr="00924FE0">
        <w:rPr>
          <w:sz w:val="28"/>
          <w:szCs w:val="28"/>
        </w:rPr>
        <w:tab/>
      </w:r>
      <w:r w:rsidRPr="00924FE0">
        <w:rPr>
          <w:sz w:val="28"/>
          <w:szCs w:val="28"/>
        </w:rPr>
        <w:tab/>
      </w:r>
      <w:r w:rsidRPr="00924FE0">
        <w:rPr>
          <w:sz w:val="28"/>
          <w:szCs w:val="28"/>
        </w:rPr>
        <w:tab/>
      </w:r>
      <w:r w:rsidRPr="00924FE0">
        <w:rPr>
          <w:sz w:val="28"/>
          <w:szCs w:val="28"/>
        </w:rPr>
        <w:tab/>
      </w:r>
      <w:r w:rsidRPr="00924FE0">
        <w:rPr>
          <w:sz w:val="28"/>
          <w:szCs w:val="28"/>
        </w:rPr>
        <w:tab/>
      </w:r>
      <w:r w:rsidR="009C11CF" w:rsidRPr="00924FE0">
        <w:rPr>
          <w:sz w:val="28"/>
          <w:szCs w:val="28"/>
        </w:rPr>
        <w:t>В.В. Татарин</w:t>
      </w:r>
    </w:p>
    <w:p w:rsidR="00105959" w:rsidRPr="00924FE0" w:rsidRDefault="00105959" w:rsidP="00105959">
      <w:pPr>
        <w:rPr>
          <w:sz w:val="28"/>
          <w:szCs w:val="28"/>
        </w:rPr>
      </w:pPr>
      <w:r w:rsidRPr="00924FE0">
        <w:rPr>
          <w:sz w:val="28"/>
          <w:szCs w:val="28"/>
        </w:rPr>
        <w:t xml:space="preserve"> </w:t>
      </w:r>
    </w:p>
    <w:p w:rsidR="00105959" w:rsidRPr="00924FE0" w:rsidRDefault="00105959" w:rsidP="00105959">
      <w:pPr>
        <w:rPr>
          <w:sz w:val="28"/>
          <w:szCs w:val="28"/>
        </w:rPr>
      </w:pPr>
    </w:p>
    <w:p w:rsidR="00105959" w:rsidRPr="00924FE0" w:rsidRDefault="00105959" w:rsidP="00105959">
      <w:pPr>
        <w:rPr>
          <w:sz w:val="28"/>
          <w:szCs w:val="28"/>
        </w:rPr>
      </w:pPr>
      <w:r w:rsidRPr="00924FE0">
        <w:rPr>
          <w:sz w:val="28"/>
          <w:szCs w:val="28"/>
        </w:rPr>
        <w:t xml:space="preserve">Председатель Совета </w:t>
      </w:r>
    </w:p>
    <w:p w:rsidR="00105959" w:rsidRPr="00924FE0" w:rsidRDefault="009C11CF" w:rsidP="00105959">
      <w:pPr>
        <w:rPr>
          <w:sz w:val="28"/>
          <w:szCs w:val="28"/>
        </w:rPr>
      </w:pPr>
      <w:r w:rsidRPr="00924FE0">
        <w:rPr>
          <w:sz w:val="28"/>
          <w:szCs w:val="28"/>
        </w:rPr>
        <w:t>Переясловского с</w:t>
      </w:r>
      <w:r w:rsidR="00105959" w:rsidRPr="00924FE0">
        <w:rPr>
          <w:sz w:val="28"/>
          <w:szCs w:val="28"/>
        </w:rPr>
        <w:t>ельского поселения</w:t>
      </w:r>
    </w:p>
    <w:p w:rsidR="00FB2978" w:rsidRPr="00924FE0" w:rsidRDefault="00105959">
      <w:pPr>
        <w:rPr>
          <w:sz w:val="28"/>
          <w:szCs w:val="28"/>
        </w:rPr>
      </w:pPr>
      <w:r w:rsidRPr="00924FE0">
        <w:rPr>
          <w:sz w:val="28"/>
          <w:szCs w:val="28"/>
        </w:rPr>
        <w:t>Брюховецкого района</w:t>
      </w:r>
      <w:r w:rsidRPr="00924FE0">
        <w:rPr>
          <w:sz w:val="28"/>
          <w:szCs w:val="28"/>
        </w:rPr>
        <w:tab/>
      </w:r>
      <w:r w:rsidRPr="00924FE0">
        <w:rPr>
          <w:sz w:val="28"/>
          <w:szCs w:val="28"/>
        </w:rPr>
        <w:tab/>
      </w:r>
      <w:r w:rsidRPr="00924FE0">
        <w:rPr>
          <w:sz w:val="28"/>
          <w:szCs w:val="28"/>
        </w:rPr>
        <w:tab/>
      </w:r>
      <w:r w:rsidRPr="00924FE0">
        <w:rPr>
          <w:sz w:val="28"/>
          <w:szCs w:val="28"/>
        </w:rPr>
        <w:tab/>
      </w:r>
      <w:r w:rsidRPr="00924FE0">
        <w:rPr>
          <w:sz w:val="28"/>
          <w:szCs w:val="28"/>
        </w:rPr>
        <w:tab/>
      </w:r>
      <w:r w:rsidRPr="00924FE0">
        <w:rPr>
          <w:sz w:val="28"/>
          <w:szCs w:val="28"/>
        </w:rPr>
        <w:tab/>
      </w:r>
      <w:r w:rsidRPr="00924FE0">
        <w:rPr>
          <w:sz w:val="28"/>
          <w:szCs w:val="28"/>
        </w:rPr>
        <w:tab/>
      </w:r>
      <w:r w:rsidRPr="00924FE0">
        <w:rPr>
          <w:sz w:val="28"/>
          <w:szCs w:val="28"/>
        </w:rPr>
        <w:tab/>
      </w:r>
      <w:r w:rsidR="009C11CF" w:rsidRPr="00924FE0">
        <w:rPr>
          <w:sz w:val="28"/>
          <w:szCs w:val="28"/>
        </w:rPr>
        <w:t xml:space="preserve">И.А. </w:t>
      </w:r>
      <w:proofErr w:type="spellStart"/>
      <w:r w:rsidR="009C11CF" w:rsidRPr="00924FE0">
        <w:rPr>
          <w:sz w:val="28"/>
          <w:szCs w:val="28"/>
        </w:rPr>
        <w:t>Лещук</w:t>
      </w:r>
      <w:proofErr w:type="spellEnd"/>
    </w:p>
    <w:p w:rsidR="006B69EE" w:rsidRPr="00924FE0" w:rsidRDefault="006B69EE">
      <w:pPr>
        <w:rPr>
          <w:sz w:val="28"/>
          <w:szCs w:val="28"/>
        </w:rPr>
      </w:pPr>
    </w:p>
    <w:p w:rsidR="00FC540A" w:rsidRPr="00924FE0" w:rsidRDefault="00FC540A">
      <w:pPr>
        <w:rPr>
          <w:sz w:val="28"/>
          <w:szCs w:val="28"/>
        </w:rPr>
      </w:pPr>
    </w:p>
    <w:p w:rsidR="001679A2" w:rsidRPr="00924FE0" w:rsidRDefault="001679A2">
      <w:pPr>
        <w:rPr>
          <w:sz w:val="28"/>
          <w:szCs w:val="28"/>
        </w:rPr>
      </w:pPr>
    </w:p>
    <w:p w:rsidR="001679A2" w:rsidRPr="00924FE0" w:rsidRDefault="001679A2">
      <w:pPr>
        <w:rPr>
          <w:sz w:val="28"/>
          <w:szCs w:val="28"/>
        </w:rPr>
      </w:pPr>
    </w:p>
    <w:p w:rsidR="001679A2" w:rsidRPr="00924FE0" w:rsidRDefault="001679A2">
      <w:pPr>
        <w:rPr>
          <w:sz w:val="28"/>
          <w:szCs w:val="28"/>
        </w:rPr>
      </w:pPr>
    </w:p>
    <w:p w:rsidR="00924FE0" w:rsidRPr="00924FE0" w:rsidRDefault="00924FE0">
      <w:pPr>
        <w:rPr>
          <w:sz w:val="28"/>
          <w:szCs w:val="28"/>
        </w:rPr>
      </w:pPr>
    </w:p>
    <w:p w:rsidR="00924FE0" w:rsidRPr="00924FE0" w:rsidRDefault="00924FE0">
      <w:pPr>
        <w:rPr>
          <w:sz w:val="28"/>
          <w:szCs w:val="28"/>
        </w:rPr>
      </w:pPr>
    </w:p>
    <w:p w:rsidR="00E95EC8" w:rsidRPr="00924FE0" w:rsidRDefault="00E95EC8" w:rsidP="00FB2978">
      <w:pPr>
        <w:rPr>
          <w:sz w:val="28"/>
          <w:szCs w:val="28"/>
        </w:rPr>
      </w:pPr>
    </w:p>
    <w:p w:rsidR="001679A2" w:rsidRPr="00924FE0" w:rsidRDefault="001679A2" w:rsidP="001679A2">
      <w:pPr>
        <w:spacing w:after="120"/>
        <w:ind w:left="4678"/>
        <w:jc w:val="center"/>
        <w:rPr>
          <w:sz w:val="28"/>
          <w:szCs w:val="28"/>
        </w:rPr>
      </w:pPr>
    </w:p>
    <w:p w:rsidR="001679A2" w:rsidRPr="00924FE0" w:rsidRDefault="001679A2" w:rsidP="001679A2">
      <w:pPr>
        <w:ind w:left="4678"/>
        <w:jc w:val="center"/>
        <w:rPr>
          <w:sz w:val="28"/>
          <w:szCs w:val="28"/>
        </w:rPr>
      </w:pPr>
      <w:r w:rsidRPr="00924FE0">
        <w:rPr>
          <w:sz w:val="28"/>
          <w:szCs w:val="28"/>
        </w:rPr>
        <w:lastRenderedPageBreak/>
        <w:t>ПРИЛОЖЕНИЕ</w:t>
      </w:r>
    </w:p>
    <w:p w:rsidR="001679A2" w:rsidRPr="00924FE0" w:rsidRDefault="001679A2" w:rsidP="001679A2">
      <w:pPr>
        <w:ind w:left="4678"/>
        <w:jc w:val="center"/>
        <w:rPr>
          <w:sz w:val="28"/>
          <w:szCs w:val="28"/>
        </w:rPr>
      </w:pPr>
    </w:p>
    <w:p w:rsidR="001679A2" w:rsidRPr="00924FE0" w:rsidRDefault="001679A2" w:rsidP="001679A2">
      <w:pPr>
        <w:ind w:left="4678"/>
        <w:jc w:val="center"/>
        <w:rPr>
          <w:sz w:val="28"/>
          <w:szCs w:val="28"/>
        </w:rPr>
      </w:pPr>
      <w:r w:rsidRPr="00924FE0">
        <w:rPr>
          <w:sz w:val="28"/>
          <w:szCs w:val="28"/>
        </w:rPr>
        <w:t>УТВЕРЖДЕНЫ</w:t>
      </w:r>
    </w:p>
    <w:p w:rsidR="001679A2" w:rsidRPr="00924FE0" w:rsidRDefault="001679A2" w:rsidP="001679A2">
      <w:pPr>
        <w:ind w:left="4678"/>
        <w:jc w:val="center"/>
        <w:rPr>
          <w:sz w:val="28"/>
          <w:szCs w:val="28"/>
        </w:rPr>
      </w:pPr>
      <w:r w:rsidRPr="00924FE0">
        <w:rPr>
          <w:sz w:val="28"/>
          <w:szCs w:val="28"/>
        </w:rPr>
        <w:t>решением Совета</w:t>
      </w:r>
    </w:p>
    <w:p w:rsidR="001679A2" w:rsidRPr="00924FE0" w:rsidRDefault="001679A2" w:rsidP="001679A2">
      <w:pPr>
        <w:ind w:left="4678"/>
        <w:jc w:val="center"/>
        <w:rPr>
          <w:sz w:val="28"/>
          <w:szCs w:val="28"/>
        </w:rPr>
      </w:pPr>
      <w:r w:rsidRPr="00924FE0">
        <w:rPr>
          <w:sz w:val="28"/>
          <w:szCs w:val="28"/>
        </w:rPr>
        <w:t xml:space="preserve"> Переясловского сельского поселения</w:t>
      </w:r>
    </w:p>
    <w:p w:rsidR="001679A2" w:rsidRPr="00924FE0" w:rsidRDefault="001679A2" w:rsidP="001679A2">
      <w:pPr>
        <w:ind w:left="4678"/>
        <w:jc w:val="center"/>
        <w:rPr>
          <w:sz w:val="28"/>
          <w:szCs w:val="28"/>
        </w:rPr>
      </w:pPr>
      <w:r w:rsidRPr="00924FE0">
        <w:rPr>
          <w:sz w:val="28"/>
          <w:szCs w:val="28"/>
        </w:rPr>
        <w:t>Брюховецкого района</w:t>
      </w:r>
    </w:p>
    <w:p w:rsidR="001679A2" w:rsidRPr="00924FE0" w:rsidRDefault="001679A2" w:rsidP="001679A2">
      <w:pPr>
        <w:ind w:left="4678"/>
        <w:jc w:val="center"/>
        <w:rPr>
          <w:sz w:val="28"/>
          <w:szCs w:val="28"/>
        </w:rPr>
      </w:pPr>
      <w:r w:rsidRPr="00924FE0">
        <w:rPr>
          <w:sz w:val="28"/>
          <w:szCs w:val="28"/>
        </w:rPr>
        <w:t xml:space="preserve">от </w:t>
      </w:r>
      <w:proofErr w:type="spellStart"/>
      <w:r w:rsidRPr="00924FE0">
        <w:rPr>
          <w:sz w:val="28"/>
          <w:szCs w:val="28"/>
        </w:rPr>
        <w:t>_______________года</w:t>
      </w:r>
      <w:proofErr w:type="spellEnd"/>
      <w:r w:rsidRPr="00924FE0">
        <w:rPr>
          <w:sz w:val="28"/>
          <w:szCs w:val="28"/>
        </w:rPr>
        <w:t xml:space="preserve"> № _______</w:t>
      </w:r>
    </w:p>
    <w:p w:rsidR="001679A2" w:rsidRPr="00924FE0" w:rsidRDefault="001679A2" w:rsidP="001679A2">
      <w:pPr>
        <w:jc w:val="center"/>
        <w:rPr>
          <w:sz w:val="28"/>
          <w:szCs w:val="28"/>
        </w:rPr>
      </w:pPr>
    </w:p>
    <w:p w:rsidR="001679A2" w:rsidRPr="00924FE0" w:rsidRDefault="001679A2" w:rsidP="001679A2">
      <w:pPr>
        <w:jc w:val="center"/>
        <w:rPr>
          <w:sz w:val="28"/>
          <w:szCs w:val="28"/>
        </w:rPr>
      </w:pPr>
    </w:p>
    <w:p w:rsidR="001679A2" w:rsidRPr="00924FE0" w:rsidRDefault="001679A2" w:rsidP="001679A2">
      <w:pPr>
        <w:jc w:val="center"/>
        <w:rPr>
          <w:sz w:val="28"/>
          <w:szCs w:val="28"/>
        </w:rPr>
      </w:pPr>
    </w:p>
    <w:p w:rsidR="001679A2" w:rsidRPr="00924FE0" w:rsidRDefault="001679A2" w:rsidP="001679A2">
      <w:pPr>
        <w:spacing w:after="30"/>
        <w:jc w:val="center"/>
        <w:rPr>
          <w:b/>
          <w:sz w:val="28"/>
          <w:szCs w:val="28"/>
        </w:rPr>
      </w:pPr>
      <w:r w:rsidRPr="00924FE0">
        <w:rPr>
          <w:b/>
          <w:sz w:val="28"/>
          <w:szCs w:val="28"/>
        </w:rPr>
        <w:t xml:space="preserve">ПРАВИЛА </w:t>
      </w:r>
    </w:p>
    <w:p w:rsidR="001679A2" w:rsidRPr="00924FE0" w:rsidRDefault="001679A2" w:rsidP="001679A2">
      <w:pPr>
        <w:jc w:val="center"/>
        <w:rPr>
          <w:b/>
          <w:sz w:val="28"/>
          <w:szCs w:val="28"/>
        </w:rPr>
      </w:pPr>
      <w:r w:rsidRPr="00924FE0">
        <w:rPr>
          <w:b/>
          <w:sz w:val="28"/>
          <w:szCs w:val="28"/>
        </w:rPr>
        <w:t>БЛАГОУСТРОЙСТВА ТЕРРИТОРИИ ПЕРЕЯСЛОВСКОГО СЕЛЬСКОГО ПОСЕЛЕНИЯ БРЮХОВЕЦКОГО РАЙОНА</w:t>
      </w:r>
    </w:p>
    <w:p w:rsidR="001679A2" w:rsidRPr="00924FE0" w:rsidRDefault="001679A2" w:rsidP="001679A2">
      <w:pPr>
        <w:rPr>
          <w:b/>
          <w:bCs/>
          <w:sz w:val="28"/>
          <w:szCs w:val="28"/>
        </w:rPr>
      </w:pPr>
      <w:r w:rsidRPr="00924FE0">
        <w:rPr>
          <w:b/>
          <w:sz w:val="28"/>
          <w:szCs w:val="28"/>
        </w:rPr>
        <w:t> </w:t>
      </w:r>
      <w:r w:rsidRPr="00924FE0">
        <w:rPr>
          <w:rFonts w:ascii="Tahoma" w:hAnsi="Tahoma" w:cs="Tahoma"/>
          <w:b/>
          <w:sz w:val="18"/>
          <w:szCs w:val="18"/>
        </w:rPr>
        <w:t> </w:t>
      </w:r>
    </w:p>
    <w:p w:rsidR="001679A2" w:rsidRPr="00924FE0" w:rsidRDefault="001679A2" w:rsidP="001679A2">
      <w:pPr>
        <w:spacing w:after="30"/>
        <w:jc w:val="center"/>
        <w:rPr>
          <w:sz w:val="28"/>
          <w:szCs w:val="28"/>
        </w:rPr>
      </w:pPr>
      <w:r w:rsidRPr="00924FE0">
        <w:rPr>
          <w:bCs/>
          <w:sz w:val="28"/>
          <w:szCs w:val="28"/>
        </w:rPr>
        <w:t xml:space="preserve">1. </w:t>
      </w:r>
      <w:proofErr w:type="gramStart"/>
      <w:r w:rsidRPr="00924FE0">
        <w:rPr>
          <w:bCs/>
          <w:sz w:val="28"/>
          <w:szCs w:val="28"/>
        </w:rPr>
        <w:t>ОБЩИЕ</w:t>
      </w:r>
      <w:proofErr w:type="gramEnd"/>
      <w:r w:rsidRPr="00924FE0">
        <w:rPr>
          <w:bCs/>
          <w:sz w:val="28"/>
          <w:szCs w:val="28"/>
        </w:rPr>
        <w:t xml:space="preserve"> ПОЛОЖЕНИЕ</w:t>
      </w:r>
    </w:p>
    <w:p w:rsidR="001679A2" w:rsidRPr="00924FE0" w:rsidRDefault="001679A2" w:rsidP="001679A2">
      <w:pPr>
        <w:rPr>
          <w:bCs/>
          <w:sz w:val="28"/>
          <w:szCs w:val="28"/>
        </w:rPr>
      </w:pPr>
      <w:r w:rsidRPr="00924FE0">
        <w:rPr>
          <w:sz w:val="28"/>
          <w:szCs w:val="28"/>
        </w:rPr>
        <w:t> </w:t>
      </w:r>
    </w:p>
    <w:p w:rsidR="001679A2" w:rsidRPr="00924FE0" w:rsidRDefault="001679A2" w:rsidP="001679A2">
      <w:pPr>
        <w:pStyle w:val="ab"/>
        <w:ind w:firstLine="708"/>
        <w:jc w:val="both"/>
        <w:rPr>
          <w:rFonts w:ascii="Times New Roman" w:hAnsi="Times New Roman"/>
          <w:b/>
          <w:sz w:val="28"/>
          <w:szCs w:val="28"/>
          <w:lang w:eastAsia="ru-RU"/>
        </w:rPr>
      </w:pPr>
      <w:r w:rsidRPr="00924FE0">
        <w:rPr>
          <w:rFonts w:ascii="Times New Roman" w:hAnsi="Times New Roman"/>
          <w:sz w:val="28"/>
          <w:szCs w:val="28"/>
          <w:lang w:eastAsia="ru-RU"/>
        </w:rPr>
        <w:t xml:space="preserve">1.1. Правила благоустройства территории Переясловского сельского поселения </w:t>
      </w:r>
      <w:r w:rsidRPr="00924FE0">
        <w:rPr>
          <w:rFonts w:ascii="Times New Roman" w:hAnsi="Times New Roman"/>
          <w:sz w:val="28"/>
          <w:szCs w:val="28"/>
        </w:rPr>
        <w:t>Брюховецкого</w:t>
      </w:r>
      <w:r w:rsidRPr="00924FE0">
        <w:rPr>
          <w:rFonts w:ascii="Times New Roman" w:hAnsi="Times New Roman"/>
          <w:sz w:val="28"/>
          <w:szCs w:val="28"/>
          <w:lang w:eastAsia="ru-RU"/>
        </w:rPr>
        <w:t xml:space="preserve"> района (далее - Правила) разработаны на основании:</w:t>
      </w:r>
    </w:p>
    <w:p w:rsidR="001679A2" w:rsidRPr="00924FE0" w:rsidRDefault="001679A2" w:rsidP="001679A2">
      <w:pPr>
        <w:pStyle w:val="ab"/>
        <w:ind w:firstLine="708"/>
        <w:jc w:val="both"/>
        <w:rPr>
          <w:rFonts w:ascii="Times New Roman" w:hAnsi="Times New Roman"/>
          <w:sz w:val="28"/>
          <w:szCs w:val="28"/>
          <w:lang w:eastAsia="ru-RU"/>
        </w:rPr>
      </w:pPr>
      <w:r w:rsidRPr="00924FE0">
        <w:rPr>
          <w:rFonts w:ascii="Times New Roman" w:hAnsi="Times New Roman"/>
          <w:sz w:val="28"/>
          <w:szCs w:val="28"/>
          <w:lang w:eastAsia="ru-RU"/>
        </w:rPr>
        <w:t xml:space="preserve">Конституции </w:t>
      </w:r>
      <w:r w:rsidRPr="00924FE0">
        <w:rPr>
          <w:rFonts w:ascii="Times New Roman" w:eastAsia="Times New Roman" w:hAnsi="Times New Roman"/>
          <w:sz w:val="28"/>
          <w:szCs w:val="28"/>
          <w:lang w:eastAsia="ru-RU"/>
        </w:rPr>
        <w:t>Российской Федерации</w:t>
      </w:r>
      <w:r w:rsidRPr="00924FE0">
        <w:rPr>
          <w:rFonts w:ascii="Times New Roman" w:hAnsi="Times New Roman"/>
          <w:sz w:val="28"/>
          <w:szCs w:val="28"/>
          <w:lang w:eastAsia="ru-RU"/>
        </w:rPr>
        <w:t>;</w:t>
      </w:r>
    </w:p>
    <w:p w:rsidR="001679A2" w:rsidRPr="00924FE0" w:rsidRDefault="001679A2" w:rsidP="001679A2">
      <w:pPr>
        <w:pStyle w:val="ab"/>
        <w:ind w:firstLine="708"/>
        <w:jc w:val="both"/>
        <w:rPr>
          <w:rFonts w:ascii="Times New Roman" w:hAnsi="Times New Roman"/>
          <w:sz w:val="28"/>
          <w:szCs w:val="28"/>
          <w:lang w:eastAsia="ru-RU"/>
        </w:rPr>
      </w:pPr>
      <w:r w:rsidRPr="00924FE0">
        <w:rPr>
          <w:rFonts w:ascii="Times New Roman" w:hAnsi="Times New Roman"/>
          <w:sz w:val="28"/>
          <w:szCs w:val="28"/>
          <w:lang w:eastAsia="ru-RU"/>
        </w:rPr>
        <w:t>Федерального закона от 06 октября 2003года № 131-ФЗ «Об общих принципах организации местного самоуправления в Российской Федерации»;</w:t>
      </w:r>
    </w:p>
    <w:p w:rsidR="001679A2" w:rsidRPr="00924FE0" w:rsidRDefault="001679A2" w:rsidP="001679A2">
      <w:pPr>
        <w:pStyle w:val="ab"/>
        <w:ind w:firstLine="708"/>
        <w:jc w:val="both"/>
        <w:rPr>
          <w:rFonts w:ascii="Times New Roman" w:hAnsi="Times New Roman"/>
          <w:sz w:val="28"/>
          <w:szCs w:val="28"/>
          <w:lang w:eastAsia="ru-RU"/>
        </w:rPr>
      </w:pPr>
      <w:r w:rsidRPr="00924FE0">
        <w:rPr>
          <w:rFonts w:ascii="Times New Roman" w:hAnsi="Times New Roman"/>
          <w:sz w:val="28"/>
          <w:szCs w:val="28"/>
          <w:lang w:eastAsia="ru-RU"/>
        </w:rPr>
        <w:t xml:space="preserve">Федерального закона </w:t>
      </w:r>
      <w:r w:rsidRPr="00924FE0">
        <w:rPr>
          <w:rFonts w:ascii="Times New Roman" w:eastAsia="Times New Roman" w:hAnsi="Times New Roman"/>
          <w:sz w:val="28"/>
          <w:szCs w:val="28"/>
          <w:lang w:eastAsia="ru-RU"/>
        </w:rPr>
        <w:t>Российской Федерации</w:t>
      </w:r>
      <w:r w:rsidRPr="00924FE0">
        <w:rPr>
          <w:rFonts w:ascii="Times New Roman" w:hAnsi="Times New Roman"/>
          <w:sz w:val="28"/>
          <w:szCs w:val="28"/>
          <w:lang w:eastAsia="ru-RU"/>
        </w:rPr>
        <w:t xml:space="preserve"> от 24 июня 1998 года № 89-ФЗ «Об отходах производства и потребления»;</w:t>
      </w:r>
    </w:p>
    <w:p w:rsidR="001679A2" w:rsidRPr="00924FE0" w:rsidRDefault="001679A2" w:rsidP="001679A2">
      <w:pPr>
        <w:pStyle w:val="ab"/>
        <w:ind w:firstLine="708"/>
        <w:jc w:val="both"/>
        <w:rPr>
          <w:rFonts w:ascii="Times New Roman" w:hAnsi="Times New Roman"/>
          <w:sz w:val="28"/>
          <w:szCs w:val="28"/>
          <w:lang w:eastAsia="ru-RU"/>
        </w:rPr>
      </w:pPr>
      <w:r w:rsidRPr="00924FE0">
        <w:rPr>
          <w:rFonts w:ascii="Times New Roman" w:hAnsi="Times New Roman"/>
          <w:sz w:val="28"/>
          <w:szCs w:val="28"/>
        </w:rPr>
        <w:t xml:space="preserve">Федерального закона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924FE0">
        <w:rPr>
          <w:rFonts w:ascii="Times New Roman" w:hAnsi="Times New Roman"/>
          <w:sz w:val="28"/>
          <w:szCs w:val="28"/>
        </w:rPr>
        <w:t>утратившими</w:t>
      </w:r>
      <w:proofErr w:type="gramEnd"/>
      <w:r w:rsidRPr="00924FE0">
        <w:rPr>
          <w:rFonts w:ascii="Times New Roman" w:hAnsi="Times New Roman"/>
          <w:sz w:val="28"/>
          <w:szCs w:val="28"/>
        </w:rPr>
        <w:t xml:space="preserve"> силу отдельных законодательных актов (положений законодательных актов) Российской Федерации;</w:t>
      </w:r>
    </w:p>
    <w:p w:rsidR="001679A2" w:rsidRPr="00924FE0" w:rsidRDefault="001679A2" w:rsidP="001679A2">
      <w:pPr>
        <w:pStyle w:val="ab"/>
        <w:ind w:firstLine="708"/>
        <w:jc w:val="both"/>
        <w:rPr>
          <w:rFonts w:ascii="Times New Roman" w:hAnsi="Times New Roman"/>
          <w:sz w:val="28"/>
          <w:szCs w:val="28"/>
          <w:lang w:eastAsia="ru-RU"/>
        </w:rPr>
      </w:pPr>
      <w:r w:rsidRPr="00924FE0">
        <w:rPr>
          <w:rFonts w:ascii="Times New Roman" w:hAnsi="Times New Roman"/>
          <w:sz w:val="28"/>
          <w:szCs w:val="28"/>
          <w:lang w:eastAsia="ru-RU"/>
        </w:rPr>
        <w:t>Федерального закона от 30 марта 1999 года № 52-ФЗ «О санитарно-эпидемиологическом благополучии населения»;</w:t>
      </w:r>
    </w:p>
    <w:p w:rsidR="001679A2" w:rsidRPr="00924FE0" w:rsidRDefault="001679A2" w:rsidP="001679A2">
      <w:pPr>
        <w:pStyle w:val="ab"/>
        <w:ind w:firstLine="708"/>
        <w:jc w:val="both"/>
        <w:rPr>
          <w:rFonts w:ascii="Times New Roman" w:hAnsi="Times New Roman"/>
          <w:sz w:val="28"/>
          <w:szCs w:val="28"/>
          <w:lang w:eastAsia="ru-RU"/>
        </w:rPr>
      </w:pPr>
      <w:r w:rsidRPr="00924FE0">
        <w:rPr>
          <w:rFonts w:ascii="Times New Roman" w:hAnsi="Times New Roman"/>
          <w:sz w:val="28"/>
          <w:szCs w:val="28"/>
          <w:lang w:eastAsia="ru-RU"/>
        </w:rPr>
        <w:t>Федерального закона от 10 января 2002 № 7-ФЗ «Об охране окружающей среды»;</w:t>
      </w:r>
    </w:p>
    <w:p w:rsidR="001679A2" w:rsidRPr="00924FE0" w:rsidRDefault="001679A2" w:rsidP="001679A2">
      <w:pPr>
        <w:pStyle w:val="ab"/>
        <w:ind w:firstLine="708"/>
        <w:jc w:val="both"/>
        <w:rPr>
          <w:rFonts w:ascii="Times New Roman" w:hAnsi="Times New Roman"/>
          <w:sz w:val="28"/>
          <w:szCs w:val="28"/>
          <w:lang w:eastAsia="ru-RU"/>
        </w:rPr>
      </w:pPr>
      <w:r w:rsidRPr="00924FE0">
        <w:rPr>
          <w:rFonts w:ascii="Times New Roman" w:hAnsi="Times New Roman"/>
          <w:sz w:val="28"/>
          <w:szCs w:val="28"/>
          <w:lang w:eastAsia="ru-RU"/>
        </w:rPr>
        <w:t xml:space="preserve">Закона Краснодарского края от 23 апреля 2013 года № 2695-КЗ «Об охране зеленых насаждений в Краснодарском крае»; </w:t>
      </w:r>
    </w:p>
    <w:p w:rsidR="001679A2" w:rsidRPr="00924FE0" w:rsidRDefault="001679A2" w:rsidP="001679A2">
      <w:pPr>
        <w:pStyle w:val="ab"/>
        <w:ind w:firstLine="708"/>
        <w:jc w:val="both"/>
        <w:rPr>
          <w:rFonts w:ascii="Times New Roman" w:hAnsi="Times New Roman"/>
          <w:sz w:val="28"/>
          <w:szCs w:val="28"/>
          <w:lang w:eastAsia="ru-RU"/>
        </w:rPr>
      </w:pPr>
      <w:r w:rsidRPr="00924FE0">
        <w:rPr>
          <w:rFonts w:ascii="Times New Roman" w:hAnsi="Times New Roman"/>
          <w:sz w:val="28"/>
          <w:szCs w:val="28"/>
          <w:lang w:eastAsia="ru-RU"/>
        </w:rPr>
        <w:t>Закона Краснодарского края от 23 июля 2003 года № 608-КЗ «Об административных правонарушениях»;</w:t>
      </w:r>
    </w:p>
    <w:p w:rsidR="001679A2" w:rsidRPr="00924FE0" w:rsidRDefault="001679A2" w:rsidP="001679A2">
      <w:pPr>
        <w:pStyle w:val="ab"/>
        <w:ind w:firstLine="708"/>
        <w:jc w:val="both"/>
        <w:rPr>
          <w:rFonts w:ascii="Times New Roman" w:hAnsi="Times New Roman"/>
          <w:sz w:val="28"/>
        </w:rPr>
      </w:pPr>
      <w:r w:rsidRPr="00924FE0">
        <w:rPr>
          <w:rFonts w:ascii="Times New Roman" w:hAnsi="Times New Roman"/>
          <w:sz w:val="28"/>
        </w:rPr>
        <w:t>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24FE0">
        <w:rPr>
          <w:rFonts w:ascii="Times New Roman" w:hAnsi="Times New Roman"/>
          <w:sz w:val="28"/>
          <w:szCs w:val="28"/>
          <w:lang w:eastAsia="ru-RU"/>
        </w:rPr>
        <w:t>.</w:t>
      </w:r>
    </w:p>
    <w:p w:rsidR="001679A2" w:rsidRPr="00924FE0" w:rsidRDefault="001679A2" w:rsidP="001679A2">
      <w:pPr>
        <w:pStyle w:val="ab"/>
        <w:jc w:val="both"/>
        <w:rPr>
          <w:rFonts w:ascii="Times New Roman" w:hAnsi="Times New Roman"/>
          <w:sz w:val="28"/>
          <w:szCs w:val="28"/>
          <w:lang w:eastAsia="ru-RU"/>
        </w:rPr>
      </w:pPr>
      <w:r w:rsidRPr="00924FE0">
        <w:rPr>
          <w:rFonts w:ascii="Times New Roman" w:hAnsi="Times New Roman"/>
          <w:sz w:val="28"/>
          <w:szCs w:val="28"/>
          <w:lang w:eastAsia="ru-RU"/>
        </w:rPr>
        <w:t> </w:t>
      </w:r>
      <w:r w:rsidRPr="00924FE0">
        <w:rPr>
          <w:rFonts w:ascii="Times New Roman" w:hAnsi="Times New Roman"/>
          <w:sz w:val="28"/>
          <w:szCs w:val="28"/>
          <w:lang w:eastAsia="ru-RU"/>
        </w:rPr>
        <w:tab/>
        <w:t xml:space="preserve">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проживания населения на территории Переясловского  сельского поселения </w:t>
      </w:r>
      <w:r w:rsidRPr="00924FE0">
        <w:rPr>
          <w:rFonts w:ascii="Times New Roman" w:hAnsi="Times New Roman"/>
          <w:sz w:val="28"/>
          <w:szCs w:val="28"/>
        </w:rPr>
        <w:t>Брюховецкого</w:t>
      </w:r>
      <w:r w:rsidRPr="00924FE0">
        <w:rPr>
          <w:rFonts w:ascii="Times New Roman" w:hAnsi="Times New Roman"/>
          <w:sz w:val="28"/>
          <w:szCs w:val="28"/>
          <w:lang w:eastAsia="ru-RU"/>
        </w:rPr>
        <w:t xml:space="preserve"> района.</w:t>
      </w:r>
    </w:p>
    <w:p w:rsidR="001679A2" w:rsidRPr="00924FE0" w:rsidRDefault="001679A2" w:rsidP="001679A2">
      <w:pPr>
        <w:ind w:firstLine="708"/>
        <w:jc w:val="both"/>
        <w:rPr>
          <w:sz w:val="28"/>
          <w:szCs w:val="28"/>
        </w:rPr>
      </w:pPr>
      <w:r w:rsidRPr="00924FE0">
        <w:rPr>
          <w:bCs/>
          <w:sz w:val="28"/>
          <w:szCs w:val="28"/>
        </w:rPr>
        <w:lastRenderedPageBreak/>
        <w:t>1.3.</w:t>
      </w:r>
      <w:r w:rsidRPr="00924FE0">
        <w:rPr>
          <w:sz w:val="28"/>
          <w:szCs w:val="28"/>
        </w:rPr>
        <w:t>Настоящие Правила действуют на всей территории Переясловского сельского поселения Брюховецкого района и обязательны для исполнения всеми юридическими, физическими и должностными лицами.</w:t>
      </w:r>
    </w:p>
    <w:p w:rsidR="001679A2" w:rsidRPr="00924FE0" w:rsidRDefault="001679A2" w:rsidP="001679A2">
      <w:pPr>
        <w:rPr>
          <w:b/>
          <w:bCs/>
          <w:sz w:val="28"/>
          <w:szCs w:val="28"/>
        </w:rPr>
      </w:pPr>
      <w:r w:rsidRPr="00924FE0">
        <w:rPr>
          <w:sz w:val="28"/>
          <w:szCs w:val="28"/>
        </w:rPr>
        <w:t> </w:t>
      </w:r>
    </w:p>
    <w:p w:rsidR="001679A2" w:rsidRPr="00924FE0" w:rsidRDefault="001679A2" w:rsidP="001679A2">
      <w:pPr>
        <w:jc w:val="center"/>
        <w:rPr>
          <w:bCs/>
          <w:sz w:val="28"/>
          <w:szCs w:val="28"/>
        </w:rPr>
      </w:pPr>
      <w:r w:rsidRPr="00924FE0">
        <w:rPr>
          <w:bCs/>
          <w:sz w:val="28"/>
          <w:szCs w:val="28"/>
        </w:rPr>
        <w:t>2. ОСНОВНЫЕ ТЕРМИНЫ, ПОНЯТИЯ И СОКРАЩЕНИЯ,</w:t>
      </w:r>
    </w:p>
    <w:p w:rsidR="001679A2" w:rsidRPr="00924FE0" w:rsidRDefault="001679A2" w:rsidP="001679A2">
      <w:pPr>
        <w:jc w:val="center"/>
        <w:rPr>
          <w:rFonts w:ascii="Tahoma" w:hAnsi="Tahoma" w:cs="Tahoma"/>
          <w:bCs/>
          <w:sz w:val="18"/>
        </w:rPr>
      </w:pPr>
      <w:proofErr w:type="gramStart"/>
      <w:r w:rsidRPr="00924FE0">
        <w:rPr>
          <w:bCs/>
          <w:sz w:val="28"/>
          <w:szCs w:val="28"/>
        </w:rPr>
        <w:t>ПРИМЕНЯЕМЫЕ</w:t>
      </w:r>
      <w:proofErr w:type="gramEnd"/>
      <w:r w:rsidRPr="00924FE0">
        <w:rPr>
          <w:bCs/>
          <w:sz w:val="28"/>
          <w:szCs w:val="28"/>
        </w:rPr>
        <w:t xml:space="preserve"> В НАСТОЯЩИХ ПРАВИЛАХ</w:t>
      </w:r>
    </w:p>
    <w:p w:rsidR="001679A2" w:rsidRPr="00924FE0" w:rsidRDefault="001679A2" w:rsidP="001679A2">
      <w:pPr>
        <w:rPr>
          <w:sz w:val="28"/>
          <w:szCs w:val="28"/>
        </w:rPr>
      </w:pPr>
      <w:r w:rsidRPr="00924FE0">
        <w:rPr>
          <w:rFonts w:ascii="Tahoma" w:hAnsi="Tahoma" w:cs="Tahoma"/>
          <w:b/>
          <w:bCs/>
          <w:sz w:val="18"/>
        </w:rPr>
        <w:t> </w:t>
      </w:r>
    </w:p>
    <w:p w:rsidR="001679A2" w:rsidRPr="00924FE0" w:rsidRDefault="001679A2" w:rsidP="001679A2">
      <w:pPr>
        <w:spacing w:after="30"/>
        <w:ind w:firstLine="709"/>
        <w:jc w:val="both"/>
        <w:rPr>
          <w:b/>
          <w:bCs/>
          <w:sz w:val="28"/>
          <w:szCs w:val="28"/>
        </w:rPr>
      </w:pPr>
      <w:r w:rsidRPr="00924FE0">
        <w:rPr>
          <w:sz w:val="28"/>
          <w:szCs w:val="28"/>
        </w:rPr>
        <w:t>2.1. В настоящих Правилах применяются следующие термины с соответствующими определениями:</w:t>
      </w:r>
    </w:p>
    <w:p w:rsidR="001679A2" w:rsidRPr="00924FE0" w:rsidRDefault="001679A2" w:rsidP="001679A2">
      <w:pPr>
        <w:pStyle w:val="af7"/>
        <w:spacing w:before="0" w:after="0"/>
        <w:ind w:firstLine="708"/>
        <w:jc w:val="both"/>
        <w:rPr>
          <w:sz w:val="28"/>
          <w:szCs w:val="28"/>
          <w:lang w:eastAsia="ru-RU"/>
        </w:rPr>
      </w:pPr>
      <w:r w:rsidRPr="00924FE0">
        <w:rPr>
          <w:bCs/>
          <w:sz w:val="28"/>
          <w:szCs w:val="28"/>
          <w:lang w:eastAsia="ru-RU"/>
        </w:rPr>
        <w:t>Благоустройство территории</w:t>
      </w:r>
      <w:r w:rsidRPr="00924FE0">
        <w:rPr>
          <w:sz w:val="28"/>
          <w:szCs w:val="28"/>
          <w:lang w:eastAsia="ru-RU"/>
        </w:rPr>
        <w:t>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679A2" w:rsidRPr="00924FE0" w:rsidRDefault="001679A2" w:rsidP="001679A2">
      <w:pPr>
        <w:ind w:firstLine="708"/>
        <w:jc w:val="both"/>
      </w:pPr>
      <w:r w:rsidRPr="00924FE0">
        <w:rPr>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r w:rsidRPr="00924FE0">
        <w:rPr>
          <w:sz w:val="27"/>
          <w:szCs w:val="27"/>
        </w:rPr>
        <w:t>.</w:t>
      </w:r>
    </w:p>
    <w:p w:rsidR="001679A2" w:rsidRPr="00924FE0" w:rsidRDefault="001679A2" w:rsidP="001679A2">
      <w:pPr>
        <w:ind w:firstLine="708"/>
        <w:jc w:val="both"/>
        <w:rPr>
          <w:sz w:val="28"/>
          <w:szCs w:val="28"/>
        </w:rPr>
      </w:pPr>
      <w:proofErr w:type="gramStart"/>
      <w:r w:rsidRPr="00924FE0">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924FE0">
        <w:rPr>
          <w:sz w:val="28"/>
          <w:szCs w:val="28"/>
        </w:rPr>
        <w:t xml:space="preserve"> увеличения ширины земляного полотна на основном протяжении дороги.</w:t>
      </w:r>
    </w:p>
    <w:p w:rsidR="001679A2" w:rsidRPr="00924FE0" w:rsidRDefault="001679A2" w:rsidP="001679A2">
      <w:pPr>
        <w:ind w:firstLine="708"/>
        <w:jc w:val="both"/>
        <w:rPr>
          <w:sz w:val="28"/>
          <w:szCs w:val="28"/>
        </w:rPr>
      </w:pPr>
      <w:r w:rsidRPr="00924FE0">
        <w:rPr>
          <w:sz w:val="28"/>
          <w:szCs w:val="28"/>
        </w:rPr>
        <w:t>Качество городской среды - комплексная характеристика территор</w:t>
      </w:r>
      <w:proofErr w:type="gramStart"/>
      <w:r w:rsidRPr="00924FE0">
        <w:rPr>
          <w:sz w:val="28"/>
          <w:szCs w:val="28"/>
        </w:rPr>
        <w:t>ии и ее</w:t>
      </w:r>
      <w:proofErr w:type="gramEnd"/>
      <w:r w:rsidRPr="00924FE0">
        <w:rPr>
          <w:sz w:val="28"/>
          <w:szCs w:val="28"/>
        </w:rPr>
        <w:t xml:space="preserve"> частей, определяющая уровень комфорта повседневной жизни для различных слоев населения.</w:t>
      </w:r>
    </w:p>
    <w:p w:rsidR="001679A2" w:rsidRPr="00924FE0" w:rsidRDefault="001679A2" w:rsidP="001679A2">
      <w:pPr>
        <w:ind w:firstLine="708"/>
        <w:jc w:val="both"/>
        <w:rPr>
          <w:sz w:val="28"/>
          <w:szCs w:val="28"/>
        </w:rPr>
      </w:pPr>
      <w:r w:rsidRPr="00924FE0">
        <w:rPr>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1679A2" w:rsidRPr="00924FE0" w:rsidRDefault="001679A2" w:rsidP="001679A2">
      <w:pPr>
        <w:ind w:firstLine="708"/>
        <w:jc w:val="both"/>
        <w:rPr>
          <w:sz w:val="28"/>
          <w:szCs w:val="28"/>
        </w:rPr>
      </w:pPr>
      <w:r w:rsidRPr="00924FE0">
        <w:rPr>
          <w:sz w:val="28"/>
          <w:szCs w:val="28"/>
        </w:rPr>
        <w:t>Критерии качества городской среды - количественные и поддающиеся измерению параметры качества городской среды.</w:t>
      </w:r>
    </w:p>
    <w:p w:rsidR="001679A2" w:rsidRPr="00924FE0" w:rsidRDefault="001679A2" w:rsidP="001679A2">
      <w:pPr>
        <w:ind w:firstLine="708"/>
        <w:jc w:val="both"/>
        <w:rPr>
          <w:sz w:val="28"/>
          <w:szCs w:val="28"/>
        </w:rPr>
      </w:pPr>
      <w:r w:rsidRPr="00924FE0">
        <w:rPr>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Переясловского сельского поселения Брюховецкого района экологически благоприятной и безопасной, удобной и привлекательной среды. Нормируемый комплекс элементов благоустройства устанавливается в составе </w:t>
      </w:r>
      <w:r w:rsidRPr="00924FE0">
        <w:rPr>
          <w:sz w:val="28"/>
          <w:szCs w:val="28"/>
        </w:rPr>
        <w:lastRenderedPageBreak/>
        <w:t>местных норм и правил благоустройства территории органом местного самоуправления.</w:t>
      </w:r>
    </w:p>
    <w:p w:rsidR="001679A2" w:rsidRPr="00924FE0" w:rsidRDefault="001679A2" w:rsidP="001679A2">
      <w:pPr>
        <w:ind w:firstLine="708"/>
        <w:jc w:val="both"/>
        <w:rPr>
          <w:sz w:val="28"/>
          <w:szCs w:val="28"/>
        </w:rPr>
      </w:pPr>
      <w:r w:rsidRPr="00924FE0">
        <w:rPr>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Переясловского сельского поселения Брюховецкого района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679A2" w:rsidRPr="00924FE0" w:rsidRDefault="001679A2" w:rsidP="001679A2">
      <w:pPr>
        <w:ind w:firstLine="708"/>
        <w:jc w:val="both"/>
        <w:rPr>
          <w:sz w:val="28"/>
          <w:szCs w:val="28"/>
        </w:rPr>
      </w:pPr>
      <w:r w:rsidRPr="00924FE0">
        <w:rPr>
          <w:sz w:val="28"/>
          <w:szCs w:val="28"/>
        </w:rPr>
        <w:t xml:space="preserve">Общественные пространства - это территории Переясловского сельского поселения Брюховецкого района,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Переясловского сельского поселения Брюховецкого района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679A2" w:rsidRPr="00924FE0" w:rsidRDefault="001679A2" w:rsidP="001679A2">
      <w:pPr>
        <w:ind w:firstLine="709"/>
        <w:jc w:val="both"/>
        <w:rPr>
          <w:rStyle w:val="s10"/>
          <w:sz w:val="28"/>
          <w:szCs w:val="28"/>
        </w:rPr>
      </w:pPr>
      <w:proofErr w:type="gramStart"/>
      <w:r w:rsidRPr="00924FE0">
        <w:rPr>
          <w:sz w:val="28"/>
          <w:szCs w:val="28"/>
        </w:rPr>
        <w:t>Объекты благоустройства территории - территории Переясловского сельского поселения Брюховецкого района,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сельских поселений,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w:t>
      </w:r>
      <w:proofErr w:type="gramEnd"/>
      <w:r w:rsidRPr="00924FE0">
        <w:rPr>
          <w:sz w:val="28"/>
          <w:szCs w:val="28"/>
        </w:rPr>
        <w:t>,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Переясловского сельского поселения Брюховецкого района.</w:t>
      </w:r>
      <w:r w:rsidRPr="00924FE0">
        <w:rPr>
          <w:rStyle w:val="s10"/>
          <w:sz w:val="28"/>
          <w:szCs w:val="28"/>
        </w:rPr>
        <w:t xml:space="preserve"> </w:t>
      </w:r>
    </w:p>
    <w:p w:rsidR="001679A2" w:rsidRPr="00924FE0" w:rsidRDefault="001679A2" w:rsidP="001679A2">
      <w:pPr>
        <w:ind w:firstLine="709"/>
        <w:jc w:val="both"/>
        <w:rPr>
          <w:sz w:val="28"/>
          <w:szCs w:val="28"/>
        </w:rPr>
      </w:pPr>
      <w:r w:rsidRPr="00924FE0">
        <w:rPr>
          <w:rStyle w:val="s10"/>
          <w:sz w:val="28"/>
          <w:szCs w:val="28"/>
        </w:rPr>
        <w:t>Оператор по обращению с твердыми коммунальными отходами</w:t>
      </w:r>
      <w:r w:rsidRPr="00924FE0">
        <w:rPr>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1679A2" w:rsidRPr="00924FE0" w:rsidRDefault="001679A2" w:rsidP="001679A2">
      <w:pPr>
        <w:ind w:firstLine="708"/>
        <w:jc w:val="both"/>
        <w:rPr>
          <w:sz w:val="28"/>
          <w:szCs w:val="28"/>
        </w:rPr>
      </w:pPr>
      <w:r w:rsidRPr="00924FE0">
        <w:rPr>
          <w:sz w:val="28"/>
          <w:szCs w:val="28"/>
        </w:rPr>
        <w:t>Проезд - дорога, примыкающая к проезжим частям жилых и магистральных улиц, разворотным площадкам.</w:t>
      </w:r>
    </w:p>
    <w:p w:rsidR="001679A2" w:rsidRPr="00924FE0" w:rsidRDefault="001679A2" w:rsidP="001679A2">
      <w:pPr>
        <w:ind w:firstLine="708"/>
        <w:jc w:val="both"/>
        <w:rPr>
          <w:sz w:val="28"/>
          <w:szCs w:val="28"/>
        </w:rPr>
      </w:pPr>
      <w:r w:rsidRPr="00924FE0">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679A2" w:rsidRPr="00924FE0" w:rsidRDefault="001679A2" w:rsidP="001679A2">
      <w:pPr>
        <w:ind w:firstLine="708"/>
        <w:jc w:val="both"/>
        <w:rPr>
          <w:sz w:val="28"/>
          <w:szCs w:val="28"/>
        </w:rPr>
      </w:pPr>
      <w:r w:rsidRPr="00924FE0">
        <w:rPr>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679A2" w:rsidRPr="00924FE0" w:rsidRDefault="001679A2" w:rsidP="001679A2">
      <w:pPr>
        <w:ind w:firstLine="708"/>
        <w:jc w:val="both"/>
        <w:rPr>
          <w:sz w:val="28"/>
          <w:szCs w:val="28"/>
        </w:rPr>
      </w:pPr>
      <w:r w:rsidRPr="00924FE0">
        <w:rPr>
          <w:sz w:val="28"/>
          <w:szCs w:val="28"/>
        </w:rPr>
        <w:lastRenderedPageBreak/>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679A2" w:rsidRPr="00924FE0" w:rsidRDefault="001679A2" w:rsidP="001679A2">
      <w:pPr>
        <w:ind w:firstLine="709"/>
        <w:jc w:val="both"/>
        <w:rPr>
          <w:rStyle w:val="s10"/>
          <w:sz w:val="28"/>
          <w:szCs w:val="28"/>
        </w:rPr>
      </w:pPr>
      <w:r w:rsidRPr="00924FE0">
        <w:rPr>
          <w:sz w:val="28"/>
          <w:szCs w:val="28"/>
        </w:rPr>
        <w:t>Твердое покрытие - дорожное покрытие в составе дорожных одежд.</w:t>
      </w:r>
      <w:r w:rsidRPr="00924FE0">
        <w:rPr>
          <w:rStyle w:val="s10"/>
          <w:sz w:val="28"/>
          <w:szCs w:val="28"/>
        </w:rPr>
        <w:t xml:space="preserve"> </w:t>
      </w:r>
    </w:p>
    <w:p w:rsidR="001679A2" w:rsidRPr="00924FE0" w:rsidRDefault="001679A2" w:rsidP="001679A2">
      <w:pPr>
        <w:ind w:firstLine="709"/>
        <w:jc w:val="both"/>
        <w:rPr>
          <w:sz w:val="28"/>
          <w:szCs w:val="28"/>
        </w:rPr>
      </w:pPr>
      <w:r w:rsidRPr="00924FE0">
        <w:rPr>
          <w:rStyle w:val="s10"/>
          <w:sz w:val="28"/>
          <w:szCs w:val="28"/>
        </w:rPr>
        <w:t>Твердые коммунальные отходы</w:t>
      </w:r>
      <w:r w:rsidRPr="00924FE0">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679A2" w:rsidRPr="00924FE0" w:rsidRDefault="001679A2" w:rsidP="001679A2">
      <w:pPr>
        <w:ind w:firstLine="708"/>
        <w:jc w:val="both"/>
        <w:rPr>
          <w:sz w:val="28"/>
          <w:szCs w:val="28"/>
        </w:rPr>
      </w:pPr>
      <w:r w:rsidRPr="00924FE0">
        <w:rPr>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679A2" w:rsidRPr="00924FE0" w:rsidRDefault="001679A2" w:rsidP="001679A2">
      <w:pPr>
        <w:ind w:firstLine="708"/>
        <w:jc w:val="both"/>
        <w:rPr>
          <w:sz w:val="28"/>
          <w:szCs w:val="28"/>
        </w:rPr>
      </w:pPr>
      <w:r w:rsidRPr="00924FE0">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679A2" w:rsidRPr="00924FE0" w:rsidRDefault="001679A2" w:rsidP="001679A2">
      <w:pPr>
        <w:ind w:firstLine="708"/>
        <w:jc w:val="both"/>
        <w:rPr>
          <w:sz w:val="28"/>
          <w:szCs w:val="28"/>
        </w:rPr>
      </w:pPr>
      <w:r w:rsidRPr="00924FE0">
        <w:rPr>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679A2" w:rsidRPr="00924FE0" w:rsidRDefault="001679A2" w:rsidP="001679A2">
      <w:pPr>
        <w:rPr>
          <w:bCs/>
          <w:sz w:val="28"/>
          <w:szCs w:val="28"/>
        </w:rPr>
      </w:pPr>
    </w:p>
    <w:p w:rsidR="001679A2" w:rsidRPr="00924FE0" w:rsidRDefault="001679A2" w:rsidP="001679A2">
      <w:pPr>
        <w:jc w:val="center"/>
        <w:rPr>
          <w:bCs/>
          <w:sz w:val="28"/>
          <w:szCs w:val="28"/>
        </w:rPr>
      </w:pPr>
      <w:r w:rsidRPr="00924FE0">
        <w:rPr>
          <w:bCs/>
          <w:sz w:val="28"/>
          <w:szCs w:val="28"/>
        </w:rPr>
        <w:t>3. ЭЛЕМЕНТЫ БЛАГОУСТРОЙСТВА ТЕРРИТОРИИ</w:t>
      </w:r>
    </w:p>
    <w:p w:rsidR="001679A2" w:rsidRPr="00924FE0" w:rsidRDefault="001679A2" w:rsidP="001679A2">
      <w:pPr>
        <w:jc w:val="both"/>
        <w:rPr>
          <w:bCs/>
          <w:sz w:val="28"/>
          <w:szCs w:val="28"/>
        </w:rPr>
      </w:pPr>
    </w:p>
    <w:p w:rsidR="001679A2" w:rsidRPr="00924FE0" w:rsidRDefault="001679A2" w:rsidP="001679A2">
      <w:pPr>
        <w:ind w:left="-110" w:firstLine="818"/>
        <w:jc w:val="both"/>
        <w:rPr>
          <w:sz w:val="28"/>
          <w:szCs w:val="28"/>
        </w:rPr>
      </w:pPr>
      <w:r w:rsidRPr="00924FE0">
        <w:rPr>
          <w:sz w:val="28"/>
          <w:szCs w:val="28"/>
        </w:rPr>
        <w:t xml:space="preserve">3.1. К элементам благоустройства территории </w:t>
      </w:r>
      <w:proofErr w:type="gramStart"/>
      <w:r w:rsidRPr="00924FE0">
        <w:rPr>
          <w:sz w:val="28"/>
          <w:szCs w:val="28"/>
        </w:rPr>
        <w:t>относятся</w:t>
      </w:r>
      <w:proofErr w:type="gramEnd"/>
      <w:r w:rsidRPr="00924FE0">
        <w:rPr>
          <w:sz w:val="28"/>
          <w:szCs w:val="28"/>
        </w:rPr>
        <w:t xml:space="preserve"> в том числе следующие элементы:</w:t>
      </w:r>
    </w:p>
    <w:p w:rsidR="001679A2" w:rsidRPr="00924FE0" w:rsidRDefault="001679A2" w:rsidP="001679A2">
      <w:pPr>
        <w:ind w:left="-110" w:firstLine="818"/>
        <w:jc w:val="both"/>
        <w:rPr>
          <w:sz w:val="28"/>
          <w:szCs w:val="28"/>
        </w:rPr>
      </w:pPr>
      <w:r w:rsidRPr="00924FE0">
        <w:rPr>
          <w:sz w:val="28"/>
          <w:szCs w:val="28"/>
        </w:rPr>
        <w:t>1) пешеходные коммуникации;</w:t>
      </w:r>
    </w:p>
    <w:p w:rsidR="001679A2" w:rsidRPr="00924FE0" w:rsidRDefault="001679A2" w:rsidP="001679A2">
      <w:pPr>
        <w:ind w:left="-110" w:firstLine="818"/>
        <w:jc w:val="both"/>
        <w:rPr>
          <w:sz w:val="28"/>
          <w:szCs w:val="28"/>
        </w:rPr>
      </w:pPr>
      <w:r w:rsidRPr="00924FE0">
        <w:rPr>
          <w:sz w:val="28"/>
          <w:szCs w:val="28"/>
        </w:rPr>
        <w:t xml:space="preserve">2) технические зоны транспортных, инженерных коммуникаций, инженерные коммуникации, </w:t>
      </w:r>
      <w:proofErr w:type="spellStart"/>
      <w:r w:rsidRPr="00924FE0">
        <w:rPr>
          <w:sz w:val="28"/>
          <w:szCs w:val="28"/>
        </w:rPr>
        <w:t>водоохранные</w:t>
      </w:r>
      <w:proofErr w:type="spellEnd"/>
      <w:r w:rsidRPr="00924FE0">
        <w:rPr>
          <w:sz w:val="28"/>
          <w:szCs w:val="28"/>
        </w:rPr>
        <w:t xml:space="preserve"> зоны;</w:t>
      </w:r>
    </w:p>
    <w:p w:rsidR="001679A2" w:rsidRPr="00924FE0" w:rsidRDefault="001679A2" w:rsidP="001679A2">
      <w:pPr>
        <w:ind w:left="-110" w:firstLine="818"/>
        <w:jc w:val="both"/>
        <w:rPr>
          <w:sz w:val="28"/>
          <w:szCs w:val="28"/>
        </w:rPr>
      </w:pPr>
      <w:r w:rsidRPr="00924FE0">
        <w:rPr>
          <w:sz w:val="28"/>
          <w:szCs w:val="28"/>
        </w:rPr>
        <w:t>3) детские площадки;</w:t>
      </w:r>
    </w:p>
    <w:p w:rsidR="001679A2" w:rsidRPr="00924FE0" w:rsidRDefault="001679A2" w:rsidP="001679A2">
      <w:pPr>
        <w:ind w:left="-110" w:firstLine="818"/>
        <w:jc w:val="both"/>
        <w:rPr>
          <w:sz w:val="28"/>
          <w:szCs w:val="28"/>
        </w:rPr>
      </w:pPr>
      <w:r w:rsidRPr="00924FE0">
        <w:rPr>
          <w:sz w:val="28"/>
          <w:szCs w:val="28"/>
        </w:rPr>
        <w:t>4) спортивные площадки;</w:t>
      </w:r>
    </w:p>
    <w:p w:rsidR="001679A2" w:rsidRPr="00924FE0" w:rsidRDefault="001679A2" w:rsidP="001679A2">
      <w:pPr>
        <w:ind w:left="-110" w:firstLine="818"/>
        <w:jc w:val="both"/>
        <w:rPr>
          <w:sz w:val="28"/>
          <w:szCs w:val="28"/>
        </w:rPr>
      </w:pPr>
      <w:r w:rsidRPr="00924FE0">
        <w:rPr>
          <w:sz w:val="28"/>
          <w:szCs w:val="28"/>
        </w:rPr>
        <w:t>5)</w:t>
      </w:r>
      <w:r w:rsidRPr="00924FE0">
        <w:t> </w:t>
      </w:r>
      <w:r w:rsidRPr="00924FE0">
        <w:rPr>
          <w:sz w:val="28"/>
          <w:szCs w:val="28"/>
        </w:rPr>
        <w:t>контейнерные площадки;</w:t>
      </w:r>
    </w:p>
    <w:p w:rsidR="001679A2" w:rsidRPr="00924FE0" w:rsidRDefault="001679A2" w:rsidP="001679A2">
      <w:pPr>
        <w:ind w:left="-110" w:firstLine="818"/>
        <w:jc w:val="both"/>
        <w:rPr>
          <w:sz w:val="28"/>
          <w:szCs w:val="28"/>
        </w:rPr>
      </w:pPr>
      <w:r w:rsidRPr="00924FE0">
        <w:rPr>
          <w:sz w:val="28"/>
          <w:szCs w:val="28"/>
        </w:rPr>
        <w:t>6) площадки для выгула и дрессировки животных;</w:t>
      </w:r>
    </w:p>
    <w:p w:rsidR="001679A2" w:rsidRPr="00924FE0" w:rsidRDefault="001679A2" w:rsidP="001679A2">
      <w:pPr>
        <w:ind w:left="-110" w:firstLine="818"/>
        <w:jc w:val="both"/>
        <w:rPr>
          <w:sz w:val="28"/>
          <w:szCs w:val="28"/>
        </w:rPr>
      </w:pPr>
      <w:r w:rsidRPr="00924FE0">
        <w:rPr>
          <w:sz w:val="28"/>
          <w:szCs w:val="28"/>
        </w:rPr>
        <w:t>7) площадки автостоянок, размещение и хранение транспортных средств на территории муниципальных образований;</w:t>
      </w:r>
    </w:p>
    <w:p w:rsidR="001679A2" w:rsidRPr="00924FE0" w:rsidRDefault="001679A2" w:rsidP="001679A2">
      <w:pPr>
        <w:ind w:left="-110" w:firstLine="818"/>
        <w:jc w:val="both"/>
        <w:rPr>
          <w:sz w:val="28"/>
          <w:szCs w:val="28"/>
        </w:rPr>
      </w:pPr>
      <w:r w:rsidRPr="00924FE0">
        <w:rPr>
          <w:sz w:val="28"/>
          <w:szCs w:val="28"/>
        </w:rPr>
        <w:t>8)</w:t>
      </w:r>
      <w:r w:rsidRPr="00924FE0">
        <w:t> </w:t>
      </w:r>
      <w:r w:rsidRPr="00924FE0">
        <w:rPr>
          <w:sz w:val="28"/>
          <w:szCs w:val="28"/>
        </w:rPr>
        <w:t>элементы освещения;</w:t>
      </w:r>
    </w:p>
    <w:p w:rsidR="001679A2" w:rsidRPr="00924FE0" w:rsidRDefault="001679A2" w:rsidP="001679A2">
      <w:pPr>
        <w:ind w:left="-110" w:firstLine="818"/>
        <w:jc w:val="both"/>
        <w:rPr>
          <w:sz w:val="28"/>
          <w:szCs w:val="28"/>
        </w:rPr>
      </w:pPr>
      <w:r w:rsidRPr="00924FE0">
        <w:rPr>
          <w:sz w:val="28"/>
          <w:szCs w:val="28"/>
        </w:rPr>
        <w:lastRenderedPageBreak/>
        <w:t>9) средства размещения информации и рекламные конструкции;</w:t>
      </w:r>
    </w:p>
    <w:p w:rsidR="001679A2" w:rsidRPr="00924FE0" w:rsidRDefault="001679A2" w:rsidP="001679A2">
      <w:pPr>
        <w:ind w:left="-110" w:firstLine="818"/>
        <w:jc w:val="both"/>
        <w:rPr>
          <w:sz w:val="28"/>
          <w:szCs w:val="28"/>
        </w:rPr>
      </w:pPr>
      <w:r w:rsidRPr="00924FE0">
        <w:rPr>
          <w:sz w:val="28"/>
          <w:szCs w:val="28"/>
        </w:rPr>
        <w:t>10) ограждения (заборы);</w:t>
      </w:r>
    </w:p>
    <w:p w:rsidR="001679A2" w:rsidRPr="00924FE0" w:rsidRDefault="001679A2" w:rsidP="001679A2">
      <w:pPr>
        <w:ind w:left="-110" w:firstLine="818"/>
        <w:jc w:val="both"/>
        <w:rPr>
          <w:sz w:val="28"/>
          <w:szCs w:val="28"/>
        </w:rPr>
      </w:pPr>
      <w:r w:rsidRPr="00924FE0">
        <w:rPr>
          <w:sz w:val="28"/>
          <w:szCs w:val="28"/>
        </w:rPr>
        <w:t>11) элементы объектов капитального строительства;</w:t>
      </w:r>
    </w:p>
    <w:p w:rsidR="001679A2" w:rsidRPr="00924FE0" w:rsidRDefault="001679A2" w:rsidP="001679A2">
      <w:pPr>
        <w:ind w:left="-110" w:firstLine="818"/>
        <w:jc w:val="both"/>
        <w:rPr>
          <w:sz w:val="28"/>
          <w:szCs w:val="28"/>
        </w:rPr>
      </w:pPr>
      <w:r w:rsidRPr="00924FE0">
        <w:rPr>
          <w:sz w:val="28"/>
          <w:szCs w:val="28"/>
        </w:rPr>
        <w:t>12) малые архитектурные формы;</w:t>
      </w:r>
    </w:p>
    <w:p w:rsidR="001679A2" w:rsidRPr="00924FE0" w:rsidRDefault="001679A2" w:rsidP="001679A2">
      <w:pPr>
        <w:ind w:left="-110" w:firstLine="818"/>
        <w:jc w:val="both"/>
        <w:rPr>
          <w:sz w:val="28"/>
          <w:szCs w:val="28"/>
        </w:rPr>
      </w:pPr>
      <w:r w:rsidRPr="00924FE0">
        <w:rPr>
          <w:sz w:val="28"/>
          <w:szCs w:val="28"/>
        </w:rPr>
        <w:t>13) элементы озеленения;</w:t>
      </w:r>
    </w:p>
    <w:p w:rsidR="001679A2" w:rsidRPr="00924FE0" w:rsidRDefault="001679A2" w:rsidP="001679A2">
      <w:pPr>
        <w:ind w:left="-110" w:firstLine="818"/>
        <w:jc w:val="both"/>
        <w:rPr>
          <w:sz w:val="28"/>
          <w:szCs w:val="28"/>
        </w:rPr>
      </w:pPr>
      <w:r w:rsidRPr="00924FE0">
        <w:rPr>
          <w:sz w:val="28"/>
          <w:szCs w:val="28"/>
        </w:rPr>
        <w:t>14) уличное коммунально-бытовое и техническое оборудование;</w:t>
      </w:r>
    </w:p>
    <w:p w:rsidR="001679A2" w:rsidRPr="00924FE0" w:rsidRDefault="001679A2" w:rsidP="001679A2">
      <w:pPr>
        <w:ind w:left="-110" w:firstLine="818"/>
        <w:jc w:val="both"/>
        <w:rPr>
          <w:sz w:val="28"/>
          <w:szCs w:val="28"/>
        </w:rPr>
      </w:pPr>
      <w:r w:rsidRPr="00924FE0">
        <w:rPr>
          <w:sz w:val="28"/>
          <w:szCs w:val="28"/>
        </w:rPr>
        <w:t>15) водные устройства;</w:t>
      </w:r>
    </w:p>
    <w:p w:rsidR="001679A2" w:rsidRPr="00924FE0" w:rsidRDefault="001679A2" w:rsidP="001679A2">
      <w:pPr>
        <w:ind w:left="-110" w:firstLine="818"/>
        <w:jc w:val="both"/>
        <w:rPr>
          <w:sz w:val="28"/>
          <w:szCs w:val="28"/>
        </w:rPr>
      </w:pPr>
      <w:r w:rsidRPr="00924FE0">
        <w:rPr>
          <w:sz w:val="28"/>
          <w:szCs w:val="28"/>
        </w:rPr>
        <w:t>16) элементы инженерной подготовки и защиты территории;</w:t>
      </w:r>
    </w:p>
    <w:p w:rsidR="001679A2" w:rsidRPr="00924FE0" w:rsidRDefault="001679A2" w:rsidP="001679A2">
      <w:pPr>
        <w:ind w:left="-110" w:firstLine="818"/>
        <w:jc w:val="both"/>
        <w:rPr>
          <w:sz w:val="28"/>
          <w:szCs w:val="28"/>
        </w:rPr>
      </w:pPr>
      <w:r w:rsidRPr="00924FE0">
        <w:rPr>
          <w:sz w:val="28"/>
          <w:szCs w:val="28"/>
        </w:rPr>
        <w:t>17) покрытия;</w:t>
      </w:r>
    </w:p>
    <w:p w:rsidR="001679A2" w:rsidRPr="00924FE0" w:rsidRDefault="001679A2" w:rsidP="001679A2">
      <w:pPr>
        <w:ind w:left="-110" w:firstLine="818"/>
        <w:jc w:val="both"/>
        <w:rPr>
          <w:sz w:val="28"/>
          <w:szCs w:val="28"/>
        </w:rPr>
      </w:pPr>
      <w:r w:rsidRPr="00924FE0">
        <w:rPr>
          <w:sz w:val="28"/>
          <w:szCs w:val="28"/>
        </w:rPr>
        <w:t>18) некапитальные нестационарные сооружения.</w:t>
      </w:r>
    </w:p>
    <w:p w:rsidR="001679A2" w:rsidRPr="00924FE0" w:rsidRDefault="001679A2" w:rsidP="001679A2">
      <w:pPr>
        <w:jc w:val="center"/>
        <w:rPr>
          <w:bCs/>
          <w:sz w:val="28"/>
          <w:szCs w:val="28"/>
        </w:rPr>
      </w:pPr>
    </w:p>
    <w:p w:rsidR="001679A2" w:rsidRPr="00924FE0" w:rsidRDefault="001679A2" w:rsidP="001679A2">
      <w:pPr>
        <w:tabs>
          <w:tab w:val="left" w:pos="709"/>
        </w:tabs>
        <w:jc w:val="center"/>
        <w:rPr>
          <w:sz w:val="28"/>
          <w:szCs w:val="28"/>
        </w:rPr>
      </w:pPr>
      <w:r w:rsidRPr="00924FE0">
        <w:rPr>
          <w:sz w:val="28"/>
          <w:szCs w:val="28"/>
        </w:rPr>
        <w:t>3.2. Элементы инженерной подготовки и защиты территории</w:t>
      </w:r>
    </w:p>
    <w:p w:rsidR="001679A2" w:rsidRPr="00924FE0" w:rsidRDefault="001679A2" w:rsidP="001679A2">
      <w:pPr>
        <w:tabs>
          <w:tab w:val="left" w:pos="709"/>
        </w:tabs>
        <w:rPr>
          <w:sz w:val="28"/>
          <w:szCs w:val="28"/>
        </w:rPr>
      </w:pPr>
    </w:p>
    <w:p w:rsidR="001679A2" w:rsidRPr="00924FE0" w:rsidRDefault="001679A2" w:rsidP="001679A2">
      <w:pPr>
        <w:spacing w:after="30"/>
        <w:ind w:firstLine="708"/>
        <w:jc w:val="both"/>
        <w:rPr>
          <w:sz w:val="28"/>
          <w:szCs w:val="28"/>
        </w:rPr>
      </w:pPr>
      <w:r w:rsidRPr="00924FE0">
        <w:rPr>
          <w:sz w:val="28"/>
          <w:szCs w:val="28"/>
        </w:rPr>
        <w:t xml:space="preserve">3.2.1.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924FE0">
        <w:rPr>
          <w:sz w:val="28"/>
          <w:szCs w:val="28"/>
        </w:rPr>
        <w:t>берегоукрепления</w:t>
      </w:r>
      <w:proofErr w:type="spellEnd"/>
      <w:r w:rsidRPr="00924FE0">
        <w:rPr>
          <w:sz w:val="28"/>
          <w:szCs w:val="28"/>
        </w:rPr>
        <w:t>, дамб обвалования, дренажных систем и прочих элементов, обеспечивающих инженерную защиту территорий.</w:t>
      </w:r>
    </w:p>
    <w:p w:rsidR="001679A2" w:rsidRPr="00924FE0" w:rsidRDefault="001679A2" w:rsidP="001679A2">
      <w:pPr>
        <w:pStyle w:val="af7"/>
        <w:spacing w:before="0" w:after="0"/>
        <w:ind w:firstLine="720"/>
        <w:jc w:val="both"/>
        <w:rPr>
          <w:sz w:val="28"/>
          <w:szCs w:val="28"/>
          <w:lang w:eastAsia="ru-RU"/>
        </w:rPr>
      </w:pPr>
      <w:r w:rsidRPr="00924FE0">
        <w:rPr>
          <w:sz w:val="28"/>
          <w:szCs w:val="28"/>
          <w:lang w:eastAsia="ru-RU"/>
        </w:rPr>
        <w:t>3.2.2.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679A2" w:rsidRPr="00924FE0" w:rsidRDefault="001679A2" w:rsidP="001679A2">
      <w:pPr>
        <w:spacing w:after="30"/>
        <w:ind w:firstLine="708"/>
        <w:jc w:val="both"/>
        <w:rPr>
          <w:sz w:val="28"/>
          <w:szCs w:val="28"/>
        </w:rPr>
      </w:pPr>
      <w:r w:rsidRPr="00924FE0">
        <w:rPr>
          <w:sz w:val="28"/>
          <w:szCs w:val="28"/>
        </w:rPr>
        <w:t>3.2.3. При организации рельефа реконструируемой территории необходимо принимать меры на максимальное сохранение рельефа, почвенного покрова, имеющихся зеленых насаждений, условий существующего поверхностного водоотвода. При организации рельефа предусматривается снятие плодородного слоя почвы толщиной 150 – 200 мм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1679A2" w:rsidRPr="00924FE0" w:rsidRDefault="001679A2" w:rsidP="001679A2">
      <w:pPr>
        <w:spacing w:after="30"/>
        <w:ind w:firstLine="851"/>
        <w:jc w:val="both"/>
        <w:rPr>
          <w:sz w:val="28"/>
          <w:szCs w:val="28"/>
        </w:rPr>
      </w:pPr>
      <w:r w:rsidRPr="00924FE0">
        <w:rPr>
          <w:sz w:val="28"/>
          <w:szCs w:val="28"/>
        </w:rPr>
        <w:t>3.2.4.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1679A2" w:rsidRPr="00924FE0" w:rsidRDefault="001679A2" w:rsidP="001679A2">
      <w:pPr>
        <w:spacing w:after="30"/>
        <w:ind w:firstLine="851"/>
        <w:jc w:val="both"/>
        <w:rPr>
          <w:sz w:val="28"/>
          <w:szCs w:val="28"/>
        </w:rPr>
      </w:pPr>
      <w:r w:rsidRPr="00924FE0">
        <w:rPr>
          <w:sz w:val="28"/>
          <w:szCs w:val="28"/>
        </w:rPr>
        <w:t>3.2.5.</w:t>
      </w:r>
      <w:r w:rsidRPr="00924FE0">
        <w:t> </w:t>
      </w:r>
      <w:r w:rsidRPr="00924FE0">
        <w:rPr>
          <w:sz w:val="28"/>
          <w:szCs w:val="28"/>
        </w:rPr>
        <w:t xml:space="preserve">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w:t>
      </w:r>
      <w:proofErr w:type="spellStart"/>
      <w:r w:rsidRPr="00924FE0">
        <w:rPr>
          <w:sz w:val="28"/>
          <w:szCs w:val="28"/>
        </w:rPr>
        <w:t>габионные</w:t>
      </w:r>
      <w:proofErr w:type="spellEnd"/>
      <w:r w:rsidRPr="00924FE0">
        <w:rPr>
          <w:sz w:val="28"/>
          <w:szCs w:val="28"/>
        </w:rPr>
        <w:t xml:space="preserve"> конструкции, нетканые синтетические материалы, покрытие типа «соты», </w:t>
      </w:r>
      <w:proofErr w:type="spellStart"/>
      <w:r w:rsidRPr="00924FE0">
        <w:rPr>
          <w:sz w:val="28"/>
          <w:szCs w:val="28"/>
        </w:rPr>
        <w:t>одерновку</w:t>
      </w:r>
      <w:proofErr w:type="spellEnd"/>
      <w:r w:rsidRPr="00924FE0">
        <w:rPr>
          <w:sz w:val="28"/>
          <w:szCs w:val="28"/>
        </w:rPr>
        <w:t xml:space="preserve">, </w:t>
      </w:r>
      <w:r w:rsidRPr="00924FE0">
        <w:rPr>
          <w:sz w:val="28"/>
          <w:szCs w:val="28"/>
        </w:rPr>
        <w:lastRenderedPageBreak/>
        <w:t xml:space="preserve">ряжевые деревянные </w:t>
      </w:r>
      <w:proofErr w:type="spellStart"/>
      <w:r w:rsidRPr="00924FE0">
        <w:rPr>
          <w:sz w:val="28"/>
          <w:szCs w:val="28"/>
        </w:rPr>
        <w:t>берегоукрепления</w:t>
      </w:r>
      <w:proofErr w:type="spellEnd"/>
      <w:r w:rsidRPr="00924FE0">
        <w:rPr>
          <w:sz w:val="28"/>
          <w:szCs w:val="28"/>
        </w:rPr>
        <w:t>, естественный камень, песок, валуны, посадки растений и т.п.</w:t>
      </w:r>
    </w:p>
    <w:p w:rsidR="001679A2" w:rsidRPr="00924FE0" w:rsidRDefault="001679A2" w:rsidP="001679A2">
      <w:pPr>
        <w:spacing w:after="30"/>
        <w:ind w:firstLine="851"/>
        <w:jc w:val="both"/>
        <w:rPr>
          <w:sz w:val="28"/>
          <w:szCs w:val="28"/>
        </w:rPr>
      </w:pPr>
      <w:r w:rsidRPr="00924FE0">
        <w:rPr>
          <w:sz w:val="28"/>
          <w:szCs w:val="28"/>
        </w:rPr>
        <w:t xml:space="preserve">3.2.6. При укреплении откосов открытых русел водоемов используются материалы и приемы, предотвращающие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проводятся с применением подпорных стенок, стеновых блоков, облицовки плитами и </w:t>
      </w:r>
      <w:proofErr w:type="spellStart"/>
      <w:r w:rsidRPr="00924FE0">
        <w:rPr>
          <w:sz w:val="28"/>
          <w:szCs w:val="28"/>
        </w:rPr>
        <w:t>омоноличиванием</w:t>
      </w:r>
      <w:proofErr w:type="spellEnd"/>
      <w:r w:rsidRPr="00924FE0">
        <w:rPr>
          <w:sz w:val="28"/>
          <w:szCs w:val="28"/>
        </w:rPr>
        <w:t xml:space="preserve"> швов, т.п.</w:t>
      </w:r>
    </w:p>
    <w:p w:rsidR="001679A2" w:rsidRPr="00924FE0" w:rsidRDefault="001679A2" w:rsidP="001679A2">
      <w:pPr>
        <w:spacing w:after="30"/>
        <w:ind w:firstLine="851"/>
        <w:jc w:val="both"/>
        <w:rPr>
          <w:sz w:val="28"/>
          <w:szCs w:val="28"/>
        </w:rPr>
      </w:pPr>
      <w:r w:rsidRPr="00924FE0">
        <w:rPr>
          <w:sz w:val="28"/>
          <w:szCs w:val="28"/>
        </w:rPr>
        <w:t>3.2.7. Подпорные стенки необходимо проектировать с учетом конструкции и разницы высот сопрягаемых террас в зависимости от каждого конкретного проектного решения.</w:t>
      </w:r>
    </w:p>
    <w:p w:rsidR="001679A2" w:rsidRPr="00924FE0" w:rsidRDefault="001679A2" w:rsidP="001679A2">
      <w:pPr>
        <w:spacing w:after="30"/>
        <w:ind w:firstLine="708"/>
        <w:jc w:val="both"/>
        <w:rPr>
          <w:sz w:val="28"/>
          <w:szCs w:val="28"/>
        </w:rPr>
      </w:pPr>
      <w:r w:rsidRPr="00924FE0">
        <w:rPr>
          <w:sz w:val="28"/>
          <w:szCs w:val="28"/>
        </w:rPr>
        <w:t>3.2.8. Необходимо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679A2" w:rsidRPr="00924FE0" w:rsidRDefault="001679A2" w:rsidP="001679A2">
      <w:pPr>
        <w:pStyle w:val="af7"/>
        <w:suppressAutoHyphens w:val="0"/>
        <w:spacing w:before="0" w:after="0"/>
        <w:ind w:firstLine="851"/>
        <w:jc w:val="both"/>
        <w:rPr>
          <w:sz w:val="28"/>
          <w:szCs w:val="28"/>
          <w:lang w:eastAsia="ru-RU"/>
        </w:rPr>
      </w:pPr>
      <w:r w:rsidRPr="00924FE0">
        <w:rPr>
          <w:sz w:val="28"/>
          <w:szCs w:val="28"/>
          <w:lang w:eastAsia="ru-RU"/>
        </w:rPr>
        <w:t>3.2.9. Особое внимание при благоустройстве городских пространств нужно уделить организации системы поверхностного водоотвода и организации инфильтрации поверхностного стока.</w:t>
      </w:r>
      <w:r w:rsidRPr="00924FE0">
        <w:rPr>
          <w:b/>
          <w:bCs/>
          <w:sz w:val="28"/>
          <w:szCs w:val="28"/>
          <w:lang w:eastAsia="ru-RU"/>
        </w:rPr>
        <w:t xml:space="preserve"> </w:t>
      </w:r>
      <w:r w:rsidRPr="00924FE0">
        <w:rPr>
          <w:sz w:val="28"/>
          <w:szCs w:val="28"/>
          <w:lang w:eastAsia="ru-RU"/>
        </w:rPr>
        <w:t>При работе на природных комплексах и озелененных территориях и других объектах благоустройства ландшафтно-</w:t>
      </w:r>
      <w:proofErr w:type="gramStart"/>
      <w:r w:rsidRPr="00924FE0">
        <w:rPr>
          <w:sz w:val="28"/>
          <w:szCs w:val="28"/>
          <w:lang w:eastAsia="ru-RU"/>
        </w:rPr>
        <w:t>архитектурными проектами</w:t>
      </w:r>
      <w:proofErr w:type="gramEnd"/>
      <w:r w:rsidRPr="00924FE0">
        <w:rPr>
          <w:sz w:val="28"/>
          <w:szCs w:val="28"/>
          <w:lang w:eastAsia="ru-RU"/>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w:t>
      </w:r>
      <w:proofErr w:type="spellStart"/>
      <w:r w:rsidRPr="00924FE0">
        <w:rPr>
          <w:sz w:val="28"/>
          <w:szCs w:val="28"/>
          <w:lang w:eastAsia="ru-RU"/>
        </w:rPr>
        <w:t>задерненных</w:t>
      </w:r>
      <w:proofErr w:type="spellEnd"/>
      <w:r w:rsidRPr="00924FE0">
        <w:rPr>
          <w:sz w:val="28"/>
          <w:szCs w:val="28"/>
          <w:lang w:eastAsia="ru-RU"/>
        </w:rPr>
        <w:t xml:space="preserve"> канав с использованием высшей водной растительности.</w:t>
      </w:r>
    </w:p>
    <w:p w:rsidR="001679A2" w:rsidRPr="00924FE0" w:rsidRDefault="001679A2" w:rsidP="001679A2">
      <w:pPr>
        <w:ind w:firstLine="851"/>
        <w:jc w:val="both"/>
        <w:rPr>
          <w:sz w:val="28"/>
          <w:szCs w:val="28"/>
        </w:rPr>
      </w:pPr>
      <w:r w:rsidRPr="00924FE0">
        <w:rPr>
          <w:sz w:val="28"/>
          <w:szCs w:val="28"/>
        </w:rPr>
        <w:t xml:space="preserve">3.2.10.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924FE0">
        <w:rPr>
          <w:sz w:val="28"/>
          <w:szCs w:val="28"/>
        </w:rPr>
        <w:t>водопоглощения</w:t>
      </w:r>
      <w:proofErr w:type="spellEnd"/>
      <w:r w:rsidRPr="00924FE0">
        <w:rPr>
          <w:sz w:val="28"/>
          <w:szCs w:val="28"/>
        </w:rPr>
        <w:t>. Линейный водоотвод обязательно должен быть связан с общей системой ливневой канализации сельского поселения.</w:t>
      </w:r>
    </w:p>
    <w:p w:rsidR="001679A2" w:rsidRPr="00924FE0" w:rsidRDefault="001679A2" w:rsidP="001679A2">
      <w:pPr>
        <w:ind w:firstLine="851"/>
        <w:jc w:val="both"/>
        <w:rPr>
          <w:sz w:val="28"/>
          <w:szCs w:val="28"/>
        </w:rPr>
      </w:pPr>
      <w:r w:rsidRPr="00924FE0">
        <w:rPr>
          <w:sz w:val="28"/>
          <w:szCs w:val="28"/>
        </w:rPr>
        <w:t>3.2.11. </w:t>
      </w:r>
      <w:proofErr w:type="gramStart"/>
      <w:r w:rsidRPr="00924FE0">
        <w:rPr>
          <w:sz w:val="28"/>
          <w:szCs w:val="28"/>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w:t>
      </w:r>
      <w:proofErr w:type="gramEnd"/>
      <w:r w:rsidRPr="00924FE0">
        <w:rPr>
          <w:sz w:val="28"/>
          <w:szCs w:val="28"/>
        </w:rPr>
        <w:t xml:space="preserve"> – обледенение участков возле водосточных труб.</w:t>
      </w:r>
    </w:p>
    <w:p w:rsidR="001679A2" w:rsidRPr="00924FE0" w:rsidRDefault="001679A2" w:rsidP="001679A2">
      <w:pPr>
        <w:ind w:firstLine="851"/>
        <w:jc w:val="both"/>
        <w:rPr>
          <w:sz w:val="28"/>
          <w:szCs w:val="28"/>
        </w:rPr>
      </w:pPr>
      <w:r w:rsidRPr="00924FE0">
        <w:rPr>
          <w:sz w:val="28"/>
          <w:szCs w:val="28"/>
        </w:rPr>
        <w:t xml:space="preserve">3.2.12. При организации стока необходимо обеспечивать комплексное решение вопросов организации рельефа и устройства конструктивных </w:t>
      </w:r>
      <w:r w:rsidRPr="00924FE0">
        <w:rPr>
          <w:sz w:val="28"/>
          <w:szCs w:val="28"/>
        </w:rPr>
        <w:lastRenderedPageBreak/>
        <w:t xml:space="preserve">элементов открытой или закрытой системы водоотводных устройств: водосточных труб (водостоков), лотков, кюветов, быстротоков, </w:t>
      </w:r>
      <w:proofErr w:type="spellStart"/>
      <w:r w:rsidRPr="00924FE0">
        <w:rPr>
          <w:sz w:val="28"/>
          <w:szCs w:val="28"/>
        </w:rPr>
        <w:t>дождеприемных</w:t>
      </w:r>
      <w:proofErr w:type="spellEnd"/>
      <w:r w:rsidRPr="00924FE0">
        <w:rPr>
          <w:sz w:val="28"/>
          <w:szCs w:val="28"/>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679A2" w:rsidRPr="00924FE0" w:rsidRDefault="001679A2" w:rsidP="001679A2">
      <w:pPr>
        <w:ind w:firstLine="851"/>
        <w:jc w:val="both"/>
        <w:rPr>
          <w:sz w:val="28"/>
          <w:szCs w:val="28"/>
        </w:rPr>
      </w:pPr>
      <w:r w:rsidRPr="00924FE0">
        <w:rPr>
          <w:sz w:val="28"/>
          <w:szCs w:val="28"/>
        </w:rPr>
        <w:t>3.2.13.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924FE0">
        <w:rPr>
          <w:sz w:val="28"/>
          <w:szCs w:val="28"/>
        </w:rPr>
        <w:t>одерновка</w:t>
      </w:r>
      <w:proofErr w:type="spellEnd"/>
      <w:r w:rsidRPr="00924FE0">
        <w:rPr>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1679A2" w:rsidRPr="00924FE0" w:rsidRDefault="001679A2" w:rsidP="001679A2">
      <w:pPr>
        <w:ind w:firstLine="851"/>
        <w:jc w:val="both"/>
        <w:rPr>
          <w:sz w:val="28"/>
          <w:szCs w:val="28"/>
        </w:rPr>
      </w:pPr>
      <w:r w:rsidRPr="00924FE0">
        <w:rPr>
          <w:sz w:val="28"/>
          <w:szCs w:val="28"/>
        </w:rPr>
        <w:t xml:space="preserve">3.2.14. Минимальные и максимальные уклоны необходимо назначать с учетом </w:t>
      </w:r>
      <w:proofErr w:type="spellStart"/>
      <w:r w:rsidRPr="00924FE0">
        <w:rPr>
          <w:sz w:val="28"/>
          <w:szCs w:val="28"/>
        </w:rPr>
        <w:t>неразмывающих</w:t>
      </w:r>
      <w:proofErr w:type="spellEnd"/>
      <w:r w:rsidRPr="00924FE0">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679A2" w:rsidRPr="00924FE0" w:rsidRDefault="001679A2" w:rsidP="001679A2">
      <w:pPr>
        <w:ind w:firstLine="851"/>
        <w:jc w:val="both"/>
        <w:rPr>
          <w:sz w:val="28"/>
          <w:szCs w:val="28"/>
        </w:rPr>
      </w:pPr>
      <w:r w:rsidRPr="00924FE0">
        <w:rPr>
          <w:sz w:val="28"/>
          <w:szCs w:val="28"/>
        </w:rPr>
        <w:t xml:space="preserve">3.2.15. На территориях объектов рекреации водоотводные лотки могут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и др.), стыки допускается </w:t>
      </w:r>
      <w:proofErr w:type="spellStart"/>
      <w:r w:rsidRPr="00924FE0">
        <w:rPr>
          <w:sz w:val="28"/>
          <w:szCs w:val="28"/>
        </w:rPr>
        <w:t>замоноличивать</w:t>
      </w:r>
      <w:proofErr w:type="spellEnd"/>
      <w:r w:rsidRPr="00924FE0">
        <w:rPr>
          <w:sz w:val="28"/>
          <w:szCs w:val="28"/>
        </w:rPr>
        <w:t xml:space="preserve"> раствором высококачественной глины.</w:t>
      </w:r>
    </w:p>
    <w:p w:rsidR="001679A2" w:rsidRPr="00924FE0" w:rsidRDefault="001679A2" w:rsidP="001679A2">
      <w:pPr>
        <w:ind w:firstLine="851"/>
        <w:jc w:val="both"/>
        <w:rPr>
          <w:sz w:val="28"/>
          <w:szCs w:val="28"/>
        </w:rPr>
      </w:pPr>
      <w:r w:rsidRPr="00924FE0">
        <w:rPr>
          <w:sz w:val="28"/>
          <w:szCs w:val="28"/>
        </w:rPr>
        <w:t>3.2.16. </w:t>
      </w:r>
      <w:proofErr w:type="spellStart"/>
      <w:r w:rsidRPr="00924FE0">
        <w:rPr>
          <w:sz w:val="28"/>
          <w:szCs w:val="28"/>
        </w:rPr>
        <w:t>Дождеприемные</w:t>
      </w:r>
      <w:proofErr w:type="spellEnd"/>
      <w:r w:rsidRPr="00924FE0">
        <w:rPr>
          <w:sz w:val="28"/>
          <w:szCs w:val="28"/>
        </w:rPr>
        <w:t xml:space="preserve"> колодцы являются элементами закрытой системы дождевой (</w:t>
      </w:r>
      <w:proofErr w:type="gramStart"/>
      <w:r w:rsidRPr="00924FE0">
        <w:rPr>
          <w:sz w:val="28"/>
          <w:szCs w:val="28"/>
        </w:rPr>
        <w:t xml:space="preserve">ливневой) </w:t>
      </w:r>
      <w:proofErr w:type="gramEnd"/>
      <w:r w:rsidRPr="00924FE0">
        <w:rPr>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1679A2" w:rsidRPr="00924FE0" w:rsidRDefault="001679A2" w:rsidP="001679A2">
      <w:pPr>
        <w:ind w:firstLine="851"/>
        <w:jc w:val="both"/>
        <w:rPr>
          <w:sz w:val="28"/>
          <w:szCs w:val="28"/>
        </w:rPr>
      </w:pPr>
      <w:r w:rsidRPr="00924FE0">
        <w:rPr>
          <w:sz w:val="28"/>
          <w:szCs w:val="28"/>
        </w:rPr>
        <w:t>3.2.17.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1679A2" w:rsidRPr="00924FE0" w:rsidRDefault="001679A2" w:rsidP="001679A2">
      <w:pPr>
        <w:ind w:firstLine="851"/>
        <w:jc w:val="both"/>
        <w:rPr>
          <w:sz w:val="28"/>
          <w:szCs w:val="28"/>
        </w:rPr>
      </w:pPr>
    </w:p>
    <w:p w:rsidR="001679A2" w:rsidRPr="00924FE0" w:rsidRDefault="001679A2" w:rsidP="001679A2">
      <w:pPr>
        <w:ind w:firstLine="708"/>
        <w:jc w:val="center"/>
        <w:rPr>
          <w:sz w:val="28"/>
          <w:szCs w:val="28"/>
        </w:rPr>
      </w:pPr>
      <w:r w:rsidRPr="00924FE0">
        <w:rPr>
          <w:sz w:val="28"/>
          <w:szCs w:val="28"/>
        </w:rPr>
        <w:t>3.3. Элементы озеленения</w:t>
      </w:r>
    </w:p>
    <w:p w:rsidR="001679A2" w:rsidRPr="00924FE0" w:rsidRDefault="001679A2" w:rsidP="001679A2">
      <w:pPr>
        <w:jc w:val="center"/>
        <w:rPr>
          <w:b/>
          <w:sz w:val="28"/>
          <w:szCs w:val="28"/>
        </w:rPr>
      </w:pPr>
    </w:p>
    <w:p w:rsidR="001679A2" w:rsidRPr="00924FE0" w:rsidRDefault="001679A2" w:rsidP="001679A2">
      <w:pPr>
        <w:pStyle w:val="af7"/>
        <w:suppressAutoHyphens w:val="0"/>
        <w:spacing w:before="0" w:after="0"/>
        <w:ind w:firstLine="708"/>
        <w:jc w:val="both"/>
        <w:rPr>
          <w:sz w:val="28"/>
          <w:szCs w:val="28"/>
          <w:lang w:eastAsia="ru-RU"/>
        </w:rPr>
      </w:pPr>
      <w:r w:rsidRPr="00924FE0">
        <w:rPr>
          <w:sz w:val="28"/>
          <w:szCs w:val="28"/>
          <w:lang w:eastAsia="ru-RU"/>
        </w:rPr>
        <w:t>3.3.1. Озеленение составная и необходимая часть благоустройства и ландшафтной организации территории, обеспечивающая формирование устойчивой среды Переясловского сельского поселения Брюховецкого района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Переясловского сельского поселения Брюховецкого района.</w:t>
      </w:r>
    </w:p>
    <w:p w:rsidR="001679A2" w:rsidRPr="00924FE0" w:rsidRDefault="001679A2" w:rsidP="001679A2">
      <w:pPr>
        <w:ind w:firstLine="708"/>
        <w:jc w:val="both"/>
        <w:rPr>
          <w:sz w:val="28"/>
          <w:szCs w:val="28"/>
        </w:rPr>
      </w:pPr>
      <w:r w:rsidRPr="00924FE0">
        <w:rPr>
          <w:sz w:val="28"/>
          <w:szCs w:val="28"/>
        </w:rPr>
        <w:t xml:space="preserve">3.3.2. Работы по озеленению следует планировать в комплексе и в контексте общего зеленого «каркаса» Переясловского сельского поселения </w:t>
      </w:r>
      <w:r w:rsidRPr="00924FE0">
        <w:rPr>
          <w:sz w:val="28"/>
          <w:szCs w:val="28"/>
        </w:rPr>
        <w:lastRenderedPageBreak/>
        <w:t xml:space="preserve">Брюховецкого района, обеспечивающего для всех жителей доступ к </w:t>
      </w:r>
      <w:proofErr w:type="spellStart"/>
      <w:r w:rsidRPr="00924FE0">
        <w:rPr>
          <w:sz w:val="28"/>
          <w:szCs w:val="28"/>
        </w:rPr>
        <w:t>неурбанизированным</w:t>
      </w:r>
      <w:proofErr w:type="spellEnd"/>
      <w:r w:rsidRPr="00924FE0">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Переясловского сельского поселения Брюховецкого района.</w:t>
      </w:r>
    </w:p>
    <w:p w:rsidR="001679A2" w:rsidRPr="00924FE0" w:rsidRDefault="001679A2" w:rsidP="001679A2">
      <w:pPr>
        <w:ind w:firstLine="708"/>
        <w:jc w:val="both"/>
        <w:rPr>
          <w:sz w:val="28"/>
          <w:szCs w:val="28"/>
        </w:rPr>
      </w:pPr>
      <w:r w:rsidRPr="00924FE0">
        <w:rPr>
          <w:sz w:val="28"/>
          <w:szCs w:val="28"/>
        </w:rPr>
        <w:t>3.3.3. </w:t>
      </w:r>
      <w:proofErr w:type="gramStart"/>
      <w:r w:rsidRPr="00924FE0">
        <w:rPr>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924FE0">
        <w:rPr>
          <w:sz w:val="28"/>
          <w:szCs w:val="28"/>
        </w:rPr>
        <w:t xml:space="preserve"> В зависимости от выбора типов насаждений определяется объемно-пространственная структура </w:t>
      </w:r>
      <w:proofErr w:type="gramStart"/>
      <w:r w:rsidRPr="00924FE0">
        <w:rPr>
          <w:sz w:val="28"/>
          <w:szCs w:val="28"/>
        </w:rPr>
        <w:t>насаждений</w:t>
      </w:r>
      <w:proofErr w:type="gramEnd"/>
      <w:r w:rsidRPr="00924FE0">
        <w:rPr>
          <w:sz w:val="28"/>
          <w:szCs w:val="28"/>
        </w:rPr>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1679A2" w:rsidRPr="00924FE0" w:rsidRDefault="001679A2" w:rsidP="001679A2">
      <w:pPr>
        <w:ind w:firstLine="708"/>
        <w:jc w:val="both"/>
        <w:rPr>
          <w:sz w:val="28"/>
          <w:szCs w:val="28"/>
        </w:rPr>
      </w:pPr>
      <w:r w:rsidRPr="00924FE0">
        <w:rPr>
          <w:sz w:val="28"/>
          <w:szCs w:val="28"/>
        </w:rPr>
        <w:t xml:space="preserve">3.3.4. На территории Переясловского сельского поселения Брюховецкого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924FE0">
        <w:rPr>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1679A2" w:rsidRPr="00924FE0" w:rsidRDefault="001679A2" w:rsidP="001679A2">
      <w:pPr>
        <w:ind w:firstLine="708"/>
        <w:jc w:val="both"/>
        <w:rPr>
          <w:sz w:val="28"/>
          <w:szCs w:val="28"/>
        </w:rPr>
      </w:pPr>
      <w:r w:rsidRPr="00924FE0">
        <w:rPr>
          <w:sz w:val="28"/>
          <w:szCs w:val="28"/>
        </w:rPr>
        <w:t xml:space="preserve">3.3.5.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нужно использовать обоснованные инженерные решения по защите корневых систем древесных растений. При определении размеров </w:t>
      </w:r>
      <w:proofErr w:type="spellStart"/>
      <w:r w:rsidRPr="00924FE0">
        <w:rPr>
          <w:sz w:val="28"/>
          <w:szCs w:val="28"/>
        </w:rPr>
        <w:t>комов</w:t>
      </w:r>
      <w:proofErr w:type="spellEnd"/>
      <w:r w:rsidRPr="00924FE0">
        <w:rPr>
          <w:sz w:val="28"/>
          <w:szCs w:val="28"/>
        </w:rPr>
        <w:t>, ям и траншей для посадки растений нужно ориентироваться на посадочные материалы, соответствующие ГОСТ. Необходимо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679A2" w:rsidRPr="00924FE0" w:rsidRDefault="001679A2" w:rsidP="001679A2">
      <w:pPr>
        <w:ind w:firstLine="708"/>
        <w:jc w:val="both"/>
        <w:rPr>
          <w:sz w:val="28"/>
          <w:szCs w:val="28"/>
        </w:rPr>
      </w:pPr>
      <w:r w:rsidRPr="00924FE0">
        <w:rPr>
          <w:sz w:val="28"/>
          <w:szCs w:val="28"/>
        </w:rPr>
        <w:t xml:space="preserve">3.3.6. Проектирование озеленения и формирование системы зеленых насаждений как «зеленого каркаса», на территории Переясловского сельского поселения Брюховецкого района нужно вести с учетом факторов потери (в той или иной степени) способности городских экосистем к </w:t>
      </w:r>
      <w:proofErr w:type="spellStart"/>
      <w:r w:rsidRPr="00924FE0">
        <w:rPr>
          <w:sz w:val="28"/>
          <w:szCs w:val="28"/>
        </w:rPr>
        <w:t>саморегуляции</w:t>
      </w:r>
      <w:proofErr w:type="spellEnd"/>
      <w:r w:rsidRPr="00924FE0">
        <w:rPr>
          <w:sz w:val="28"/>
          <w:szCs w:val="28"/>
        </w:rPr>
        <w:t>. Для обеспечения жизнеспособности зелёных насаждений и озеленяемых территорий в целом населенного пункта обычно требуется:</w:t>
      </w:r>
    </w:p>
    <w:p w:rsidR="001679A2" w:rsidRPr="00924FE0" w:rsidRDefault="001679A2" w:rsidP="001679A2">
      <w:pPr>
        <w:ind w:firstLine="708"/>
        <w:jc w:val="both"/>
        <w:rPr>
          <w:sz w:val="28"/>
          <w:szCs w:val="28"/>
        </w:rPr>
      </w:pPr>
      <w:r w:rsidRPr="00924FE0">
        <w:rPr>
          <w:sz w:val="28"/>
          <w:szCs w:val="28"/>
        </w:rPr>
        <w:t xml:space="preserve">- производить благоустройство и озеленение территории в зонах особо охраняемых природных территорий в соответствии с установленными </w:t>
      </w:r>
      <w:r w:rsidRPr="00924FE0">
        <w:rPr>
          <w:sz w:val="28"/>
          <w:szCs w:val="28"/>
        </w:rPr>
        <w:lastRenderedPageBreak/>
        <w:t>режимами хозяйственной деятельности и величиной нормативно допустимой рекреационной нагрузки;</w:t>
      </w:r>
    </w:p>
    <w:p w:rsidR="001679A2" w:rsidRPr="00924FE0" w:rsidRDefault="001679A2" w:rsidP="001679A2">
      <w:pPr>
        <w:ind w:firstLine="708"/>
        <w:jc w:val="both"/>
        <w:rPr>
          <w:sz w:val="28"/>
          <w:szCs w:val="28"/>
        </w:rPr>
      </w:pPr>
      <w:r w:rsidRPr="00924FE0">
        <w:rPr>
          <w:sz w:val="28"/>
          <w:szCs w:val="28"/>
        </w:rPr>
        <w:t>- учитывать степень техногенных нагрузок от прилегающих территорий;</w:t>
      </w:r>
    </w:p>
    <w:p w:rsidR="001679A2" w:rsidRPr="00924FE0" w:rsidRDefault="001679A2" w:rsidP="001679A2">
      <w:pPr>
        <w:ind w:firstLine="708"/>
        <w:jc w:val="both"/>
        <w:rPr>
          <w:sz w:val="28"/>
          <w:szCs w:val="28"/>
        </w:rPr>
      </w:pPr>
      <w:r w:rsidRPr="00924FE0">
        <w:rPr>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679A2" w:rsidRPr="00924FE0" w:rsidRDefault="001679A2" w:rsidP="001679A2">
      <w:pPr>
        <w:ind w:firstLine="708"/>
        <w:jc w:val="both"/>
        <w:rPr>
          <w:sz w:val="28"/>
          <w:szCs w:val="28"/>
        </w:rPr>
      </w:pPr>
      <w:r w:rsidRPr="00924FE0">
        <w:rPr>
          <w:sz w:val="28"/>
          <w:szCs w:val="28"/>
        </w:rPr>
        <w:t xml:space="preserve">3.3.7. На территории Переясловского сельского поселения Брюховецкого района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1679A2" w:rsidRPr="00924FE0" w:rsidRDefault="001679A2" w:rsidP="001679A2">
      <w:pPr>
        <w:ind w:firstLine="708"/>
        <w:jc w:val="both"/>
        <w:rPr>
          <w:sz w:val="28"/>
          <w:szCs w:val="28"/>
        </w:rPr>
      </w:pPr>
      <w:r w:rsidRPr="00924FE0">
        <w:rPr>
          <w:sz w:val="28"/>
          <w:szCs w:val="28"/>
        </w:rPr>
        <w:t>3.3.8. При посадке деревьев в зонах действия теплотрасс необходимо учитывать фактор прогревания почвы в обе стороны от оси теплотрассы.</w:t>
      </w:r>
    </w:p>
    <w:p w:rsidR="001679A2" w:rsidRPr="00924FE0" w:rsidRDefault="001679A2" w:rsidP="001679A2">
      <w:pPr>
        <w:ind w:firstLine="708"/>
        <w:jc w:val="both"/>
        <w:rPr>
          <w:sz w:val="28"/>
          <w:szCs w:val="28"/>
        </w:rPr>
      </w:pPr>
      <w:r w:rsidRPr="00924FE0">
        <w:rPr>
          <w:sz w:val="28"/>
          <w:szCs w:val="28"/>
        </w:rPr>
        <w:t>3.3.9.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1679A2" w:rsidRPr="00924FE0" w:rsidRDefault="001679A2" w:rsidP="001679A2">
      <w:pPr>
        <w:ind w:firstLine="708"/>
        <w:jc w:val="both"/>
        <w:rPr>
          <w:sz w:val="28"/>
          <w:szCs w:val="28"/>
        </w:rPr>
      </w:pPr>
      <w:r w:rsidRPr="00924FE0">
        <w:rPr>
          <w:sz w:val="28"/>
          <w:szCs w:val="28"/>
        </w:rPr>
        <w:t>3.3.10. Для защиты от ветра рекомендуется использовать зеленые насаждения ажурной конструкции с вертикальной сомкнутостью полога 60 - 70%.</w:t>
      </w:r>
    </w:p>
    <w:p w:rsidR="001679A2" w:rsidRPr="00924FE0" w:rsidRDefault="001679A2" w:rsidP="001679A2">
      <w:pPr>
        <w:ind w:firstLine="708"/>
        <w:jc w:val="both"/>
        <w:rPr>
          <w:sz w:val="28"/>
          <w:szCs w:val="28"/>
        </w:rPr>
      </w:pPr>
      <w:r w:rsidRPr="00924FE0">
        <w:rPr>
          <w:sz w:val="28"/>
          <w:szCs w:val="28"/>
        </w:rPr>
        <w:t>3.3.11. </w:t>
      </w:r>
      <w:proofErr w:type="spellStart"/>
      <w:r w:rsidRPr="00924FE0">
        <w:rPr>
          <w:sz w:val="28"/>
          <w:szCs w:val="28"/>
        </w:rPr>
        <w:t>Шумозащитные</w:t>
      </w:r>
      <w:proofErr w:type="spellEnd"/>
      <w:r w:rsidRPr="00924FE0">
        <w:rPr>
          <w:sz w:val="28"/>
          <w:szCs w:val="28"/>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924FE0">
        <w:rPr>
          <w:sz w:val="28"/>
          <w:szCs w:val="28"/>
        </w:rPr>
        <w:t>подкроновое</w:t>
      </w:r>
      <w:proofErr w:type="spellEnd"/>
      <w:r w:rsidRPr="00924FE0">
        <w:rPr>
          <w:sz w:val="28"/>
          <w:szCs w:val="28"/>
        </w:rPr>
        <w:t xml:space="preserve"> пространство следует заполнять рядами кустарника. </w:t>
      </w:r>
    </w:p>
    <w:p w:rsidR="001679A2" w:rsidRPr="00924FE0" w:rsidRDefault="001679A2" w:rsidP="001679A2">
      <w:pPr>
        <w:ind w:firstLine="708"/>
        <w:jc w:val="both"/>
        <w:rPr>
          <w:sz w:val="28"/>
          <w:szCs w:val="28"/>
        </w:rPr>
      </w:pPr>
      <w:r w:rsidRPr="00924FE0">
        <w:rPr>
          <w:sz w:val="28"/>
          <w:szCs w:val="28"/>
        </w:rPr>
        <w:t>3.3.12.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24FE0">
        <w:rPr>
          <w:sz w:val="28"/>
          <w:szCs w:val="28"/>
        </w:rPr>
        <w:t>несмыкание</w:t>
      </w:r>
      <w:proofErr w:type="spellEnd"/>
      <w:r w:rsidRPr="00924FE0">
        <w:rPr>
          <w:sz w:val="28"/>
          <w:szCs w:val="28"/>
        </w:rPr>
        <w:t xml:space="preserve"> крон).</w:t>
      </w:r>
    </w:p>
    <w:p w:rsidR="001679A2" w:rsidRPr="00924FE0" w:rsidRDefault="001679A2" w:rsidP="001679A2">
      <w:pPr>
        <w:ind w:firstLine="708"/>
        <w:jc w:val="both"/>
        <w:rPr>
          <w:sz w:val="28"/>
          <w:szCs w:val="28"/>
        </w:rPr>
      </w:pPr>
      <w:r w:rsidRPr="00924FE0">
        <w:rPr>
          <w:sz w:val="28"/>
          <w:szCs w:val="28"/>
        </w:rPr>
        <w:t xml:space="preserve">3.3.13. Жители Переясловского сельского поселения Брюховецкого района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924FE0">
        <w:rPr>
          <w:sz w:val="28"/>
          <w:szCs w:val="28"/>
        </w:rPr>
        <w:t>приспособленными</w:t>
      </w:r>
      <w:proofErr w:type="gramEnd"/>
      <w:r w:rsidRPr="00924FE0">
        <w:rPr>
          <w:sz w:val="28"/>
          <w:szCs w:val="28"/>
        </w:rPr>
        <w:t xml:space="preserve"> для активного использования с учетом концепции устойчивого развития и бережного отношения к окружающей среде.</w:t>
      </w:r>
    </w:p>
    <w:p w:rsidR="001679A2" w:rsidRPr="00924FE0" w:rsidRDefault="001679A2" w:rsidP="001679A2">
      <w:pPr>
        <w:ind w:firstLine="708"/>
        <w:jc w:val="both"/>
        <w:rPr>
          <w:sz w:val="28"/>
          <w:szCs w:val="28"/>
        </w:rPr>
      </w:pPr>
      <w:r w:rsidRPr="00924FE0">
        <w:rPr>
          <w:sz w:val="28"/>
          <w:szCs w:val="28"/>
        </w:rPr>
        <w:t xml:space="preserve">3.3.14. При проектировании озелененных пространств необходимо учитывать факторы </w:t>
      </w:r>
      <w:proofErr w:type="spellStart"/>
      <w:r w:rsidRPr="00924FE0">
        <w:rPr>
          <w:sz w:val="28"/>
          <w:szCs w:val="28"/>
        </w:rPr>
        <w:t>биоразнообразия</w:t>
      </w:r>
      <w:proofErr w:type="spellEnd"/>
      <w:r w:rsidRPr="00924FE0">
        <w:rPr>
          <w:sz w:val="28"/>
          <w:szCs w:val="28"/>
        </w:rPr>
        <w:t xml:space="preserve"> и непрерывности озелененных элементов городской среды, необходимо создавать проекты зеленых «каркасов» муниципальных образований для поддержания </w:t>
      </w:r>
      <w:proofErr w:type="spellStart"/>
      <w:r w:rsidRPr="00924FE0">
        <w:rPr>
          <w:sz w:val="28"/>
          <w:szCs w:val="28"/>
        </w:rPr>
        <w:t>внутрипоселенческих</w:t>
      </w:r>
      <w:proofErr w:type="spellEnd"/>
      <w:r w:rsidRPr="00924FE0">
        <w:rPr>
          <w:sz w:val="28"/>
          <w:szCs w:val="28"/>
        </w:rPr>
        <w:t xml:space="preserve"> </w:t>
      </w:r>
      <w:proofErr w:type="spellStart"/>
      <w:r w:rsidRPr="00924FE0">
        <w:rPr>
          <w:sz w:val="28"/>
          <w:szCs w:val="28"/>
        </w:rPr>
        <w:t>экосистемных</w:t>
      </w:r>
      <w:proofErr w:type="spellEnd"/>
      <w:r w:rsidRPr="00924FE0">
        <w:rPr>
          <w:sz w:val="28"/>
          <w:szCs w:val="28"/>
        </w:rPr>
        <w:t xml:space="preserve"> связей.</w:t>
      </w:r>
    </w:p>
    <w:p w:rsidR="001679A2" w:rsidRPr="00924FE0" w:rsidRDefault="001679A2" w:rsidP="001679A2">
      <w:pPr>
        <w:jc w:val="center"/>
        <w:rPr>
          <w:bCs/>
          <w:sz w:val="28"/>
          <w:szCs w:val="28"/>
        </w:rPr>
      </w:pPr>
    </w:p>
    <w:p w:rsidR="001679A2" w:rsidRPr="00924FE0" w:rsidRDefault="001679A2" w:rsidP="001679A2">
      <w:pPr>
        <w:ind w:firstLine="708"/>
        <w:jc w:val="center"/>
        <w:rPr>
          <w:bCs/>
          <w:sz w:val="28"/>
          <w:szCs w:val="28"/>
        </w:rPr>
      </w:pPr>
      <w:r w:rsidRPr="00924FE0">
        <w:rPr>
          <w:bCs/>
          <w:sz w:val="28"/>
          <w:szCs w:val="28"/>
        </w:rPr>
        <w:t>3.4. Виды покрытий</w:t>
      </w:r>
    </w:p>
    <w:p w:rsidR="001679A2" w:rsidRPr="00924FE0" w:rsidRDefault="001679A2" w:rsidP="001679A2">
      <w:pPr>
        <w:jc w:val="center"/>
        <w:rPr>
          <w:b/>
          <w:bCs/>
          <w:sz w:val="28"/>
          <w:szCs w:val="28"/>
        </w:rPr>
      </w:pPr>
    </w:p>
    <w:p w:rsidR="001679A2" w:rsidRPr="00924FE0" w:rsidRDefault="001679A2" w:rsidP="001679A2">
      <w:pPr>
        <w:spacing w:after="30"/>
        <w:ind w:firstLine="708"/>
        <w:contextualSpacing/>
        <w:jc w:val="both"/>
        <w:rPr>
          <w:sz w:val="28"/>
          <w:szCs w:val="28"/>
        </w:rPr>
      </w:pPr>
      <w:r w:rsidRPr="00924FE0">
        <w:rPr>
          <w:bCs/>
          <w:sz w:val="28"/>
          <w:szCs w:val="28"/>
        </w:rPr>
        <w:lastRenderedPageBreak/>
        <w:t>3.4.</w:t>
      </w:r>
      <w:r w:rsidRPr="00924FE0">
        <w:rPr>
          <w:sz w:val="28"/>
          <w:szCs w:val="28"/>
        </w:rPr>
        <w:t>1. Покрытия поверхности обеспечивают на территории Переясловского сельского поселения Брюховецкого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1679A2" w:rsidRPr="00924FE0" w:rsidRDefault="001679A2" w:rsidP="001679A2">
      <w:pPr>
        <w:spacing w:after="30"/>
        <w:ind w:firstLine="708"/>
        <w:contextualSpacing/>
        <w:jc w:val="both"/>
        <w:rPr>
          <w:sz w:val="28"/>
          <w:szCs w:val="28"/>
        </w:rPr>
      </w:pPr>
      <w:r w:rsidRPr="00924FE0">
        <w:rPr>
          <w:sz w:val="28"/>
          <w:szCs w:val="28"/>
        </w:rPr>
        <w:t xml:space="preserve">- твердые (капитальные) - монолитные или сборные, выполняемые из асфальтобетона, </w:t>
      </w:r>
      <w:proofErr w:type="spellStart"/>
      <w:r w:rsidRPr="00924FE0">
        <w:rPr>
          <w:sz w:val="28"/>
          <w:szCs w:val="28"/>
        </w:rPr>
        <w:t>цементобетона</w:t>
      </w:r>
      <w:proofErr w:type="spellEnd"/>
      <w:r w:rsidRPr="00924FE0">
        <w:rPr>
          <w:sz w:val="28"/>
          <w:szCs w:val="28"/>
        </w:rPr>
        <w:t>, природного камня и т.п. материалов;</w:t>
      </w:r>
    </w:p>
    <w:p w:rsidR="001679A2" w:rsidRPr="00924FE0" w:rsidRDefault="001679A2" w:rsidP="001679A2">
      <w:pPr>
        <w:spacing w:after="30"/>
        <w:ind w:firstLine="708"/>
        <w:jc w:val="both"/>
        <w:rPr>
          <w:sz w:val="28"/>
          <w:szCs w:val="28"/>
        </w:rPr>
      </w:pPr>
      <w:r w:rsidRPr="00924FE0">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1679A2" w:rsidRPr="00924FE0" w:rsidRDefault="001679A2" w:rsidP="001679A2">
      <w:pPr>
        <w:spacing w:after="30"/>
        <w:ind w:firstLine="708"/>
        <w:jc w:val="both"/>
        <w:rPr>
          <w:sz w:val="28"/>
          <w:szCs w:val="28"/>
        </w:rPr>
      </w:pPr>
      <w:r w:rsidRPr="00924FE0">
        <w:rPr>
          <w:sz w:val="28"/>
          <w:szCs w:val="28"/>
        </w:rPr>
        <w:t>- газонные, выполняемые по специальным технологиям подготовки и посадки травяного покрова;</w:t>
      </w:r>
    </w:p>
    <w:p w:rsidR="001679A2" w:rsidRPr="00924FE0" w:rsidRDefault="001679A2" w:rsidP="001679A2">
      <w:pPr>
        <w:spacing w:after="30"/>
        <w:ind w:firstLine="708"/>
        <w:jc w:val="both"/>
        <w:rPr>
          <w:sz w:val="28"/>
          <w:szCs w:val="28"/>
        </w:rPr>
      </w:pPr>
      <w:r w:rsidRPr="00924FE0">
        <w:rPr>
          <w:sz w:val="28"/>
          <w:szCs w:val="28"/>
        </w:rPr>
        <w:t>- комбинированные, представляющие сочетания покрытий, указанных выше (например, плитка, утопленная в газон и т.п.).</w:t>
      </w:r>
    </w:p>
    <w:p w:rsidR="001679A2" w:rsidRPr="00924FE0" w:rsidRDefault="001679A2" w:rsidP="001679A2">
      <w:pPr>
        <w:pStyle w:val="af7"/>
        <w:suppressAutoHyphens w:val="0"/>
        <w:spacing w:before="0" w:after="0"/>
        <w:ind w:firstLine="708"/>
        <w:jc w:val="both"/>
        <w:rPr>
          <w:sz w:val="28"/>
          <w:szCs w:val="28"/>
          <w:lang w:eastAsia="ru-RU"/>
        </w:rPr>
      </w:pPr>
      <w:r w:rsidRPr="00924FE0">
        <w:rPr>
          <w:sz w:val="28"/>
          <w:szCs w:val="28"/>
          <w:lang w:eastAsia="ru-RU"/>
        </w:rPr>
        <w:t>3.4.2.</w:t>
      </w:r>
      <w:r w:rsidRPr="00924FE0">
        <w:rPr>
          <w:sz w:val="28"/>
          <w:szCs w:val="28"/>
        </w:rPr>
        <w:t> </w:t>
      </w:r>
      <w:r w:rsidRPr="00924FE0">
        <w:rPr>
          <w:sz w:val="28"/>
          <w:szCs w:val="28"/>
          <w:lang w:eastAsia="ru-RU"/>
        </w:rPr>
        <w:t>На территории Переясловского сельского поселения Брюховецкого района не</w:t>
      </w:r>
      <w:r w:rsidRPr="00924FE0">
        <w:rPr>
          <w:sz w:val="28"/>
          <w:szCs w:val="28"/>
        </w:rPr>
        <w:t xml:space="preserve"> </w:t>
      </w:r>
      <w:r w:rsidRPr="00924FE0">
        <w:rPr>
          <w:sz w:val="28"/>
          <w:szCs w:val="28"/>
          <w:lang w:eastAsia="ru-RU"/>
        </w:rPr>
        <w:t>допускается наличие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1679A2" w:rsidRPr="00924FE0" w:rsidRDefault="001679A2" w:rsidP="001679A2">
      <w:pPr>
        <w:spacing w:after="30"/>
        <w:ind w:firstLine="708"/>
        <w:jc w:val="both"/>
        <w:rPr>
          <w:sz w:val="28"/>
          <w:szCs w:val="28"/>
        </w:rPr>
      </w:pPr>
      <w:r w:rsidRPr="00924FE0">
        <w:rPr>
          <w:sz w:val="28"/>
          <w:szCs w:val="28"/>
        </w:rPr>
        <w:t xml:space="preserve">3.4.3. Применяемый в проекте вид покрытия требуется устанавливать </w:t>
      </w:r>
      <w:proofErr w:type="gramStart"/>
      <w:r w:rsidRPr="00924FE0">
        <w:rPr>
          <w:sz w:val="28"/>
          <w:szCs w:val="28"/>
        </w:rPr>
        <w:t>прочным</w:t>
      </w:r>
      <w:proofErr w:type="gramEnd"/>
      <w:r w:rsidRPr="00924FE0">
        <w:rPr>
          <w:sz w:val="28"/>
          <w:szCs w:val="28"/>
        </w:rPr>
        <w:t xml:space="preserve">, </w:t>
      </w:r>
      <w:proofErr w:type="spellStart"/>
      <w:r w:rsidRPr="00924FE0">
        <w:rPr>
          <w:sz w:val="28"/>
          <w:szCs w:val="28"/>
        </w:rPr>
        <w:t>ремонтопригодным</w:t>
      </w:r>
      <w:proofErr w:type="spellEnd"/>
      <w:r w:rsidRPr="00924FE0">
        <w:rPr>
          <w:sz w:val="28"/>
          <w:szCs w:val="28"/>
        </w:rPr>
        <w:t xml:space="preserve">, </w:t>
      </w:r>
      <w:proofErr w:type="spellStart"/>
      <w:r w:rsidRPr="00924FE0">
        <w:rPr>
          <w:sz w:val="28"/>
          <w:szCs w:val="28"/>
        </w:rPr>
        <w:t>экологичным</w:t>
      </w:r>
      <w:proofErr w:type="spellEnd"/>
      <w:r w:rsidRPr="00924FE0">
        <w:rPr>
          <w:sz w:val="28"/>
          <w:szCs w:val="28"/>
        </w:rPr>
        <w:t>, не допускающим скольжения. Выбор видов покрытия принимается в соответствии с их целевым назначением:</w:t>
      </w:r>
    </w:p>
    <w:p w:rsidR="001679A2" w:rsidRPr="00924FE0" w:rsidRDefault="001679A2" w:rsidP="001679A2">
      <w:pPr>
        <w:spacing w:after="30"/>
        <w:ind w:firstLine="708"/>
        <w:jc w:val="both"/>
        <w:rPr>
          <w:sz w:val="28"/>
          <w:szCs w:val="28"/>
        </w:rPr>
      </w:pPr>
      <w:r w:rsidRPr="00924FE0">
        <w:rPr>
          <w:sz w:val="28"/>
          <w:szCs w:val="28"/>
        </w:rPr>
        <w:t xml:space="preserve">- 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1679A2" w:rsidRPr="00924FE0" w:rsidRDefault="001679A2" w:rsidP="001679A2">
      <w:pPr>
        <w:spacing w:after="30"/>
        <w:ind w:firstLine="708"/>
        <w:jc w:val="both"/>
        <w:rPr>
          <w:sz w:val="28"/>
          <w:szCs w:val="28"/>
        </w:rPr>
      </w:pPr>
      <w:r w:rsidRPr="00924FE0">
        <w:rPr>
          <w:sz w:val="28"/>
          <w:szCs w:val="28"/>
        </w:rPr>
        <w:t>- мягких - с учетом их специфических свой</w:t>
      </w:r>
      <w:proofErr w:type="gramStart"/>
      <w:r w:rsidRPr="00924FE0">
        <w:rPr>
          <w:sz w:val="28"/>
          <w:szCs w:val="28"/>
        </w:rPr>
        <w:t>ств пр</w:t>
      </w:r>
      <w:proofErr w:type="gramEnd"/>
      <w:r w:rsidRPr="00924FE0">
        <w:rPr>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w:t>
      </w:r>
    </w:p>
    <w:p w:rsidR="001679A2" w:rsidRPr="00924FE0" w:rsidRDefault="001679A2" w:rsidP="001679A2">
      <w:pPr>
        <w:spacing w:after="30"/>
        <w:ind w:firstLine="708"/>
        <w:jc w:val="both"/>
        <w:rPr>
          <w:sz w:val="28"/>
          <w:szCs w:val="28"/>
        </w:rPr>
      </w:pPr>
      <w:r w:rsidRPr="00924FE0">
        <w:rPr>
          <w:sz w:val="28"/>
          <w:szCs w:val="28"/>
        </w:rPr>
        <w:t xml:space="preserve">- газонных и комбинированных, как наиболее </w:t>
      </w:r>
      <w:proofErr w:type="spellStart"/>
      <w:r w:rsidRPr="00924FE0">
        <w:rPr>
          <w:sz w:val="28"/>
          <w:szCs w:val="28"/>
        </w:rPr>
        <w:t>экологичных</w:t>
      </w:r>
      <w:proofErr w:type="spellEnd"/>
      <w:r w:rsidRPr="00924FE0">
        <w:rPr>
          <w:sz w:val="28"/>
          <w:szCs w:val="28"/>
        </w:rPr>
        <w:t>.</w:t>
      </w:r>
    </w:p>
    <w:p w:rsidR="001679A2" w:rsidRPr="00924FE0" w:rsidRDefault="001679A2" w:rsidP="001679A2">
      <w:pPr>
        <w:spacing w:after="30"/>
        <w:ind w:firstLine="708"/>
        <w:jc w:val="both"/>
        <w:rPr>
          <w:sz w:val="28"/>
          <w:szCs w:val="28"/>
        </w:rPr>
      </w:pPr>
      <w:r w:rsidRPr="00924FE0">
        <w:rPr>
          <w:sz w:val="28"/>
          <w:szCs w:val="28"/>
        </w:rPr>
        <w:t>3.4.4. </w:t>
      </w:r>
      <w:proofErr w:type="gramStart"/>
      <w:r w:rsidRPr="00924FE0">
        <w:rPr>
          <w:sz w:val="28"/>
          <w:szCs w:val="28"/>
        </w:rPr>
        <w:t>Твердые виды покрытия устанавливаются с шероховатостью с коэффициентом сцепления в сухом состоянии не менее 0,6, в мокром - не менее 0,4.</w:t>
      </w:r>
      <w:proofErr w:type="gramEnd"/>
      <w:r w:rsidRPr="00924FE0">
        <w:rPr>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679A2" w:rsidRPr="00924FE0" w:rsidRDefault="001679A2" w:rsidP="001679A2">
      <w:pPr>
        <w:spacing w:after="30"/>
        <w:ind w:firstLine="708"/>
        <w:jc w:val="both"/>
        <w:rPr>
          <w:sz w:val="28"/>
          <w:szCs w:val="28"/>
        </w:rPr>
      </w:pPr>
      <w:r w:rsidRPr="00924FE0">
        <w:rPr>
          <w:sz w:val="28"/>
          <w:szCs w:val="28"/>
        </w:rPr>
        <w:t>3.4.5.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 в зависимости от условий движения транспорта и пешеходов.</w:t>
      </w:r>
    </w:p>
    <w:p w:rsidR="001679A2" w:rsidRPr="00924FE0" w:rsidRDefault="001679A2" w:rsidP="001679A2">
      <w:pPr>
        <w:pStyle w:val="af7"/>
        <w:suppressAutoHyphens w:val="0"/>
        <w:spacing w:before="0" w:after="0"/>
        <w:ind w:firstLine="708"/>
        <w:jc w:val="both"/>
        <w:rPr>
          <w:sz w:val="28"/>
          <w:szCs w:val="28"/>
          <w:lang w:eastAsia="ru-RU"/>
        </w:rPr>
      </w:pPr>
      <w:r w:rsidRPr="00924FE0">
        <w:rPr>
          <w:sz w:val="28"/>
          <w:szCs w:val="28"/>
          <w:lang w:eastAsia="ru-RU"/>
        </w:rPr>
        <w:lastRenderedPageBreak/>
        <w:t>3.4.6. На территории общественных пространств Переясловского сельского поселения Брюховецкого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1679A2" w:rsidRPr="00924FE0" w:rsidRDefault="001679A2" w:rsidP="001679A2">
      <w:pPr>
        <w:spacing w:after="30"/>
        <w:ind w:firstLine="708"/>
        <w:jc w:val="both"/>
        <w:rPr>
          <w:sz w:val="28"/>
          <w:szCs w:val="28"/>
        </w:rPr>
      </w:pPr>
      <w:r w:rsidRPr="00924FE0">
        <w:rPr>
          <w:sz w:val="28"/>
          <w:szCs w:val="28"/>
        </w:rPr>
        <w:t xml:space="preserve">3.4.7. Для деревьев, расположенных в мощении, при отсутствии иных видов защиты (приствольных решеток, бордюров, </w:t>
      </w:r>
      <w:proofErr w:type="spellStart"/>
      <w:r w:rsidRPr="00924FE0">
        <w:rPr>
          <w:sz w:val="28"/>
          <w:szCs w:val="28"/>
        </w:rPr>
        <w:t>периметральных</w:t>
      </w:r>
      <w:proofErr w:type="spellEnd"/>
      <w:r w:rsidRPr="00924FE0">
        <w:rPr>
          <w:sz w:val="28"/>
          <w:szCs w:val="28"/>
        </w:rPr>
        <w:t xml:space="preserve"> скамеек и пр.) предусматривается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1679A2" w:rsidRPr="00924FE0" w:rsidRDefault="001679A2" w:rsidP="001679A2">
      <w:pPr>
        <w:spacing w:after="30"/>
        <w:ind w:firstLine="708"/>
        <w:jc w:val="both"/>
        <w:rPr>
          <w:bCs/>
          <w:sz w:val="28"/>
          <w:szCs w:val="28"/>
        </w:rPr>
      </w:pPr>
      <w:r w:rsidRPr="00924FE0">
        <w:rPr>
          <w:sz w:val="28"/>
          <w:szCs w:val="28"/>
        </w:rPr>
        <w:t>3.4.8. К элементам сопряжения поверхностей относятся различные виды бортовых камней, пандусы, ступени, лестницы.</w:t>
      </w:r>
    </w:p>
    <w:p w:rsidR="001679A2" w:rsidRPr="00924FE0" w:rsidRDefault="001679A2" w:rsidP="001679A2">
      <w:pPr>
        <w:pStyle w:val="af7"/>
        <w:suppressAutoHyphens w:val="0"/>
        <w:spacing w:before="0" w:after="0"/>
        <w:ind w:firstLine="708"/>
        <w:jc w:val="both"/>
        <w:rPr>
          <w:sz w:val="28"/>
          <w:szCs w:val="28"/>
          <w:lang w:eastAsia="ru-RU"/>
        </w:rPr>
      </w:pPr>
      <w:r w:rsidRPr="00924FE0">
        <w:rPr>
          <w:sz w:val="28"/>
          <w:szCs w:val="28"/>
          <w:lang w:eastAsia="ru-RU"/>
        </w:rPr>
        <w:t>3.4.9.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1679A2" w:rsidRPr="00924FE0" w:rsidRDefault="001679A2" w:rsidP="001679A2">
      <w:pPr>
        <w:ind w:firstLine="708"/>
        <w:jc w:val="both"/>
        <w:rPr>
          <w:sz w:val="28"/>
          <w:szCs w:val="28"/>
        </w:rPr>
      </w:pPr>
      <w:r w:rsidRPr="00924FE0">
        <w:rPr>
          <w:sz w:val="28"/>
          <w:szCs w:val="28"/>
        </w:rPr>
        <w:t>3.4.10.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1679A2" w:rsidRPr="00924FE0" w:rsidRDefault="001679A2" w:rsidP="001679A2">
      <w:pPr>
        <w:ind w:firstLine="708"/>
        <w:jc w:val="both"/>
        <w:rPr>
          <w:sz w:val="28"/>
          <w:szCs w:val="28"/>
        </w:rPr>
      </w:pPr>
      <w:r w:rsidRPr="00924FE0">
        <w:rPr>
          <w:sz w:val="28"/>
          <w:szCs w:val="28"/>
        </w:rPr>
        <w:t>3.4.11.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1679A2" w:rsidRPr="00924FE0" w:rsidRDefault="001679A2" w:rsidP="001679A2">
      <w:pPr>
        <w:ind w:firstLine="708"/>
        <w:jc w:val="both"/>
        <w:rPr>
          <w:sz w:val="28"/>
          <w:szCs w:val="28"/>
        </w:rPr>
      </w:pPr>
      <w:r w:rsidRPr="00924FE0">
        <w:rPr>
          <w:sz w:val="28"/>
          <w:szCs w:val="28"/>
        </w:rPr>
        <w:t xml:space="preserve">3.4.12. При проектировании открытых лестниц на перепадах рельефа высоту ступеней нужно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Край первых ступеней лестниц при спуске и подъеме выделять полосами яркой контрастной окраски. </w:t>
      </w:r>
      <w:r w:rsidRPr="00924FE0">
        <w:rPr>
          <w:sz w:val="28"/>
          <w:szCs w:val="28"/>
        </w:rPr>
        <w:lastRenderedPageBreak/>
        <w:t>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1679A2" w:rsidRPr="00924FE0" w:rsidRDefault="001679A2" w:rsidP="001679A2">
      <w:pPr>
        <w:ind w:firstLine="708"/>
        <w:jc w:val="both"/>
        <w:rPr>
          <w:sz w:val="28"/>
          <w:szCs w:val="28"/>
        </w:rPr>
      </w:pPr>
      <w:r w:rsidRPr="00924FE0">
        <w:rPr>
          <w:sz w:val="28"/>
          <w:szCs w:val="28"/>
        </w:rPr>
        <w:t>3.4.13.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принимают по таблице 1 Приложения № 1 к настоящим Правилам. Уклон бордюрного пандуса, как правило, принимают 1:12.</w:t>
      </w:r>
    </w:p>
    <w:p w:rsidR="001679A2" w:rsidRPr="00924FE0" w:rsidRDefault="001679A2" w:rsidP="001679A2">
      <w:pPr>
        <w:ind w:firstLine="708"/>
        <w:jc w:val="both"/>
        <w:rPr>
          <w:sz w:val="28"/>
          <w:szCs w:val="28"/>
        </w:rPr>
      </w:pPr>
      <w:r w:rsidRPr="00924FE0">
        <w:rPr>
          <w:sz w:val="28"/>
          <w:szCs w:val="28"/>
        </w:rPr>
        <w:t xml:space="preserve">3.4.14. При повороте пандуса или его протяженности более 9 м не реже чем через каждые 9 м предусматривают горизонтальные площадки размером 1,5 </w:t>
      </w:r>
      <w:proofErr w:type="spellStart"/>
      <w:r w:rsidRPr="00924FE0">
        <w:rPr>
          <w:sz w:val="28"/>
          <w:szCs w:val="28"/>
        </w:rPr>
        <w:t>x</w:t>
      </w:r>
      <w:proofErr w:type="spellEnd"/>
      <w:r w:rsidRPr="00924FE0">
        <w:rPr>
          <w:sz w:val="28"/>
          <w:szCs w:val="28"/>
        </w:rPr>
        <w:t xml:space="preserve"> 1,5 м. На горизонтальных площадках по окончании спуска </w:t>
      </w:r>
      <w:proofErr w:type="spellStart"/>
      <w:r w:rsidRPr="00924FE0">
        <w:rPr>
          <w:sz w:val="28"/>
          <w:szCs w:val="28"/>
        </w:rPr>
        <w:t>проектировают</w:t>
      </w:r>
      <w:proofErr w:type="spellEnd"/>
      <w:r w:rsidRPr="00924FE0">
        <w:rPr>
          <w:sz w:val="28"/>
          <w:szCs w:val="28"/>
        </w:rPr>
        <w:t xml:space="preserve"> дренажные устройства. Горизонтальные участки пути в начале и конце пандуса выполняют </w:t>
      </w:r>
      <w:proofErr w:type="gramStart"/>
      <w:r w:rsidRPr="00924FE0">
        <w:rPr>
          <w:sz w:val="28"/>
          <w:szCs w:val="28"/>
        </w:rPr>
        <w:t>отличающимися</w:t>
      </w:r>
      <w:proofErr w:type="gramEnd"/>
      <w:r w:rsidRPr="00924FE0">
        <w:rPr>
          <w:sz w:val="28"/>
          <w:szCs w:val="28"/>
        </w:rPr>
        <w:t xml:space="preserve"> от окружающих поверхностей текстурой и цветом.</w:t>
      </w:r>
    </w:p>
    <w:p w:rsidR="001679A2" w:rsidRPr="00924FE0" w:rsidRDefault="001679A2" w:rsidP="001679A2">
      <w:pPr>
        <w:ind w:firstLine="708"/>
        <w:jc w:val="both"/>
        <w:rPr>
          <w:sz w:val="28"/>
          <w:szCs w:val="28"/>
        </w:rPr>
      </w:pPr>
      <w:r w:rsidRPr="00924FE0">
        <w:rPr>
          <w:sz w:val="28"/>
          <w:szCs w:val="28"/>
        </w:rPr>
        <w:t>3.4.15. По обеим сторонам лестницы или пандуса предусматривают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1679A2" w:rsidRPr="00924FE0" w:rsidRDefault="001679A2" w:rsidP="001679A2">
      <w:pPr>
        <w:ind w:firstLineChars="403" w:firstLine="1128"/>
        <w:jc w:val="both"/>
        <w:rPr>
          <w:sz w:val="28"/>
          <w:szCs w:val="28"/>
        </w:rPr>
      </w:pPr>
    </w:p>
    <w:p w:rsidR="001679A2" w:rsidRPr="00924FE0" w:rsidRDefault="001679A2" w:rsidP="001679A2">
      <w:pPr>
        <w:ind w:firstLine="708"/>
        <w:jc w:val="center"/>
        <w:rPr>
          <w:bCs/>
          <w:sz w:val="28"/>
          <w:szCs w:val="28"/>
        </w:rPr>
      </w:pPr>
      <w:r w:rsidRPr="00924FE0">
        <w:rPr>
          <w:bCs/>
          <w:sz w:val="28"/>
          <w:szCs w:val="28"/>
        </w:rPr>
        <w:t>3.5. Ограждения</w:t>
      </w:r>
    </w:p>
    <w:p w:rsidR="001679A2" w:rsidRPr="00924FE0" w:rsidRDefault="001679A2" w:rsidP="001679A2">
      <w:pPr>
        <w:ind w:firstLine="708"/>
        <w:jc w:val="center"/>
        <w:rPr>
          <w:b/>
          <w:bCs/>
          <w:sz w:val="28"/>
          <w:szCs w:val="28"/>
        </w:rPr>
      </w:pPr>
    </w:p>
    <w:p w:rsidR="001679A2" w:rsidRPr="00924FE0" w:rsidRDefault="001679A2" w:rsidP="001679A2">
      <w:pPr>
        <w:spacing w:after="30"/>
        <w:ind w:firstLine="708"/>
        <w:jc w:val="both"/>
        <w:rPr>
          <w:sz w:val="28"/>
          <w:szCs w:val="28"/>
        </w:rPr>
      </w:pPr>
      <w:r w:rsidRPr="00924FE0">
        <w:rPr>
          <w:bCs/>
          <w:sz w:val="28"/>
          <w:szCs w:val="28"/>
        </w:rPr>
        <w:t>3.5</w:t>
      </w:r>
      <w:r w:rsidRPr="00924FE0">
        <w:rPr>
          <w:sz w:val="28"/>
          <w:szCs w:val="28"/>
        </w:rPr>
        <w:t>.1. </w:t>
      </w:r>
      <w:proofErr w:type="gramStart"/>
      <w:r w:rsidRPr="00924FE0">
        <w:rPr>
          <w:sz w:val="28"/>
          <w:szCs w:val="28"/>
        </w:rPr>
        <w:t>В целях благоустройства на территории Переясловского сельского поселения Брюховецкого района необходимо предусматривать применение различных видов ограждений, которые различаются: по назначению (декоративные, защитные и их сочетание), высоте (низкие – 0,3–1,0 м, средние – 1,1–1,7 м, высокие – 1,8-3,0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1679A2" w:rsidRPr="00924FE0" w:rsidRDefault="001679A2" w:rsidP="001679A2">
      <w:pPr>
        <w:pStyle w:val="af7"/>
        <w:suppressAutoHyphens w:val="0"/>
        <w:spacing w:before="0" w:after="0"/>
        <w:ind w:firstLine="708"/>
        <w:jc w:val="both"/>
        <w:rPr>
          <w:sz w:val="28"/>
          <w:szCs w:val="28"/>
          <w:lang w:eastAsia="ru-RU"/>
        </w:rPr>
      </w:pPr>
      <w:r w:rsidRPr="00924FE0">
        <w:rPr>
          <w:sz w:val="28"/>
          <w:szCs w:val="28"/>
          <w:lang w:eastAsia="ru-RU"/>
        </w:rPr>
        <w:t>3.5.2. Проектирование ограждений производится в зависимости от их местоположения и назначения.</w:t>
      </w:r>
    </w:p>
    <w:p w:rsidR="001679A2" w:rsidRPr="00924FE0" w:rsidRDefault="001679A2" w:rsidP="001679A2">
      <w:pPr>
        <w:ind w:firstLine="708"/>
        <w:jc w:val="both"/>
        <w:rPr>
          <w:sz w:val="28"/>
          <w:szCs w:val="28"/>
        </w:rPr>
      </w:pPr>
      <w:r w:rsidRPr="00924FE0">
        <w:rPr>
          <w:sz w:val="28"/>
          <w:szCs w:val="28"/>
        </w:rPr>
        <w:t xml:space="preserve">3.5.3. Ограждения магистралей и транспортных сооружений поселения проектируется согласно ГОСТ </w:t>
      </w:r>
      <w:proofErr w:type="gramStart"/>
      <w:r w:rsidRPr="00924FE0">
        <w:rPr>
          <w:sz w:val="28"/>
          <w:szCs w:val="28"/>
        </w:rPr>
        <w:t>Р</w:t>
      </w:r>
      <w:proofErr w:type="gramEnd"/>
      <w:r w:rsidRPr="00924FE0">
        <w:rPr>
          <w:sz w:val="28"/>
          <w:szCs w:val="28"/>
        </w:rPr>
        <w:t xml:space="preserve"> 52289, ГОСТ 26804, верхних бровок откосов и террас - согласно разделу 4.2 настоящих Правилам.</w:t>
      </w:r>
    </w:p>
    <w:p w:rsidR="001679A2" w:rsidRPr="00924FE0" w:rsidRDefault="001679A2" w:rsidP="001679A2">
      <w:pPr>
        <w:ind w:firstLine="708"/>
        <w:jc w:val="both"/>
        <w:rPr>
          <w:sz w:val="28"/>
          <w:szCs w:val="28"/>
        </w:rPr>
      </w:pPr>
      <w:r w:rsidRPr="00924FE0">
        <w:rPr>
          <w:sz w:val="28"/>
          <w:szCs w:val="28"/>
        </w:rPr>
        <w:t>3.5.4. Ограждение территорий памятников историко-культурного наследия выполняют в соответствии с регламентами, установленными для данных территорий.</w:t>
      </w:r>
    </w:p>
    <w:p w:rsidR="001679A2" w:rsidRPr="00924FE0" w:rsidRDefault="001679A2" w:rsidP="001679A2">
      <w:pPr>
        <w:ind w:firstLine="708"/>
        <w:jc w:val="both"/>
        <w:rPr>
          <w:sz w:val="28"/>
          <w:szCs w:val="28"/>
        </w:rPr>
      </w:pPr>
      <w:r w:rsidRPr="00924FE0">
        <w:rPr>
          <w:sz w:val="28"/>
          <w:szCs w:val="28"/>
        </w:rPr>
        <w:lastRenderedPageBreak/>
        <w:t>3.5.5. На территориях общественного, жилого, рекреационного назначения запрещается проектирование глухих и железобетонных ограждений. Возможно применение декоративных ажурных металлических ограждений.</w:t>
      </w:r>
    </w:p>
    <w:p w:rsidR="001679A2" w:rsidRPr="00924FE0" w:rsidRDefault="001679A2" w:rsidP="001679A2">
      <w:pPr>
        <w:ind w:firstLine="708"/>
        <w:jc w:val="both"/>
        <w:rPr>
          <w:sz w:val="28"/>
          <w:szCs w:val="28"/>
        </w:rPr>
      </w:pPr>
      <w:r w:rsidRPr="00924FE0">
        <w:rPr>
          <w:sz w:val="28"/>
          <w:szCs w:val="28"/>
        </w:rPr>
        <w:t>3.5.6. Сплошное ограждение многоквартирных домов является нежелательным.</w:t>
      </w:r>
    </w:p>
    <w:p w:rsidR="001679A2" w:rsidRPr="00924FE0" w:rsidRDefault="001679A2" w:rsidP="001679A2">
      <w:pPr>
        <w:ind w:firstLine="708"/>
        <w:jc w:val="both"/>
        <w:rPr>
          <w:sz w:val="28"/>
          <w:szCs w:val="28"/>
        </w:rPr>
      </w:pPr>
      <w:r w:rsidRPr="00924FE0">
        <w:rPr>
          <w:sz w:val="28"/>
          <w:szCs w:val="28"/>
        </w:rPr>
        <w:t>3.5.7.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1679A2" w:rsidRPr="00924FE0" w:rsidRDefault="001679A2" w:rsidP="001679A2">
      <w:pPr>
        <w:ind w:firstLine="708"/>
        <w:jc w:val="both"/>
        <w:rPr>
          <w:sz w:val="28"/>
          <w:szCs w:val="28"/>
        </w:rPr>
      </w:pPr>
      <w:r w:rsidRPr="00924FE0">
        <w:rPr>
          <w:sz w:val="28"/>
          <w:szCs w:val="28"/>
        </w:rPr>
        <w:t>3.5.8.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679A2" w:rsidRPr="00924FE0" w:rsidRDefault="001679A2" w:rsidP="001679A2">
      <w:pPr>
        <w:ind w:firstLine="708"/>
        <w:jc w:val="both"/>
        <w:rPr>
          <w:sz w:val="28"/>
          <w:szCs w:val="28"/>
        </w:rPr>
      </w:pPr>
      <w:r w:rsidRPr="00924FE0">
        <w:rPr>
          <w:sz w:val="28"/>
          <w:szCs w:val="28"/>
        </w:rPr>
        <w:t>3.5.9. При проектировании ограждений учитывать следующие требования:</w:t>
      </w:r>
    </w:p>
    <w:p w:rsidR="001679A2" w:rsidRPr="00924FE0" w:rsidRDefault="001679A2" w:rsidP="001679A2">
      <w:pPr>
        <w:ind w:firstLine="708"/>
        <w:jc w:val="both"/>
        <w:rPr>
          <w:sz w:val="28"/>
          <w:szCs w:val="28"/>
        </w:rPr>
      </w:pPr>
      <w:r w:rsidRPr="00924FE0">
        <w:rPr>
          <w:sz w:val="28"/>
          <w:szCs w:val="28"/>
        </w:rPr>
        <w:t xml:space="preserve">разграничить зеленую зону (газоны, клумбы, парки) с маршрутами пешеходов и транспорта; </w:t>
      </w:r>
    </w:p>
    <w:p w:rsidR="001679A2" w:rsidRPr="00924FE0" w:rsidRDefault="001679A2" w:rsidP="001679A2">
      <w:pPr>
        <w:ind w:firstLine="708"/>
        <w:jc w:val="both"/>
        <w:rPr>
          <w:sz w:val="28"/>
          <w:szCs w:val="28"/>
        </w:rPr>
      </w:pPr>
      <w:r w:rsidRPr="00924FE0">
        <w:rPr>
          <w:sz w:val="28"/>
          <w:szCs w:val="28"/>
        </w:rPr>
        <w:t>выполнять проектирование дорожек и тротуаров с учетом потоков людей и маршрутов;</w:t>
      </w:r>
    </w:p>
    <w:p w:rsidR="001679A2" w:rsidRPr="00924FE0" w:rsidRDefault="001679A2" w:rsidP="001679A2">
      <w:pPr>
        <w:ind w:firstLine="708"/>
        <w:jc w:val="both"/>
        <w:rPr>
          <w:sz w:val="28"/>
          <w:szCs w:val="28"/>
        </w:rPr>
      </w:pPr>
      <w:r w:rsidRPr="00924FE0">
        <w:rPr>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679A2" w:rsidRPr="00924FE0" w:rsidRDefault="001679A2" w:rsidP="001679A2">
      <w:pPr>
        <w:ind w:firstLine="708"/>
        <w:jc w:val="both"/>
        <w:rPr>
          <w:sz w:val="28"/>
          <w:szCs w:val="28"/>
        </w:rPr>
      </w:pPr>
      <w:r w:rsidRPr="00924FE0">
        <w:rPr>
          <w:sz w:val="28"/>
          <w:szCs w:val="28"/>
        </w:rPr>
        <w:t>проектировать изменение высоты и геометрии бордюрного камня с учетом сезонных снежных отвалов;</w:t>
      </w:r>
    </w:p>
    <w:p w:rsidR="001679A2" w:rsidRPr="00924FE0" w:rsidRDefault="001679A2" w:rsidP="001679A2">
      <w:pPr>
        <w:ind w:firstLine="708"/>
        <w:jc w:val="both"/>
        <w:rPr>
          <w:sz w:val="28"/>
          <w:szCs w:val="28"/>
        </w:rPr>
      </w:pPr>
      <w:r w:rsidRPr="00924FE0">
        <w:rPr>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679A2" w:rsidRPr="00924FE0" w:rsidRDefault="001679A2" w:rsidP="001679A2">
      <w:pPr>
        <w:ind w:firstLine="708"/>
        <w:jc w:val="both"/>
        <w:rPr>
          <w:sz w:val="28"/>
          <w:szCs w:val="28"/>
        </w:rPr>
      </w:pPr>
      <w:r w:rsidRPr="00924FE0">
        <w:rPr>
          <w:sz w:val="28"/>
          <w:szCs w:val="28"/>
        </w:rPr>
        <w:t>использовать (в особенности на границах зеленых зон) многолетних всесезонных кустистых растений;</w:t>
      </w:r>
    </w:p>
    <w:p w:rsidR="001679A2" w:rsidRPr="00924FE0" w:rsidRDefault="001679A2" w:rsidP="001679A2">
      <w:pPr>
        <w:ind w:firstLine="708"/>
        <w:jc w:val="both"/>
        <w:rPr>
          <w:sz w:val="28"/>
          <w:szCs w:val="28"/>
        </w:rPr>
      </w:pPr>
      <w:r w:rsidRPr="00924FE0">
        <w:rPr>
          <w:sz w:val="28"/>
          <w:szCs w:val="28"/>
        </w:rPr>
        <w:t xml:space="preserve">по возможности использовать светоотражающие фасадные конструкции для затененных участков газонов; </w:t>
      </w:r>
    </w:p>
    <w:p w:rsidR="001679A2" w:rsidRPr="00924FE0" w:rsidRDefault="001679A2" w:rsidP="001679A2">
      <w:pPr>
        <w:ind w:firstLine="708"/>
        <w:jc w:val="both"/>
        <w:rPr>
          <w:sz w:val="28"/>
          <w:szCs w:val="28"/>
        </w:rPr>
      </w:pPr>
      <w:proofErr w:type="spellStart"/>
      <w:r w:rsidRPr="00924FE0">
        <w:rPr>
          <w:sz w:val="28"/>
          <w:szCs w:val="28"/>
        </w:rPr>
        <w:t>цвето-графическое</w:t>
      </w:r>
      <w:proofErr w:type="spellEnd"/>
      <w:r w:rsidRPr="00924FE0">
        <w:rPr>
          <w:sz w:val="28"/>
          <w:szCs w:val="28"/>
        </w:rPr>
        <w:t xml:space="preserve"> оформление ограждений (как и остальных городских объектов) должно быть максимально нейтрально к окружению. </w:t>
      </w:r>
      <w:proofErr w:type="gramStart"/>
      <w:r w:rsidRPr="00924FE0">
        <w:rPr>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924FE0">
        <w:rPr>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679A2" w:rsidRPr="00924FE0" w:rsidRDefault="001679A2" w:rsidP="001679A2">
      <w:pPr>
        <w:ind w:firstLineChars="403" w:firstLine="1128"/>
        <w:jc w:val="both"/>
        <w:rPr>
          <w:sz w:val="28"/>
          <w:szCs w:val="28"/>
        </w:rPr>
      </w:pPr>
    </w:p>
    <w:p w:rsidR="001679A2" w:rsidRPr="00924FE0" w:rsidRDefault="001679A2" w:rsidP="001679A2">
      <w:pPr>
        <w:ind w:firstLine="708"/>
        <w:jc w:val="center"/>
        <w:rPr>
          <w:sz w:val="28"/>
          <w:szCs w:val="28"/>
        </w:rPr>
      </w:pPr>
      <w:r w:rsidRPr="00924FE0">
        <w:rPr>
          <w:sz w:val="28"/>
          <w:szCs w:val="28"/>
        </w:rPr>
        <w:t>3.6. Водные устройства</w:t>
      </w:r>
    </w:p>
    <w:p w:rsidR="001679A2" w:rsidRPr="00924FE0" w:rsidRDefault="001679A2" w:rsidP="001679A2">
      <w:pPr>
        <w:ind w:firstLine="708"/>
        <w:jc w:val="center"/>
        <w:rPr>
          <w:b/>
          <w:sz w:val="28"/>
          <w:szCs w:val="28"/>
        </w:rPr>
      </w:pPr>
    </w:p>
    <w:p w:rsidR="001679A2" w:rsidRPr="00924FE0" w:rsidRDefault="001679A2" w:rsidP="001679A2">
      <w:pPr>
        <w:spacing w:after="30"/>
        <w:ind w:firstLine="708"/>
        <w:jc w:val="both"/>
        <w:rPr>
          <w:sz w:val="28"/>
          <w:szCs w:val="28"/>
        </w:rPr>
      </w:pPr>
      <w:r w:rsidRPr="00924FE0">
        <w:rPr>
          <w:sz w:val="28"/>
          <w:szCs w:val="28"/>
        </w:rPr>
        <w:t>3.6.1.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w:t>
      </w:r>
    </w:p>
    <w:p w:rsidR="001679A2" w:rsidRPr="00924FE0" w:rsidRDefault="001679A2" w:rsidP="001679A2">
      <w:pPr>
        <w:spacing w:after="30"/>
        <w:ind w:firstLine="708"/>
        <w:jc w:val="both"/>
        <w:rPr>
          <w:sz w:val="28"/>
          <w:szCs w:val="28"/>
        </w:rPr>
      </w:pPr>
      <w:r w:rsidRPr="00924FE0">
        <w:rPr>
          <w:sz w:val="28"/>
          <w:szCs w:val="28"/>
        </w:rPr>
        <w:t>3.6.2. Фонтаны проектируются на основании индивидуальных проектных разработок.</w:t>
      </w:r>
    </w:p>
    <w:p w:rsidR="001679A2" w:rsidRPr="00924FE0" w:rsidRDefault="001679A2" w:rsidP="001679A2">
      <w:pPr>
        <w:spacing w:after="30"/>
        <w:ind w:firstLine="708"/>
        <w:jc w:val="both"/>
        <w:rPr>
          <w:sz w:val="28"/>
          <w:szCs w:val="28"/>
        </w:rPr>
      </w:pPr>
      <w:r w:rsidRPr="00924FE0">
        <w:rPr>
          <w:sz w:val="28"/>
          <w:szCs w:val="28"/>
        </w:rPr>
        <w:t>3.6.3.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обустраивается твердым видом покрытия, высота которого составляет не более 90 см для взрослых и не более 70 см для детей.</w:t>
      </w:r>
    </w:p>
    <w:p w:rsidR="001679A2" w:rsidRPr="00924FE0" w:rsidRDefault="001679A2" w:rsidP="001679A2">
      <w:pPr>
        <w:ind w:firstLine="708"/>
        <w:jc w:val="both"/>
        <w:rPr>
          <w:sz w:val="28"/>
          <w:szCs w:val="28"/>
        </w:rPr>
      </w:pPr>
      <w:r w:rsidRPr="00924FE0">
        <w:rPr>
          <w:sz w:val="28"/>
          <w:szCs w:val="28"/>
        </w:rPr>
        <w:t>3.6.4. Декоративные водоемы сооружают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Использование приемов цветового и светового оформления.</w:t>
      </w:r>
    </w:p>
    <w:p w:rsidR="001679A2" w:rsidRPr="00924FE0" w:rsidRDefault="001679A2" w:rsidP="001679A2">
      <w:pPr>
        <w:ind w:firstLine="851"/>
        <w:jc w:val="both"/>
        <w:rPr>
          <w:sz w:val="28"/>
          <w:szCs w:val="28"/>
        </w:rPr>
      </w:pPr>
    </w:p>
    <w:p w:rsidR="001679A2" w:rsidRPr="00924FE0" w:rsidRDefault="001679A2" w:rsidP="001679A2">
      <w:pPr>
        <w:ind w:firstLine="708"/>
        <w:jc w:val="center"/>
        <w:rPr>
          <w:sz w:val="28"/>
          <w:szCs w:val="28"/>
        </w:rPr>
      </w:pPr>
      <w:r w:rsidRPr="00924FE0">
        <w:rPr>
          <w:sz w:val="28"/>
          <w:szCs w:val="28"/>
        </w:rPr>
        <w:t>3.7. Мебель для территорий Переясловского сельского поселения Брюховецкого района</w:t>
      </w:r>
    </w:p>
    <w:p w:rsidR="001679A2" w:rsidRPr="00924FE0" w:rsidRDefault="001679A2" w:rsidP="001679A2">
      <w:pPr>
        <w:ind w:firstLine="708"/>
        <w:jc w:val="center"/>
        <w:rPr>
          <w:b/>
          <w:sz w:val="28"/>
          <w:szCs w:val="28"/>
        </w:rPr>
      </w:pPr>
    </w:p>
    <w:p w:rsidR="001679A2" w:rsidRPr="00924FE0" w:rsidRDefault="001679A2" w:rsidP="001679A2">
      <w:pPr>
        <w:spacing w:after="30"/>
        <w:ind w:firstLine="708"/>
        <w:jc w:val="both"/>
        <w:rPr>
          <w:sz w:val="28"/>
          <w:szCs w:val="28"/>
        </w:rPr>
      </w:pPr>
      <w:r w:rsidRPr="00924FE0">
        <w:rPr>
          <w:sz w:val="28"/>
          <w:szCs w:val="28"/>
        </w:rPr>
        <w:t>3.7.1. К мебели Переясловского сельского поселения Брюховецкого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679A2" w:rsidRPr="00924FE0" w:rsidRDefault="001679A2" w:rsidP="001679A2">
      <w:pPr>
        <w:spacing w:after="30"/>
        <w:ind w:firstLine="708"/>
        <w:jc w:val="both"/>
        <w:rPr>
          <w:sz w:val="28"/>
          <w:szCs w:val="28"/>
        </w:rPr>
      </w:pPr>
      <w:r w:rsidRPr="00924FE0">
        <w:rPr>
          <w:sz w:val="28"/>
          <w:szCs w:val="28"/>
        </w:rPr>
        <w:t>3.7.2. Установка скамей предусматривается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от 420 - 480 мм. Поверхности скамьи для отдыха выполняются преимущественно из дерева, с различными видами водоустойчивой обработки (предпочтительно - пропиткой).</w:t>
      </w:r>
    </w:p>
    <w:p w:rsidR="001679A2" w:rsidRPr="00924FE0" w:rsidRDefault="001679A2" w:rsidP="001679A2">
      <w:pPr>
        <w:pStyle w:val="af7"/>
        <w:tabs>
          <w:tab w:val="left" w:pos="0"/>
        </w:tabs>
        <w:suppressAutoHyphens w:val="0"/>
        <w:spacing w:before="0" w:after="0"/>
        <w:jc w:val="both"/>
        <w:rPr>
          <w:sz w:val="28"/>
          <w:szCs w:val="28"/>
          <w:lang w:eastAsia="ru-RU"/>
        </w:rPr>
      </w:pPr>
      <w:r w:rsidRPr="00924FE0">
        <w:rPr>
          <w:sz w:val="28"/>
          <w:szCs w:val="28"/>
          <w:lang w:eastAsia="ru-RU"/>
        </w:rPr>
        <w:tab/>
        <w:t>3.7.3.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679A2" w:rsidRPr="00924FE0" w:rsidRDefault="001679A2" w:rsidP="001679A2">
      <w:pPr>
        <w:tabs>
          <w:tab w:val="left" w:pos="0"/>
        </w:tabs>
        <w:jc w:val="both"/>
        <w:rPr>
          <w:sz w:val="27"/>
          <w:szCs w:val="27"/>
        </w:rPr>
      </w:pPr>
      <w:r w:rsidRPr="00924FE0">
        <w:rPr>
          <w:sz w:val="28"/>
          <w:szCs w:val="28"/>
        </w:rPr>
        <w:tab/>
        <w:t>3.7.4. Количество размещаемой мебели Переясловского сельского поселения Брюховецкого района устанавливать в зависимости от функционального назначения территории и количества посетителей на этой территории</w:t>
      </w:r>
      <w:r w:rsidRPr="00924FE0">
        <w:rPr>
          <w:sz w:val="27"/>
          <w:szCs w:val="27"/>
        </w:rPr>
        <w:t>.</w:t>
      </w:r>
    </w:p>
    <w:p w:rsidR="001679A2" w:rsidRPr="00924FE0" w:rsidRDefault="001679A2" w:rsidP="001679A2">
      <w:pPr>
        <w:tabs>
          <w:tab w:val="left" w:pos="0"/>
        </w:tabs>
        <w:ind w:firstLine="880"/>
        <w:jc w:val="both"/>
        <w:rPr>
          <w:sz w:val="28"/>
          <w:szCs w:val="28"/>
        </w:rPr>
      </w:pPr>
    </w:p>
    <w:p w:rsidR="001679A2" w:rsidRPr="00924FE0" w:rsidRDefault="001679A2" w:rsidP="001679A2">
      <w:pPr>
        <w:ind w:left="708"/>
        <w:jc w:val="center"/>
        <w:rPr>
          <w:sz w:val="28"/>
          <w:szCs w:val="28"/>
        </w:rPr>
      </w:pPr>
      <w:r w:rsidRPr="00924FE0">
        <w:rPr>
          <w:sz w:val="28"/>
          <w:szCs w:val="28"/>
        </w:rPr>
        <w:t>3.8. Уличное коммунально-бытовое оборудование</w:t>
      </w:r>
    </w:p>
    <w:p w:rsidR="001679A2" w:rsidRPr="00924FE0" w:rsidRDefault="001679A2" w:rsidP="001679A2">
      <w:pPr>
        <w:ind w:firstLine="708"/>
        <w:jc w:val="center"/>
        <w:rPr>
          <w:b/>
          <w:sz w:val="28"/>
          <w:szCs w:val="28"/>
        </w:rPr>
      </w:pPr>
    </w:p>
    <w:p w:rsidR="001679A2" w:rsidRPr="00924FE0" w:rsidRDefault="001679A2" w:rsidP="001679A2">
      <w:pPr>
        <w:pStyle w:val="af7"/>
        <w:spacing w:before="0" w:after="0"/>
        <w:ind w:firstLine="708"/>
        <w:jc w:val="both"/>
        <w:rPr>
          <w:sz w:val="28"/>
          <w:szCs w:val="28"/>
          <w:lang w:eastAsia="ru-RU"/>
        </w:rPr>
      </w:pPr>
      <w:r w:rsidRPr="00924FE0">
        <w:rPr>
          <w:sz w:val="28"/>
          <w:szCs w:val="28"/>
          <w:lang w:eastAsia="ru-RU"/>
        </w:rPr>
        <w:lastRenderedPageBreak/>
        <w:t>3.8.1. Уличное коммунально-бытовое оборудование представлено различными видами мусоросборников - контейнерами и урнами. Основными требованиями при выборе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679A2" w:rsidRPr="00924FE0" w:rsidRDefault="001679A2" w:rsidP="001679A2">
      <w:pPr>
        <w:spacing w:after="30"/>
        <w:ind w:firstLine="708"/>
        <w:jc w:val="both"/>
        <w:rPr>
          <w:sz w:val="28"/>
          <w:szCs w:val="28"/>
        </w:rPr>
      </w:pPr>
      <w:r w:rsidRPr="00924FE0">
        <w:rPr>
          <w:sz w:val="28"/>
          <w:szCs w:val="28"/>
        </w:rPr>
        <w:t xml:space="preserve">3.8.2. Для сбора коммунального мусора на улицах, площадях, объектах рекреации применяются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территории. </w:t>
      </w:r>
      <w:proofErr w:type="gramStart"/>
      <w:r w:rsidRPr="00924FE0">
        <w:rPr>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Переясловского сельского поселения Брюховецкого района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924FE0">
        <w:rPr>
          <w:sz w:val="28"/>
          <w:szCs w:val="28"/>
        </w:rPr>
        <w:t>.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679A2" w:rsidRPr="00924FE0" w:rsidRDefault="001679A2" w:rsidP="001679A2">
      <w:pPr>
        <w:ind w:firstLine="708"/>
        <w:jc w:val="both"/>
        <w:rPr>
          <w:sz w:val="28"/>
          <w:szCs w:val="28"/>
        </w:rPr>
      </w:pPr>
      <w:r w:rsidRPr="00924FE0">
        <w:rPr>
          <w:sz w:val="28"/>
          <w:szCs w:val="28"/>
        </w:rPr>
        <w:t>3.8.3. Сбор коммунальных отходов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Переясловского сельского поселения Брюховецкого района,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1679A2" w:rsidRPr="00924FE0" w:rsidRDefault="001679A2" w:rsidP="001679A2">
      <w:pPr>
        <w:ind w:firstLine="708"/>
        <w:jc w:val="both"/>
        <w:rPr>
          <w:sz w:val="28"/>
          <w:szCs w:val="28"/>
        </w:rPr>
      </w:pPr>
    </w:p>
    <w:p w:rsidR="001679A2" w:rsidRPr="00924FE0" w:rsidRDefault="001679A2" w:rsidP="001679A2">
      <w:pPr>
        <w:ind w:left="708"/>
        <w:jc w:val="center"/>
        <w:rPr>
          <w:sz w:val="28"/>
          <w:szCs w:val="28"/>
        </w:rPr>
      </w:pPr>
      <w:bookmarkStart w:id="0" w:name="_Toc472352450"/>
      <w:bookmarkEnd w:id="0"/>
      <w:r w:rsidRPr="00924FE0">
        <w:rPr>
          <w:sz w:val="28"/>
          <w:szCs w:val="28"/>
        </w:rPr>
        <w:t>3.9. Уличное техническое оборудование</w:t>
      </w:r>
    </w:p>
    <w:p w:rsidR="001679A2" w:rsidRPr="00924FE0" w:rsidRDefault="001679A2" w:rsidP="001679A2">
      <w:pPr>
        <w:pStyle w:val="af7"/>
        <w:spacing w:before="0" w:after="0"/>
        <w:ind w:firstLineChars="851" w:firstLine="2383"/>
        <w:jc w:val="both"/>
        <w:rPr>
          <w:sz w:val="28"/>
          <w:szCs w:val="28"/>
        </w:rPr>
      </w:pP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 xml:space="preserve">3.9.1.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924FE0">
        <w:rPr>
          <w:sz w:val="28"/>
          <w:szCs w:val="28"/>
        </w:rPr>
        <w:t>дождеприемных</w:t>
      </w:r>
      <w:proofErr w:type="spellEnd"/>
      <w:r w:rsidRPr="00924FE0">
        <w:rPr>
          <w:sz w:val="28"/>
          <w:szCs w:val="28"/>
        </w:rPr>
        <w:t xml:space="preserve"> колодцев, вентиляционные шахты подземных коммуникаций, шкафы телефонной связи и т.п.).</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lastRenderedPageBreak/>
        <w:t xml:space="preserve">3.9.2. Установка уличного технического оборудования должна обеспечивать удобный подход к оборудованию и соответствовать разделу 3 </w:t>
      </w:r>
      <w:proofErr w:type="spellStart"/>
      <w:r w:rsidRPr="00924FE0">
        <w:rPr>
          <w:sz w:val="28"/>
          <w:szCs w:val="28"/>
        </w:rPr>
        <w:t>СНиП</w:t>
      </w:r>
      <w:proofErr w:type="spellEnd"/>
      <w:r w:rsidRPr="00924FE0">
        <w:rPr>
          <w:sz w:val="28"/>
          <w:szCs w:val="28"/>
        </w:rPr>
        <w:t xml:space="preserve"> 35-01.</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3.9.3. 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679A2" w:rsidRPr="00924FE0" w:rsidRDefault="001679A2" w:rsidP="001679A2">
      <w:pPr>
        <w:pStyle w:val="af7"/>
        <w:spacing w:before="0" w:after="0"/>
        <w:ind w:firstLineChars="253" w:firstLine="708"/>
        <w:jc w:val="both"/>
        <w:rPr>
          <w:sz w:val="28"/>
          <w:szCs w:val="28"/>
        </w:rPr>
      </w:pPr>
      <w:r w:rsidRPr="00924FE0">
        <w:rPr>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1679A2" w:rsidRPr="00924FE0" w:rsidRDefault="001679A2" w:rsidP="001679A2">
      <w:pPr>
        <w:pStyle w:val="af7"/>
        <w:spacing w:before="0" w:after="0"/>
        <w:ind w:firstLineChars="253" w:firstLine="708"/>
        <w:jc w:val="both"/>
        <w:rPr>
          <w:sz w:val="28"/>
          <w:szCs w:val="28"/>
        </w:rPr>
      </w:pPr>
      <w:r w:rsidRPr="00924FE0">
        <w:rPr>
          <w:sz w:val="28"/>
          <w:szCs w:val="28"/>
        </w:rPr>
        <w:t>- вентиляционные шахты оборудовать решетками.</w:t>
      </w:r>
    </w:p>
    <w:p w:rsidR="001679A2" w:rsidRPr="00924FE0" w:rsidRDefault="001679A2" w:rsidP="001679A2">
      <w:pPr>
        <w:ind w:firstLine="708"/>
        <w:jc w:val="both"/>
        <w:rPr>
          <w:sz w:val="28"/>
          <w:szCs w:val="28"/>
        </w:rPr>
      </w:pPr>
    </w:p>
    <w:p w:rsidR="001679A2" w:rsidRPr="00924FE0" w:rsidRDefault="001679A2" w:rsidP="001679A2">
      <w:pPr>
        <w:ind w:left="708"/>
        <w:jc w:val="center"/>
        <w:rPr>
          <w:sz w:val="28"/>
          <w:szCs w:val="28"/>
        </w:rPr>
      </w:pPr>
      <w:bookmarkStart w:id="1" w:name="_Toc472352451"/>
      <w:bookmarkEnd w:id="1"/>
      <w:r w:rsidRPr="00924FE0">
        <w:rPr>
          <w:sz w:val="28"/>
          <w:szCs w:val="28"/>
        </w:rPr>
        <w:t>3.10. Игровое и спортивное оборудование</w:t>
      </w:r>
    </w:p>
    <w:p w:rsidR="001679A2" w:rsidRPr="00924FE0" w:rsidRDefault="001679A2" w:rsidP="001679A2">
      <w:pPr>
        <w:pStyle w:val="a0"/>
        <w:spacing w:after="0" w:line="240" w:lineRule="auto"/>
        <w:rPr>
          <w:sz w:val="28"/>
          <w:szCs w:val="28"/>
        </w:rPr>
      </w:pPr>
    </w:p>
    <w:p w:rsidR="001679A2" w:rsidRPr="00924FE0" w:rsidRDefault="001679A2" w:rsidP="001679A2">
      <w:pPr>
        <w:pStyle w:val="af7"/>
        <w:suppressAutoHyphens w:val="0"/>
        <w:spacing w:before="0" w:after="0"/>
        <w:ind w:firstLine="708"/>
        <w:jc w:val="both"/>
        <w:rPr>
          <w:sz w:val="28"/>
          <w:szCs w:val="28"/>
        </w:rPr>
      </w:pPr>
      <w:r w:rsidRPr="00924FE0">
        <w:rPr>
          <w:sz w:val="28"/>
          <w:szCs w:val="28"/>
        </w:rPr>
        <w:t>3.10.1. Игровое и спортивное оборудование на территории Переясловского сельского поселения Брюховецкого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нужно обеспечивать соответствие оборудования анатомо-физиологическим особенностям разных возрастных групп.</w:t>
      </w:r>
    </w:p>
    <w:p w:rsidR="001679A2" w:rsidRPr="00924FE0" w:rsidRDefault="001679A2" w:rsidP="001679A2">
      <w:pPr>
        <w:pStyle w:val="af7"/>
        <w:suppressAutoHyphens w:val="0"/>
        <w:spacing w:before="0" w:after="0"/>
        <w:ind w:firstLine="708"/>
        <w:jc w:val="both"/>
        <w:rPr>
          <w:sz w:val="28"/>
          <w:szCs w:val="28"/>
        </w:rPr>
      </w:pPr>
    </w:p>
    <w:p w:rsidR="001679A2" w:rsidRPr="00924FE0" w:rsidRDefault="001679A2" w:rsidP="001679A2">
      <w:pPr>
        <w:pStyle w:val="af7"/>
        <w:suppressAutoHyphens w:val="0"/>
        <w:spacing w:before="0" w:after="0"/>
        <w:ind w:firstLine="708"/>
        <w:jc w:val="both"/>
        <w:rPr>
          <w:sz w:val="28"/>
          <w:szCs w:val="28"/>
        </w:rPr>
      </w:pPr>
      <w:r w:rsidRPr="00924FE0">
        <w:rPr>
          <w:sz w:val="28"/>
          <w:szCs w:val="28"/>
        </w:rPr>
        <w:t>3.10.2. Игровое оборудование</w:t>
      </w:r>
    </w:p>
    <w:p w:rsidR="001679A2" w:rsidRPr="00924FE0" w:rsidRDefault="001679A2" w:rsidP="001679A2">
      <w:pPr>
        <w:pStyle w:val="af7"/>
        <w:suppressAutoHyphens w:val="0"/>
        <w:spacing w:before="0" w:after="0"/>
        <w:ind w:firstLine="708"/>
        <w:jc w:val="both"/>
        <w:rPr>
          <w:sz w:val="28"/>
          <w:szCs w:val="28"/>
        </w:rPr>
      </w:pPr>
      <w:r w:rsidRPr="00924FE0">
        <w:rPr>
          <w:sz w:val="28"/>
          <w:szCs w:val="28"/>
        </w:rPr>
        <w:t>3.10.2.1.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Применение модульного оборудования, обеспечивающего вариантность сочетаний элементов.</w:t>
      </w:r>
    </w:p>
    <w:p w:rsidR="001679A2" w:rsidRPr="00924FE0" w:rsidRDefault="001679A2" w:rsidP="001679A2">
      <w:pPr>
        <w:pStyle w:val="af7"/>
        <w:suppressAutoHyphens w:val="0"/>
        <w:spacing w:before="0" w:after="0"/>
        <w:ind w:firstLine="708"/>
        <w:jc w:val="both"/>
        <w:rPr>
          <w:sz w:val="28"/>
          <w:szCs w:val="28"/>
        </w:rPr>
      </w:pPr>
      <w:r w:rsidRPr="00924FE0">
        <w:rPr>
          <w:sz w:val="28"/>
          <w:szCs w:val="28"/>
        </w:rPr>
        <w:t>3.10.2.2. Предусматривают следующие требования к материалу игрового оборудования и условиям его обработки:</w:t>
      </w:r>
    </w:p>
    <w:p w:rsidR="001679A2" w:rsidRPr="00924FE0" w:rsidRDefault="001679A2" w:rsidP="001679A2">
      <w:pPr>
        <w:pStyle w:val="af7"/>
        <w:spacing w:before="0" w:after="0"/>
        <w:ind w:firstLine="708"/>
        <w:jc w:val="both"/>
        <w:rPr>
          <w:sz w:val="28"/>
          <w:szCs w:val="28"/>
        </w:rPr>
      </w:pPr>
      <w:r w:rsidRPr="00924FE0">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679A2" w:rsidRPr="00924FE0" w:rsidRDefault="001679A2" w:rsidP="001679A2">
      <w:pPr>
        <w:pStyle w:val="af7"/>
        <w:spacing w:before="0" w:after="0"/>
        <w:ind w:firstLine="708"/>
        <w:jc w:val="both"/>
        <w:rPr>
          <w:sz w:val="28"/>
          <w:szCs w:val="28"/>
        </w:rPr>
      </w:pPr>
      <w:r w:rsidRPr="00924FE0">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924FE0">
        <w:rPr>
          <w:sz w:val="28"/>
          <w:szCs w:val="28"/>
        </w:rPr>
        <w:t>металлопластик</w:t>
      </w:r>
      <w:proofErr w:type="spellEnd"/>
      <w:r w:rsidRPr="00924FE0">
        <w:rPr>
          <w:sz w:val="28"/>
          <w:szCs w:val="28"/>
        </w:rPr>
        <w:t xml:space="preserve"> (не травмирует, не ржавеет, морозоустойчив);</w:t>
      </w:r>
    </w:p>
    <w:p w:rsidR="001679A2" w:rsidRPr="00924FE0" w:rsidRDefault="001679A2" w:rsidP="001679A2">
      <w:pPr>
        <w:pStyle w:val="af7"/>
        <w:spacing w:before="0" w:after="0"/>
        <w:ind w:firstLine="708"/>
        <w:jc w:val="both"/>
        <w:rPr>
          <w:sz w:val="28"/>
          <w:szCs w:val="28"/>
        </w:rPr>
      </w:pPr>
      <w:r w:rsidRPr="00924FE0">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679A2" w:rsidRPr="00924FE0" w:rsidRDefault="001679A2" w:rsidP="001679A2">
      <w:pPr>
        <w:pStyle w:val="af7"/>
        <w:spacing w:before="0" w:after="0"/>
        <w:ind w:firstLine="708"/>
        <w:jc w:val="both"/>
        <w:rPr>
          <w:sz w:val="28"/>
          <w:szCs w:val="28"/>
        </w:rPr>
      </w:pPr>
      <w:r w:rsidRPr="00924FE0">
        <w:rPr>
          <w:sz w:val="28"/>
          <w:szCs w:val="28"/>
        </w:rPr>
        <w:lastRenderedPageBreak/>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679A2" w:rsidRPr="00924FE0" w:rsidRDefault="001679A2" w:rsidP="001679A2">
      <w:pPr>
        <w:pStyle w:val="af7"/>
        <w:suppressAutoHyphens w:val="0"/>
        <w:spacing w:before="0" w:after="0"/>
        <w:ind w:firstLine="708"/>
        <w:jc w:val="both"/>
        <w:rPr>
          <w:sz w:val="28"/>
          <w:szCs w:val="28"/>
        </w:rPr>
      </w:pPr>
      <w:r w:rsidRPr="00924FE0">
        <w:rPr>
          <w:sz w:val="28"/>
          <w:szCs w:val="28"/>
        </w:rPr>
        <w:t xml:space="preserve">3.10.2.3. В требованиях к конструкциям игрового оборудования исключают острые углы, </w:t>
      </w:r>
      <w:proofErr w:type="spellStart"/>
      <w:r w:rsidRPr="00924FE0">
        <w:rPr>
          <w:sz w:val="28"/>
          <w:szCs w:val="28"/>
        </w:rPr>
        <w:t>застревание</w:t>
      </w:r>
      <w:proofErr w:type="spellEnd"/>
      <w:r w:rsidRPr="00924FE0">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679A2" w:rsidRPr="00924FE0" w:rsidRDefault="001679A2" w:rsidP="001679A2">
      <w:pPr>
        <w:pStyle w:val="af7"/>
        <w:suppressAutoHyphens w:val="0"/>
        <w:spacing w:before="0" w:after="0"/>
        <w:ind w:firstLine="708"/>
        <w:jc w:val="both"/>
        <w:rPr>
          <w:sz w:val="28"/>
          <w:szCs w:val="28"/>
        </w:rPr>
      </w:pPr>
      <w:r w:rsidRPr="00924FE0">
        <w:rPr>
          <w:sz w:val="28"/>
          <w:szCs w:val="28"/>
        </w:rPr>
        <w:t>3.10.2.4. При размещении игрового оборудования на детских игровых площадках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3 Приложения № 1 к настоящим Правилам.</w:t>
      </w:r>
    </w:p>
    <w:p w:rsidR="001679A2" w:rsidRPr="00924FE0" w:rsidRDefault="001679A2" w:rsidP="001679A2">
      <w:pPr>
        <w:pStyle w:val="af7"/>
        <w:suppressAutoHyphens w:val="0"/>
        <w:spacing w:before="0" w:after="0"/>
        <w:ind w:firstLine="708"/>
        <w:jc w:val="both"/>
        <w:rPr>
          <w:sz w:val="28"/>
          <w:szCs w:val="28"/>
        </w:rPr>
      </w:pPr>
    </w:p>
    <w:p w:rsidR="001679A2" w:rsidRPr="00924FE0" w:rsidRDefault="001679A2" w:rsidP="001679A2">
      <w:pPr>
        <w:pStyle w:val="af7"/>
        <w:suppressAutoHyphens w:val="0"/>
        <w:spacing w:before="0" w:after="0"/>
        <w:ind w:firstLine="708"/>
        <w:jc w:val="both"/>
        <w:rPr>
          <w:sz w:val="28"/>
          <w:szCs w:val="28"/>
        </w:rPr>
      </w:pPr>
      <w:r w:rsidRPr="00924FE0">
        <w:rPr>
          <w:sz w:val="28"/>
          <w:szCs w:val="28"/>
        </w:rPr>
        <w:t>3.10.3. Спортивное оборудование</w:t>
      </w:r>
    </w:p>
    <w:p w:rsidR="001679A2" w:rsidRPr="00924FE0" w:rsidRDefault="001679A2" w:rsidP="001679A2">
      <w:pPr>
        <w:pStyle w:val="af7"/>
        <w:suppressAutoHyphens w:val="0"/>
        <w:spacing w:before="0" w:after="0"/>
        <w:ind w:firstLine="708"/>
        <w:jc w:val="both"/>
        <w:rPr>
          <w:sz w:val="28"/>
          <w:szCs w:val="28"/>
        </w:rPr>
      </w:pPr>
      <w:r w:rsidRPr="00924FE0">
        <w:rPr>
          <w:sz w:val="28"/>
          <w:szCs w:val="28"/>
        </w:rPr>
        <w:t>3.10.3.1.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679A2" w:rsidRPr="00924FE0" w:rsidRDefault="001679A2" w:rsidP="001679A2">
      <w:pPr>
        <w:spacing w:after="30"/>
        <w:ind w:firstLine="708"/>
        <w:jc w:val="both"/>
        <w:rPr>
          <w:sz w:val="28"/>
          <w:szCs w:val="28"/>
        </w:rPr>
      </w:pPr>
    </w:p>
    <w:p w:rsidR="001679A2" w:rsidRPr="00924FE0" w:rsidRDefault="001679A2" w:rsidP="001679A2">
      <w:pPr>
        <w:ind w:left="708"/>
        <w:jc w:val="center"/>
        <w:rPr>
          <w:sz w:val="28"/>
          <w:szCs w:val="28"/>
        </w:rPr>
      </w:pPr>
      <w:bookmarkStart w:id="2" w:name="_Toc472352452"/>
      <w:bookmarkEnd w:id="2"/>
      <w:r w:rsidRPr="00924FE0">
        <w:rPr>
          <w:sz w:val="28"/>
          <w:szCs w:val="28"/>
        </w:rPr>
        <w:t>3.11. Освещение и осветительное оборудование</w:t>
      </w:r>
    </w:p>
    <w:p w:rsidR="001679A2" w:rsidRPr="00924FE0" w:rsidRDefault="001679A2" w:rsidP="001679A2">
      <w:pPr>
        <w:pStyle w:val="af7"/>
        <w:spacing w:before="0" w:after="0"/>
        <w:ind w:firstLineChars="851" w:firstLine="2383"/>
        <w:jc w:val="both"/>
        <w:rPr>
          <w:sz w:val="28"/>
          <w:szCs w:val="28"/>
        </w:rPr>
      </w:pPr>
    </w:p>
    <w:p w:rsidR="001679A2" w:rsidRPr="00924FE0" w:rsidRDefault="001679A2" w:rsidP="001679A2">
      <w:pPr>
        <w:pStyle w:val="af7"/>
        <w:tabs>
          <w:tab w:val="left" w:pos="709"/>
        </w:tabs>
        <w:suppressAutoHyphens w:val="0"/>
        <w:spacing w:before="0" w:after="0"/>
        <w:ind w:firstLineChars="253" w:firstLine="708"/>
        <w:jc w:val="both"/>
        <w:rPr>
          <w:sz w:val="28"/>
          <w:szCs w:val="28"/>
        </w:rPr>
      </w:pPr>
      <w:r w:rsidRPr="00924FE0">
        <w:rPr>
          <w:sz w:val="28"/>
          <w:szCs w:val="28"/>
        </w:rPr>
        <w:t xml:space="preserve">3.11.1.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924FE0">
        <w:rPr>
          <w:sz w:val="28"/>
          <w:szCs w:val="28"/>
        </w:rPr>
        <w:t>светопланировочных</w:t>
      </w:r>
      <w:proofErr w:type="spellEnd"/>
      <w:r w:rsidRPr="00924FE0">
        <w:rPr>
          <w:sz w:val="28"/>
          <w:szCs w:val="28"/>
        </w:rPr>
        <w:t xml:space="preserve"> и </w:t>
      </w:r>
      <w:proofErr w:type="spellStart"/>
      <w:r w:rsidRPr="00924FE0">
        <w:rPr>
          <w:sz w:val="28"/>
          <w:szCs w:val="28"/>
        </w:rPr>
        <w:t>светокомпозиционных</w:t>
      </w:r>
      <w:proofErr w:type="spellEnd"/>
      <w:r w:rsidRPr="00924FE0">
        <w:rPr>
          <w:sz w:val="28"/>
          <w:szCs w:val="28"/>
        </w:rPr>
        <w:t xml:space="preserve"> задач, в т.ч. при необходимости светоцветового зонирования территорий Переясловского сельского поселения Брюховецкого района и формирования системы </w:t>
      </w:r>
      <w:proofErr w:type="spellStart"/>
      <w:r w:rsidRPr="00924FE0">
        <w:rPr>
          <w:sz w:val="28"/>
          <w:szCs w:val="28"/>
        </w:rPr>
        <w:t>светопространственных</w:t>
      </w:r>
      <w:proofErr w:type="spellEnd"/>
      <w:r w:rsidRPr="00924FE0">
        <w:rPr>
          <w:sz w:val="28"/>
          <w:szCs w:val="28"/>
        </w:rPr>
        <w:t xml:space="preserve"> ансамблей.</w:t>
      </w:r>
    </w:p>
    <w:p w:rsidR="001679A2" w:rsidRPr="00924FE0" w:rsidRDefault="001679A2" w:rsidP="001679A2">
      <w:pPr>
        <w:pStyle w:val="af7"/>
        <w:tabs>
          <w:tab w:val="left" w:pos="709"/>
        </w:tabs>
        <w:suppressAutoHyphens w:val="0"/>
        <w:spacing w:before="0" w:after="0"/>
        <w:ind w:firstLineChars="253" w:firstLine="708"/>
        <w:jc w:val="both"/>
        <w:rPr>
          <w:sz w:val="28"/>
          <w:szCs w:val="28"/>
        </w:rPr>
      </w:pPr>
      <w:r w:rsidRPr="00924FE0">
        <w:rPr>
          <w:sz w:val="28"/>
          <w:szCs w:val="28"/>
        </w:rPr>
        <w:t>3.11.2.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679A2" w:rsidRPr="00924FE0" w:rsidRDefault="001679A2" w:rsidP="001679A2">
      <w:pPr>
        <w:pStyle w:val="af7"/>
        <w:tabs>
          <w:tab w:val="left" w:pos="709"/>
        </w:tabs>
        <w:spacing w:before="0" w:after="0"/>
        <w:ind w:firstLineChars="253" w:firstLine="708"/>
        <w:jc w:val="both"/>
        <w:rPr>
          <w:sz w:val="28"/>
          <w:szCs w:val="28"/>
        </w:rPr>
      </w:pPr>
      <w:r w:rsidRPr="00924FE0">
        <w:rPr>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924FE0">
        <w:rPr>
          <w:sz w:val="28"/>
          <w:szCs w:val="28"/>
        </w:rPr>
        <w:t>СНиП</w:t>
      </w:r>
      <w:proofErr w:type="spellEnd"/>
      <w:r w:rsidRPr="00924FE0">
        <w:rPr>
          <w:sz w:val="28"/>
          <w:szCs w:val="28"/>
        </w:rPr>
        <w:t xml:space="preserve"> 23-05);</w:t>
      </w:r>
    </w:p>
    <w:p w:rsidR="001679A2" w:rsidRPr="00924FE0" w:rsidRDefault="001679A2" w:rsidP="001679A2">
      <w:pPr>
        <w:pStyle w:val="af7"/>
        <w:tabs>
          <w:tab w:val="left" w:pos="709"/>
        </w:tabs>
        <w:spacing w:before="0" w:after="0"/>
        <w:ind w:firstLineChars="253" w:firstLine="708"/>
        <w:jc w:val="both"/>
        <w:rPr>
          <w:sz w:val="28"/>
          <w:szCs w:val="28"/>
        </w:rPr>
      </w:pPr>
      <w:r w:rsidRPr="00924FE0">
        <w:rPr>
          <w:sz w:val="28"/>
          <w:szCs w:val="28"/>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679A2" w:rsidRPr="00924FE0" w:rsidRDefault="001679A2" w:rsidP="001679A2">
      <w:pPr>
        <w:pStyle w:val="af7"/>
        <w:tabs>
          <w:tab w:val="left" w:pos="709"/>
        </w:tabs>
        <w:spacing w:before="0" w:after="0"/>
        <w:ind w:firstLineChars="253" w:firstLine="708"/>
        <w:jc w:val="both"/>
        <w:rPr>
          <w:sz w:val="28"/>
          <w:szCs w:val="28"/>
        </w:rPr>
      </w:pPr>
      <w:r w:rsidRPr="00924FE0">
        <w:rPr>
          <w:sz w:val="28"/>
          <w:szCs w:val="28"/>
        </w:rPr>
        <w:t xml:space="preserve">- экономичность и </w:t>
      </w:r>
      <w:proofErr w:type="spellStart"/>
      <w:r w:rsidRPr="00924FE0">
        <w:rPr>
          <w:sz w:val="28"/>
          <w:szCs w:val="28"/>
        </w:rPr>
        <w:t>энергоэффективность</w:t>
      </w:r>
      <w:proofErr w:type="spellEnd"/>
      <w:r w:rsidRPr="00924FE0">
        <w:rPr>
          <w:sz w:val="28"/>
          <w:szCs w:val="28"/>
        </w:rPr>
        <w:t xml:space="preserve"> применяемых установок, рациональное распределение и использование электроэнергии;</w:t>
      </w:r>
    </w:p>
    <w:p w:rsidR="001679A2" w:rsidRPr="00924FE0" w:rsidRDefault="001679A2" w:rsidP="001679A2">
      <w:pPr>
        <w:pStyle w:val="af7"/>
        <w:tabs>
          <w:tab w:val="left" w:pos="709"/>
        </w:tabs>
        <w:spacing w:before="0" w:after="0"/>
        <w:ind w:firstLineChars="253" w:firstLine="708"/>
        <w:jc w:val="both"/>
        <w:rPr>
          <w:sz w:val="28"/>
          <w:szCs w:val="28"/>
        </w:rPr>
      </w:pPr>
      <w:r w:rsidRPr="00924FE0">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679A2" w:rsidRPr="00924FE0" w:rsidRDefault="001679A2" w:rsidP="001679A2">
      <w:pPr>
        <w:pStyle w:val="af7"/>
        <w:tabs>
          <w:tab w:val="left" w:pos="709"/>
        </w:tabs>
        <w:spacing w:before="0" w:after="0"/>
        <w:ind w:firstLineChars="253" w:firstLine="708"/>
        <w:jc w:val="both"/>
        <w:rPr>
          <w:sz w:val="28"/>
          <w:szCs w:val="28"/>
        </w:rPr>
      </w:pPr>
      <w:r w:rsidRPr="00924FE0">
        <w:rPr>
          <w:sz w:val="28"/>
          <w:szCs w:val="28"/>
        </w:rPr>
        <w:t>- удобство обслуживания и управления при разных режимах работы установок.</w:t>
      </w:r>
    </w:p>
    <w:p w:rsidR="001679A2" w:rsidRPr="00924FE0" w:rsidRDefault="001679A2" w:rsidP="001679A2">
      <w:pPr>
        <w:pStyle w:val="af7"/>
        <w:tabs>
          <w:tab w:val="left" w:pos="709"/>
        </w:tabs>
        <w:spacing w:before="0" w:after="0"/>
        <w:ind w:firstLineChars="253" w:firstLine="708"/>
        <w:jc w:val="both"/>
        <w:rPr>
          <w:sz w:val="28"/>
          <w:szCs w:val="28"/>
        </w:rPr>
      </w:pPr>
    </w:p>
    <w:p w:rsidR="001679A2" w:rsidRPr="00924FE0" w:rsidRDefault="001679A2" w:rsidP="001679A2">
      <w:pPr>
        <w:ind w:left="708"/>
        <w:rPr>
          <w:sz w:val="28"/>
          <w:szCs w:val="28"/>
        </w:rPr>
      </w:pPr>
      <w:r w:rsidRPr="00924FE0">
        <w:rPr>
          <w:sz w:val="28"/>
          <w:szCs w:val="28"/>
        </w:rPr>
        <w:t>3.11.3. Функциональное освещение</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3.11.3.1. Функциональное освещение (ФО) осуществляется стационарными установками освещения дорожных покрытий и простран</w:t>
      </w:r>
      <w:proofErr w:type="gramStart"/>
      <w:r w:rsidRPr="00924FE0">
        <w:rPr>
          <w:sz w:val="28"/>
          <w:szCs w:val="28"/>
        </w:rPr>
        <w:t>ств в тр</w:t>
      </w:r>
      <w:proofErr w:type="gramEnd"/>
      <w:r w:rsidRPr="00924FE0">
        <w:rPr>
          <w:sz w:val="28"/>
          <w:szCs w:val="28"/>
        </w:rPr>
        <w:t xml:space="preserve">анспортных и пешеходных зонах. Установки ФО, как правило, подразделяют </w:t>
      </w:r>
      <w:proofErr w:type="gramStart"/>
      <w:r w:rsidRPr="00924FE0">
        <w:rPr>
          <w:sz w:val="28"/>
          <w:szCs w:val="28"/>
        </w:rPr>
        <w:t>на</w:t>
      </w:r>
      <w:proofErr w:type="gramEnd"/>
      <w:r w:rsidRPr="00924FE0">
        <w:rPr>
          <w:sz w:val="28"/>
          <w:szCs w:val="28"/>
        </w:rPr>
        <w:t xml:space="preserve"> обычные, </w:t>
      </w:r>
      <w:proofErr w:type="spellStart"/>
      <w:r w:rsidRPr="00924FE0">
        <w:rPr>
          <w:sz w:val="28"/>
          <w:szCs w:val="28"/>
        </w:rPr>
        <w:t>высокомачтовые</w:t>
      </w:r>
      <w:proofErr w:type="spellEnd"/>
      <w:r w:rsidRPr="00924FE0">
        <w:rPr>
          <w:sz w:val="28"/>
          <w:szCs w:val="28"/>
        </w:rPr>
        <w:t>, парапетные, газонные и встроенные.</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3.11.3.2. В обычных установках светильники располагают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 xml:space="preserve">3.11.3.3. В </w:t>
      </w:r>
      <w:proofErr w:type="spellStart"/>
      <w:r w:rsidRPr="00924FE0">
        <w:rPr>
          <w:sz w:val="28"/>
          <w:szCs w:val="28"/>
        </w:rPr>
        <w:t>высокомачтовых</w:t>
      </w:r>
      <w:proofErr w:type="spellEnd"/>
      <w:r w:rsidRPr="00924FE0">
        <w:rPr>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используют для освещения обширных пространств, транспортных развязок и магистралей, открытых паркингов.</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3.11.3.4. 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обосновывают технико-экономическими и (или) художественными аргументами.</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3.11.3.5.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3.11.3.6.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1679A2" w:rsidRPr="00924FE0" w:rsidRDefault="001679A2" w:rsidP="001679A2">
      <w:pPr>
        <w:pStyle w:val="af7"/>
        <w:spacing w:before="0" w:after="0"/>
        <w:ind w:firstLineChars="851" w:firstLine="2383"/>
        <w:jc w:val="both"/>
        <w:rPr>
          <w:sz w:val="28"/>
          <w:szCs w:val="28"/>
        </w:rPr>
      </w:pPr>
    </w:p>
    <w:p w:rsidR="001679A2" w:rsidRPr="00924FE0" w:rsidRDefault="001679A2" w:rsidP="001679A2">
      <w:pPr>
        <w:ind w:left="708"/>
        <w:rPr>
          <w:sz w:val="28"/>
          <w:szCs w:val="28"/>
        </w:rPr>
      </w:pPr>
      <w:r w:rsidRPr="00924FE0">
        <w:rPr>
          <w:sz w:val="28"/>
          <w:szCs w:val="28"/>
        </w:rPr>
        <w:t>3.11.4. Архитектурное освещение</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 xml:space="preserve">3.11.4.1. Архитектурное освещение (АО)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w:t>
      </w:r>
      <w:r w:rsidRPr="00924FE0">
        <w:rPr>
          <w:sz w:val="28"/>
          <w:szCs w:val="28"/>
        </w:rPr>
        <w:lastRenderedPageBreak/>
        <w:t>временными установками освещения объектов, главным образом, наружного освещения их фасадных поверхностей.</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 xml:space="preserve">3.11.4.2. К временным установкам АО относится праздничная иллюминация: световые гирлянды, сетки, контурные обтяжки, </w:t>
      </w:r>
      <w:proofErr w:type="spellStart"/>
      <w:r w:rsidRPr="00924FE0">
        <w:rPr>
          <w:sz w:val="28"/>
          <w:szCs w:val="28"/>
        </w:rPr>
        <w:t>светографические</w:t>
      </w:r>
      <w:proofErr w:type="spellEnd"/>
      <w:r w:rsidRPr="00924FE0">
        <w:rPr>
          <w:sz w:val="28"/>
          <w:szCs w:val="28"/>
        </w:rPr>
        <w:t xml:space="preserve"> элементы, панно и объемные композиции из ламп накаливания, разрядных, светодиодов, </w:t>
      </w:r>
      <w:proofErr w:type="spellStart"/>
      <w:r w:rsidRPr="00924FE0">
        <w:rPr>
          <w:sz w:val="28"/>
          <w:szCs w:val="28"/>
        </w:rPr>
        <w:t>световодов</w:t>
      </w:r>
      <w:proofErr w:type="spellEnd"/>
      <w:r w:rsidRPr="00924FE0">
        <w:rPr>
          <w:sz w:val="28"/>
          <w:szCs w:val="28"/>
        </w:rPr>
        <w:t>, световые проекции, лазерные рисунки и т.п.</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3.11.4.3.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679A2" w:rsidRPr="00924FE0" w:rsidRDefault="001679A2" w:rsidP="001679A2">
      <w:pPr>
        <w:pStyle w:val="af7"/>
        <w:spacing w:before="0" w:after="0"/>
        <w:ind w:firstLineChars="851" w:firstLine="2383"/>
        <w:jc w:val="both"/>
        <w:rPr>
          <w:sz w:val="28"/>
          <w:szCs w:val="28"/>
        </w:rPr>
      </w:pPr>
    </w:p>
    <w:p w:rsidR="001679A2" w:rsidRPr="00924FE0" w:rsidRDefault="001679A2" w:rsidP="001679A2">
      <w:pPr>
        <w:ind w:left="708"/>
        <w:rPr>
          <w:sz w:val="28"/>
          <w:szCs w:val="28"/>
        </w:rPr>
      </w:pPr>
      <w:r w:rsidRPr="00924FE0">
        <w:rPr>
          <w:sz w:val="28"/>
          <w:szCs w:val="28"/>
        </w:rPr>
        <w:t>3.11.5. Световая информация</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 xml:space="preserve">3.11.5.1.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924FE0">
        <w:rPr>
          <w:sz w:val="28"/>
          <w:szCs w:val="28"/>
        </w:rPr>
        <w:t>светокомпозиционных</w:t>
      </w:r>
      <w:proofErr w:type="spellEnd"/>
      <w:r w:rsidRPr="00924FE0">
        <w:rPr>
          <w:sz w:val="28"/>
          <w:szCs w:val="28"/>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1679A2" w:rsidRPr="00924FE0" w:rsidRDefault="001679A2" w:rsidP="001679A2">
      <w:pPr>
        <w:pStyle w:val="af7"/>
        <w:spacing w:before="0" w:after="0"/>
        <w:jc w:val="both"/>
        <w:rPr>
          <w:sz w:val="28"/>
          <w:szCs w:val="28"/>
        </w:rPr>
      </w:pPr>
    </w:p>
    <w:p w:rsidR="001679A2" w:rsidRPr="00924FE0" w:rsidRDefault="001679A2" w:rsidP="001679A2">
      <w:pPr>
        <w:ind w:left="708"/>
        <w:rPr>
          <w:sz w:val="28"/>
          <w:szCs w:val="28"/>
        </w:rPr>
      </w:pPr>
      <w:r w:rsidRPr="00924FE0">
        <w:rPr>
          <w:sz w:val="28"/>
          <w:szCs w:val="28"/>
        </w:rPr>
        <w:t>3.11.6. Источники света</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 xml:space="preserve">3.11.6.1. В стационарных установках ФО и АО применяют </w:t>
      </w:r>
      <w:proofErr w:type="spellStart"/>
      <w:r w:rsidRPr="00924FE0">
        <w:rPr>
          <w:sz w:val="28"/>
          <w:szCs w:val="28"/>
        </w:rPr>
        <w:t>энергоэффективные</w:t>
      </w:r>
      <w:proofErr w:type="spellEnd"/>
      <w:r w:rsidRPr="00924FE0">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3.11.6.2. Источники света в установках ФО нужно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3.11.6.3. В установках АО и СИ требуется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679A2" w:rsidRPr="00924FE0" w:rsidRDefault="001679A2" w:rsidP="001679A2">
      <w:pPr>
        <w:pStyle w:val="af7"/>
        <w:spacing w:before="0" w:after="0"/>
        <w:ind w:firstLineChars="851" w:firstLine="2383"/>
        <w:jc w:val="both"/>
        <w:rPr>
          <w:sz w:val="28"/>
          <w:szCs w:val="28"/>
        </w:rPr>
      </w:pPr>
    </w:p>
    <w:p w:rsidR="001679A2" w:rsidRPr="00924FE0" w:rsidRDefault="001679A2" w:rsidP="001679A2">
      <w:pPr>
        <w:ind w:left="708"/>
        <w:rPr>
          <w:sz w:val="28"/>
          <w:szCs w:val="28"/>
        </w:rPr>
      </w:pPr>
      <w:r w:rsidRPr="00924FE0">
        <w:rPr>
          <w:sz w:val="28"/>
          <w:szCs w:val="28"/>
        </w:rPr>
        <w:t>3.11.7. Освещение транспортных и пешеходных зон:</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 xml:space="preserve">3.11.7.1. В установках ФО транспортных и пешеходных зон применяют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924FE0">
        <w:rPr>
          <w:sz w:val="28"/>
          <w:szCs w:val="28"/>
        </w:rPr>
        <w:t>светораспределением</w:t>
      </w:r>
      <w:proofErr w:type="spellEnd"/>
      <w:r w:rsidRPr="00924FE0">
        <w:rPr>
          <w:sz w:val="28"/>
          <w:szCs w:val="28"/>
        </w:rPr>
        <w:t xml:space="preserve"> (типа шаров из прозрачного или </w:t>
      </w:r>
      <w:r w:rsidRPr="00924FE0">
        <w:rPr>
          <w:sz w:val="28"/>
          <w:szCs w:val="28"/>
        </w:rPr>
        <w:lastRenderedPageBreak/>
        <w:t>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 xml:space="preserve">3.11.7.2. 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924FE0">
        <w:rPr>
          <w:sz w:val="28"/>
          <w:szCs w:val="28"/>
        </w:rPr>
        <w:t>двухконсольные</w:t>
      </w:r>
      <w:proofErr w:type="spellEnd"/>
      <w:r w:rsidRPr="00924FE0">
        <w:rPr>
          <w:sz w:val="28"/>
          <w:szCs w:val="28"/>
        </w:rPr>
        <w:t xml:space="preserve"> опоры со светильниками на разной высоте, снабженными </w:t>
      </w:r>
      <w:proofErr w:type="spellStart"/>
      <w:r w:rsidRPr="00924FE0">
        <w:rPr>
          <w:sz w:val="28"/>
          <w:szCs w:val="28"/>
        </w:rPr>
        <w:t>разноспектральными</w:t>
      </w:r>
      <w:proofErr w:type="spellEnd"/>
      <w:r w:rsidRPr="00924FE0">
        <w:rPr>
          <w:sz w:val="28"/>
          <w:szCs w:val="28"/>
        </w:rPr>
        <w:t xml:space="preserve"> источниками света.</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 xml:space="preserve">3.11.7.3. Выбор типа, расположения и способа установки светильников ФО транспортных и пешеходных зон осуществляют с учетом формируемого масштаба </w:t>
      </w:r>
      <w:proofErr w:type="spellStart"/>
      <w:r w:rsidRPr="00924FE0">
        <w:rPr>
          <w:sz w:val="28"/>
          <w:szCs w:val="28"/>
        </w:rPr>
        <w:t>светопространств</w:t>
      </w:r>
      <w:proofErr w:type="spellEnd"/>
      <w:r w:rsidRPr="00924FE0">
        <w:rPr>
          <w:sz w:val="28"/>
          <w:szCs w:val="28"/>
        </w:rPr>
        <w:t xml:space="preserve">. </w:t>
      </w:r>
      <w:proofErr w:type="gramStart"/>
      <w:r w:rsidRPr="00924FE0">
        <w:rPr>
          <w:sz w:val="28"/>
          <w:szCs w:val="28"/>
        </w:rPr>
        <w:t>Над проезжей частью улиц, дорог и площадей светильники на опорах устанавливают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roofErr w:type="gramEnd"/>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3.11.7.4. </w:t>
      </w:r>
      <w:proofErr w:type="gramStart"/>
      <w:r w:rsidRPr="00924FE0">
        <w:rPr>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924FE0">
        <w:rPr>
          <w:sz w:val="28"/>
          <w:szCs w:val="28"/>
        </w:rPr>
        <w:t xml:space="preserve"> Следует учитывать, что опора не должна находиться между пожарным гидрантом и проезжей частью улиц и дорог.</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3.11.7.5.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1679A2" w:rsidRPr="00924FE0" w:rsidRDefault="001679A2" w:rsidP="001679A2">
      <w:pPr>
        <w:pStyle w:val="af7"/>
        <w:spacing w:before="0" w:after="0"/>
        <w:ind w:firstLineChars="851" w:firstLine="2383"/>
        <w:jc w:val="both"/>
        <w:rPr>
          <w:sz w:val="28"/>
          <w:szCs w:val="28"/>
        </w:rPr>
      </w:pPr>
    </w:p>
    <w:p w:rsidR="001679A2" w:rsidRPr="00924FE0" w:rsidRDefault="001679A2" w:rsidP="001679A2">
      <w:pPr>
        <w:ind w:left="708"/>
        <w:rPr>
          <w:sz w:val="28"/>
          <w:szCs w:val="28"/>
        </w:rPr>
      </w:pPr>
      <w:r w:rsidRPr="00924FE0">
        <w:rPr>
          <w:sz w:val="28"/>
          <w:szCs w:val="28"/>
        </w:rPr>
        <w:t>3.11.8. Режимы работы осветительных установок</w:t>
      </w:r>
    </w:p>
    <w:p w:rsidR="001679A2" w:rsidRPr="00924FE0" w:rsidRDefault="001679A2" w:rsidP="001679A2">
      <w:pPr>
        <w:pStyle w:val="af7"/>
        <w:spacing w:before="0" w:after="0"/>
        <w:ind w:firstLineChars="851" w:firstLine="2383"/>
        <w:jc w:val="both"/>
        <w:rPr>
          <w:sz w:val="28"/>
          <w:szCs w:val="28"/>
        </w:rPr>
      </w:pP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3.11.8.1.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1679A2" w:rsidRPr="00924FE0" w:rsidRDefault="001679A2" w:rsidP="001679A2">
      <w:pPr>
        <w:pStyle w:val="af7"/>
        <w:spacing w:before="0" w:after="0"/>
        <w:ind w:firstLineChars="253" w:firstLine="708"/>
        <w:jc w:val="both"/>
        <w:rPr>
          <w:sz w:val="28"/>
          <w:szCs w:val="28"/>
        </w:rPr>
      </w:pPr>
      <w:r w:rsidRPr="00924FE0">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679A2" w:rsidRPr="00924FE0" w:rsidRDefault="001679A2" w:rsidP="001679A2">
      <w:pPr>
        <w:pStyle w:val="af7"/>
        <w:spacing w:before="0" w:after="0"/>
        <w:ind w:firstLineChars="253" w:firstLine="708"/>
        <w:jc w:val="both"/>
        <w:rPr>
          <w:sz w:val="28"/>
          <w:szCs w:val="28"/>
        </w:rPr>
      </w:pPr>
      <w:r w:rsidRPr="00924FE0">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1679A2" w:rsidRPr="00924FE0" w:rsidRDefault="001679A2" w:rsidP="001679A2">
      <w:pPr>
        <w:pStyle w:val="af7"/>
        <w:spacing w:before="0" w:after="0"/>
        <w:ind w:firstLineChars="253" w:firstLine="708"/>
        <w:jc w:val="both"/>
        <w:rPr>
          <w:sz w:val="28"/>
          <w:szCs w:val="28"/>
        </w:rPr>
      </w:pPr>
      <w:r w:rsidRPr="00924FE0">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679A2" w:rsidRPr="00924FE0" w:rsidRDefault="001679A2" w:rsidP="001679A2">
      <w:pPr>
        <w:pStyle w:val="af7"/>
        <w:spacing w:before="0" w:after="0"/>
        <w:ind w:firstLineChars="253" w:firstLine="708"/>
        <w:jc w:val="both"/>
        <w:rPr>
          <w:sz w:val="28"/>
          <w:szCs w:val="28"/>
        </w:rPr>
      </w:pPr>
      <w:r w:rsidRPr="00924FE0">
        <w:rPr>
          <w:sz w:val="28"/>
          <w:szCs w:val="28"/>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3.11.8.2.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производят:</w:t>
      </w:r>
    </w:p>
    <w:p w:rsidR="001679A2" w:rsidRPr="00924FE0" w:rsidRDefault="001679A2" w:rsidP="001679A2">
      <w:pPr>
        <w:pStyle w:val="af7"/>
        <w:spacing w:before="0" w:after="0"/>
        <w:ind w:firstLineChars="253" w:firstLine="708"/>
        <w:jc w:val="both"/>
        <w:rPr>
          <w:sz w:val="28"/>
          <w:szCs w:val="28"/>
        </w:rPr>
      </w:pPr>
      <w:proofErr w:type="gramStart"/>
      <w:r w:rsidRPr="00924FE0">
        <w:rPr>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1679A2" w:rsidRPr="00924FE0" w:rsidRDefault="001679A2" w:rsidP="001679A2">
      <w:pPr>
        <w:pStyle w:val="af7"/>
        <w:spacing w:before="0" w:after="0"/>
        <w:ind w:firstLineChars="253" w:firstLine="708"/>
        <w:jc w:val="both"/>
        <w:rPr>
          <w:sz w:val="28"/>
          <w:szCs w:val="28"/>
        </w:rPr>
      </w:pPr>
      <w:r w:rsidRPr="00924FE0">
        <w:rPr>
          <w:sz w:val="28"/>
          <w:szCs w:val="28"/>
        </w:rPr>
        <w:t>-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1679A2" w:rsidRPr="00924FE0" w:rsidRDefault="001679A2" w:rsidP="001679A2">
      <w:pPr>
        <w:pStyle w:val="af7"/>
        <w:spacing w:before="0" w:after="0"/>
        <w:ind w:firstLineChars="253" w:firstLine="708"/>
        <w:jc w:val="both"/>
        <w:rPr>
          <w:sz w:val="28"/>
          <w:szCs w:val="28"/>
        </w:rPr>
      </w:pPr>
      <w:r w:rsidRPr="00924FE0">
        <w:rPr>
          <w:sz w:val="28"/>
          <w:szCs w:val="28"/>
        </w:rPr>
        <w:t>- установок СИ - по решению соответствующих ведомств или владельцев.</w:t>
      </w:r>
    </w:p>
    <w:p w:rsidR="001679A2" w:rsidRPr="00924FE0" w:rsidRDefault="001679A2" w:rsidP="001679A2">
      <w:pPr>
        <w:pStyle w:val="af7"/>
        <w:spacing w:before="0" w:after="0"/>
        <w:ind w:firstLineChars="403" w:firstLine="1128"/>
        <w:jc w:val="both"/>
        <w:rPr>
          <w:sz w:val="28"/>
          <w:szCs w:val="28"/>
        </w:rPr>
      </w:pPr>
    </w:p>
    <w:p w:rsidR="001679A2" w:rsidRPr="00924FE0" w:rsidRDefault="001679A2" w:rsidP="001679A2">
      <w:pPr>
        <w:spacing w:after="30"/>
        <w:jc w:val="center"/>
        <w:rPr>
          <w:bCs/>
          <w:sz w:val="28"/>
          <w:szCs w:val="28"/>
        </w:rPr>
      </w:pPr>
      <w:r w:rsidRPr="00924FE0">
        <w:rPr>
          <w:bCs/>
          <w:sz w:val="28"/>
          <w:szCs w:val="28"/>
        </w:rPr>
        <w:t>3.12. Малые архитектурные формы и характерные требования к ним</w:t>
      </w:r>
    </w:p>
    <w:p w:rsidR="001679A2" w:rsidRPr="00924FE0" w:rsidRDefault="001679A2" w:rsidP="001679A2">
      <w:pPr>
        <w:spacing w:after="30"/>
        <w:jc w:val="center"/>
        <w:rPr>
          <w:b/>
          <w:bCs/>
          <w:sz w:val="28"/>
          <w:szCs w:val="28"/>
        </w:rPr>
      </w:pPr>
    </w:p>
    <w:p w:rsidR="001679A2" w:rsidRPr="00924FE0" w:rsidRDefault="001679A2" w:rsidP="001679A2">
      <w:pPr>
        <w:ind w:firstLineChars="253" w:firstLine="708"/>
        <w:jc w:val="both"/>
        <w:rPr>
          <w:sz w:val="28"/>
          <w:szCs w:val="28"/>
        </w:rPr>
      </w:pPr>
      <w:r w:rsidRPr="00924FE0">
        <w:rPr>
          <w:sz w:val="28"/>
          <w:szCs w:val="28"/>
        </w:rPr>
        <w:t>3.12.1.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1679A2" w:rsidRPr="00924FE0" w:rsidRDefault="001679A2" w:rsidP="001679A2">
      <w:pPr>
        <w:ind w:firstLineChars="253" w:firstLine="708"/>
        <w:jc w:val="both"/>
        <w:rPr>
          <w:sz w:val="28"/>
          <w:szCs w:val="28"/>
        </w:rPr>
      </w:pPr>
      <w:r w:rsidRPr="00924FE0">
        <w:rPr>
          <w:sz w:val="28"/>
          <w:szCs w:val="28"/>
        </w:rPr>
        <w:t>3.12.2. При проектировании, выборе МАФ рекомендуется использовать и стоит учитывать:</w:t>
      </w:r>
    </w:p>
    <w:p w:rsidR="001679A2" w:rsidRPr="00924FE0" w:rsidRDefault="001679A2" w:rsidP="001679A2">
      <w:pPr>
        <w:ind w:firstLineChars="253" w:firstLine="708"/>
        <w:jc w:val="both"/>
        <w:rPr>
          <w:sz w:val="28"/>
          <w:szCs w:val="28"/>
        </w:rPr>
      </w:pPr>
      <w:r w:rsidRPr="00924FE0">
        <w:rPr>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1679A2" w:rsidRPr="00924FE0" w:rsidRDefault="001679A2" w:rsidP="001679A2">
      <w:pPr>
        <w:ind w:firstLineChars="253" w:firstLine="708"/>
        <w:jc w:val="both"/>
        <w:rPr>
          <w:sz w:val="28"/>
          <w:szCs w:val="28"/>
        </w:rPr>
      </w:pPr>
      <w:r w:rsidRPr="00924FE0">
        <w:rPr>
          <w:sz w:val="28"/>
          <w:szCs w:val="28"/>
        </w:rPr>
        <w:t>б) антивандальную защищенность ― от разрушения, оклейки, нанесения надписей и изображений;</w:t>
      </w:r>
    </w:p>
    <w:p w:rsidR="001679A2" w:rsidRPr="00924FE0" w:rsidRDefault="001679A2" w:rsidP="001679A2">
      <w:pPr>
        <w:ind w:firstLineChars="253" w:firstLine="708"/>
        <w:jc w:val="both"/>
        <w:rPr>
          <w:sz w:val="28"/>
          <w:szCs w:val="28"/>
        </w:rPr>
      </w:pPr>
      <w:r w:rsidRPr="00924FE0">
        <w:rPr>
          <w:sz w:val="28"/>
          <w:szCs w:val="28"/>
        </w:rPr>
        <w:t>в) возможность ремонта или замены деталей МАФ;</w:t>
      </w:r>
    </w:p>
    <w:p w:rsidR="001679A2" w:rsidRPr="00924FE0" w:rsidRDefault="001679A2" w:rsidP="001679A2">
      <w:pPr>
        <w:ind w:firstLineChars="253" w:firstLine="708"/>
        <w:jc w:val="both"/>
        <w:rPr>
          <w:sz w:val="28"/>
          <w:szCs w:val="28"/>
        </w:rPr>
      </w:pPr>
      <w:r w:rsidRPr="00924FE0">
        <w:rPr>
          <w:sz w:val="28"/>
          <w:szCs w:val="28"/>
        </w:rPr>
        <w:lastRenderedPageBreak/>
        <w:t>г) защиту от образования наледи и снежных заносов, обеспечение стока воды;</w:t>
      </w:r>
    </w:p>
    <w:p w:rsidR="001679A2" w:rsidRPr="00924FE0" w:rsidRDefault="001679A2" w:rsidP="001679A2">
      <w:pPr>
        <w:ind w:firstLineChars="253" w:firstLine="708"/>
        <w:jc w:val="both"/>
        <w:rPr>
          <w:sz w:val="28"/>
          <w:szCs w:val="28"/>
        </w:rPr>
      </w:pPr>
      <w:proofErr w:type="spellStart"/>
      <w:r w:rsidRPr="00924FE0">
        <w:rPr>
          <w:sz w:val="28"/>
          <w:szCs w:val="28"/>
        </w:rPr>
        <w:t>д</w:t>
      </w:r>
      <w:proofErr w:type="spellEnd"/>
      <w:r w:rsidRPr="00924FE0">
        <w:rPr>
          <w:sz w:val="28"/>
          <w:szCs w:val="28"/>
        </w:rPr>
        <w:t>) удобство обслуживания, а также механизированной и ручной очистки территории рядом с МАФ и под конструкцией;</w:t>
      </w:r>
    </w:p>
    <w:p w:rsidR="001679A2" w:rsidRPr="00924FE0" w:rsidRDefault="001679A2" w:rsidP="001679A2">
      <w:pPr>
        <w:ind w:firstLineChars="253" w:firstLine="708"/>
        <w:jc w:val="both"/>
        <w:rPr>
          <w:sz w:val="28"/>
          <w:szCs w:val="28"/>
        </w:rPr>
      </w:pPr>
      <w:r w:rsidRPr="00924FE0">
        <w:rPr>
          <w:sz w:val="28"/>
          <w:szCs w:val="28"/>
        </w:rPr>
        <w:t>е) эргономичность конструкций (высоту и наклон спинки, высоту урн и прочее);</w:t>
      </w:r>
    </w:p>
    <w:p w:rsidR="001679A2" w:rsidRPr="00924FE0" w:rsidRDefault="001679A2" w:rsidP="001679A2">
      <w:pPr>
        <w:ind w:firstLineChars="253" w:firstLine="708"/>
        <w:jc w:val="both"/>
        <w:rPr>
          <w:sz w:val="28"/>
          <w:szCs w:val="28"/>
        </w:rPr>
      </w:pPr>
      <w:r w:rsidRPr="00924FE0">
        <w:rPr>
          <w:sz w:val="28"/>
          <w:szCs w:val="28"/>
        </w:rPr>
        <w:t>ж) расцветку, не вносящую визуальный шум;</w:t>
      </w:r>
    </w:p>
    <w:p w:rsidR="001679A2" w:rsidRPr="00924FE0" w:rsidRDefault="001679A2" w:rsidP="001679A2">
      <w:pPr>
        <w:ind w:firstLineChars="253" w:firstLine="708"/>
        <w:jc w:val="both"/>
        <w:rPr>
          <w:sz w:val="28"/>
          <w:szCs w:val="28"/>
        </w:rPr>
      </w:pPr>
      <w:proofErr w:type="spellStart"/>
      <w:r w:rsidRPr="00924FE0">
        <w:rPr>
          <w:sz w:val="28"/>
          <w:szCs w:val="28"/>
        </w:rPr>
        <w:t>з</w:t>
      </w:r>
      <w:proofErr w:type="spellEnd"/>
      <w:r w:rsidRPr="00924FE0">
        <w:rPr>
          <w:sz w:val="28"/>
          <w:szCs w:val="28"/>
        </w:rPr>
        <w:t>) безопасность для потенциальных пользователей;</w:t>
      </w:r>
    </w:p>
    <w:p w:rsidR="001679A2" w:rsidRPr="00924FE0" w:rsidRDefault="001679A2" w:rsidP="001679A2">
      <w:pPr>
        <w:ind w:firstLineChars="253" w:firstLine="708"/>
        <w:jc w:val="both"/>
        <w:rPr>
          <w:sz w:val="28"/>
          <w:szCs w:val="28"/>
        </w:rPr>
      </w:pPr>
      <w:r w:rsidRPr="00924FE0">
        <w:rPr>
          <w:sz w:val="28"/>
          <w:szCs w:val="28"/>
        </w:rPr>
        <w:t>и) стилистическое сочетание с другими МАФ и окружающей архитектурой;</w:t>
      </w:r>
    </w:p>
    <w:p w:rsidR="001679A2" w:rsidRPr="00924FE0" w:rsidRDefault="001679A2" w:rsidP="001679A2">
      <w:pPr>
        <w:ind w:firstLineChars="253" w:firstLine="708"/>
        <w:jc w:val="both"/>
        <w:rPr>
          <w:sz w:val="28"/>
          <w:szCs w:val="28"/>
        </w:rPr>
      </w:pPr>
      <w:r w:rsidRPr="00924FE0">
        <w:rPr>
          <w:sz w:val="28"/>
          <w:szCs w:val="28"/>
        </w:rPr>
        <w:t>к) соответствие характеристикам зоны расположения: сдержанный дизайн для тротуаров дорог, более изящный - для рекреационных зон и дворов.</w:t>
      </w:r>
    </w:p>
    <w:p w:rsidR="001679A2" w:rsidRPr="00924FE0" w:rsidRDefault="001679A2" w:rsidP="001679A2">
      <w:pPr>
        <w:ind w:firstLineChars="253" w:firstLine="708"/>
        <w:jc w:val="both"/>
        <w:rPr>
          <w:sz w:val="28"/>
          <w:szCs w:val="28"/>
        </w:rPr>
      </w:pPr>
      <w:r w:rsidRPr="00924FE0">
        <w:rPr>
          <w:sz w:val="28"/>
          <w:szCs w:val="28"/>
        </w:rPr>
        <w:t>3.12.3. Общие требования к установке МАФ:</w:t>
      </w:r>
    </w:p>
    <w:p w:rsidR="001679A2" w:rsidRPr="00924FE0" w:rsidRDefault="001679A2" w:rsidP="001679A2">
      <w:pPr>
        <w:ind w:firstLineChars="253" w:firstLine="708"/>
        <w:jc w:val="both"/>
        <w:rPr>
          <w:sz w:val="28"/>
          <w:szCs w:val="28"/>
        </w:rPr>
      </w:pPr>
      <w:r w:rsidRPr="00924FE0">
        <w:rPr>
          <w:sz w:val="28"/>
          <w:szCs w:val="28"/>
        </w:rPr>
        <w:t xml:space="preserve">а) расположение, не создающее </w:t>
      </w:r>
      <w:proofErr w:type="gramStart"/>
      <w:r w:rsidRPr="00924FE0">
        <w:rPr>
          <w:sz w:val="28"/>
          <w:szCs w:val="28"/>
        </w:rPr>
        <w:t>препятствии</w:t>
      </w:r>
      <w:proofErr w:type="gramEnd"/>
      <w:r w:rsidRPr="00924FE0">
        <w:rPr>
          <w:rFonts w:ascii="Tahoma" w:hAnsi="Tahoma"/>
          <w:sz w:val="28"/>
          <w:szCs w:val="28"/>
        </w:rPr>
        <w:t>̆</w:t>
      </w:r>
      <w:r w:rsidRPr="00924FE0">
        <w:rPr>
          <w:sz w:val="28"/>
          <w:szCs w:val="28"/>
        </w:rPr>
        <w:t xml:space="preserve"> для пешеходов;</w:t>
      </w:r>
    </w:p>
    <w:p w:rsidR="001679A2" w:rsidRPr="00924FE0" w:rsidRDefault="001679A2" w:rsidP="001679A2">
      <w:pPr>
        <w:ind w:firstLineChars="253" w:firstLine="708"/>
        <w:jc w:val="both"/>
        <w:rPr>
          <w:sz w:val="28"/>
          <w:szCs w:val="28"/>
        </w:rPr>
      </w:pPr>
      <w:r w:rsidRPr="00924FE0">
        <w:rPr>
          <w:sz w:val="28"/>
          <w:szCs w:val="28"/>
        </w:rPr>
        <w:t>б) плотная установка на минимальной площади в местах большого скопления людей;</w:t>
      </w:r>
    </w:p>
    <w:p w:rsidR="001679A2" w:rsidRPr="00924FE0" w:rsidRDefault="001679A2" w:rsidP="001679A2">
      <w:pPr>
        <w:ind w:firstLineChars="253" w:firstLine="708"/>
        <w:jc w:val="both"/>
        <w:rPr>
          <w:sz w:val="28"/>
          <w:szCs w:val="28"/>
        </w:rPr>
      </w:pPr>
      <w:r w:rsidRPr="00924FE0">
        <w:rPr>
          <w:sz w:val="28"/>
          <w:szCs w:val="28"/>
        </w:rPr>
        <w:t>в) устойчивость конструкции;</w:t>
      </w:r>
    </w:p>
    <w:p w:rsidR="001679A2" w:rsidRPr="00924FE0" w:rsidRDefault="001679A2" w:rsidP="001679A2">
      <w:pPr>
        <w:ind w:firstLineChars="253" w:firstLine="708"/>
        <w:jc w:val="both"/>
        <w:rPr>
          <w:sz w:val="28"/>
          <w:szCs w:val="28"/>
        </w:rPr>
      </w:pPr>
      <w:r w:rsidRPr="00924FE0">
        <w:rPr>
          <w:sz w:val="28"/>
          <w:szCs w:val="28"/>
        </w:rPr>
        <w:t xml:space="preserve">г) надежная фиксация или обеспечение возможности </w:t>
      </w:r>
      <w:proofErr w:type="gramStart"/>
      <w:r w:rsidRPr="00924FE0">
        <w:rPr>
          <w:sz w:val="28"/>
          <w:szCs w:val="28"/>
        </w:rPr>
        <w:t xml:space="preserve">пере </w:t>
      </w:r>
      <w:proofErr w:type="spellStart"/>
      <w:r w:rsidRPr="00924FE0">
        <w:rPr>
          <w:sz w:val="28"/>
          <w:szCs w:val="28"/>
        </w:rPr>
        <w:t>мещения</w:t>
      </w:r>
      <w:proofErr w:type="spellEnd"/>
      <w:proofErr w:type="gramEnd"/>
      <w:r w:rsidRPr="00924FE0">
        <w:rPr>
          <w:sz w:val="28"/>
          <w:szCs w:val="28"/>
        </w:rPr>
        <w:t xml:space="preserve"> в зависимости от условии</w:t>
      </w:r>
      <w:r w:rsidRPr="00924FE0">
        <w:rPr>
          <w:rFonts w:ascii="Tahoma" w:hAnsi="Tahoma"/>
          <w:sz w:val="28"/>
          <w:szCs w:val="28"/>
        </w:rPr>
        <w:t>̆</w:t>
      </w:r>
      <w:r w:rsidRPr="00924FE0">
        <w:rPr>
          <w:sz w:val="28"/>
          <w:szCs w:val="28"/>
        </w:rPr>
        <w:t xml:space="preserve"> расположения;</w:t>
      </w:r>
    </w:p>
    <w:p w:rsidR="001679A2" w:rsidRPr="00924FE0" w:rsidRDefault="001679A2" w:rsidP="001679A2">
      <w:pPr>
        <w:ind w:firstLineChars="253" w:firstLine="708"/>
        <w:jc w:val="both"/>
        <w:rPr>
          <w:sz w:val="28"/>
          <w:szCs w:val="28"/>
        </w:rPr>
      </w:pPr>
      <w:proofErr w:type="spellStart"/>
      <w:r w:rsidRPr="00924FE0">
        <w:rPr>
          <w:sz w:val="28"/>
          <w:szCs w:val="28"/>
        </w:rPr>
        <w:t>д</w:t>
      </w:r>
      <w:proofErr w:type="spellEnd"/>
      <w:r w:rsidRPr="00924FE0">
        <w:rPr>
          <w:sz w:val="28"/>
          <w:szCs w:val="28"/>
        </w:rPr>
        <w:t>) достаточное количество МАФ определенных типов в каждой конкретной зоне;</w:t>
      </w:r>
    </w:p>
    <w:p w:rsidR="001679A2" w:rsidRPr="00924FE0" w:rsidRDefault="001679A2" w:rsidP="001679A2">
      <w:pPr>
        <w:ind w:firstLineChars="253" w:firstLine="708"/>
        <w:rPr>
          <w:sz w:val="28"/>
          <w:szCs w:val="28"/>
        </w:rPr>
      </w:pPr>
    </w:p>
    <w:p w:rsidR="001679A2" w:rsidRPr="00924FE0" w:rsidRDefault="001679A2" w:rsidP="001679A2">
      <w:pPr>
        <w:ind w:firstLineChars="253" w:firstLine="708"/>
        <w:rPr>
          <w:sz w:val="28"/>
          <w:szCs w:val="28"/>
        </w:rPr>
      </w:pPr>
      <w:r w:rsidRPr="00924FE0">
        <w:rPr>
          <w:sz w:val="28"/>
          <w:szCs w:val="28"/>
        </w:rPr>
        <w:t>3.12.4. Частные требования к скамейкам:</w:t>
      </w:r>
    </w:p>
    <w:p w:rsidR="001679A2" w:rsidRPr="00924FE0" w:rsidRDefault="001679A2" w:rsidP="001679A2">
      <w:pPr>
        <w:ind w:firstLineChars="253" w:firstLine="708"/>
        <w:jc w:val="both"/>
        <w:rPr>
          <w:sz w:val="28"/>
          <w:szCs w:val="28"/>
        </w:rPr>
      </w:pPr>
      <w:r w:rsidRPr="00924FE0">
        <w:rPr>
          <w:sz w:val="28"/>
          <w:szCs w:val="28"/>
        </w:rPr>
        <w:t>- наличие спинок для скамеек рекреационных зон;</w:t>
      </w:r>
    </w:p>
    <w:p w:rsidR="001679A2" w:rsidRPr="00924FE0" w:rsidRDefault="001679A2" w:rsidP="001679A2">
      <w:pPr>
        <w:ind w:firstLineChars="253" w:firstLine="708"/>
        <w:jc w:val="both"/>
        <w:rPr>
          <w:sz w:val="28"/>
          <w:szCs w:val="28"/>
        </w:rPr>
      </w:pPr>
      <w:r w:rsidRPr="00924FE0">
        <w:rPr>
          <w:sz w:val="28"/>
          <w:szCs w:val="28"/>
        </w:rPr>
        <w:t>- наличие спинок и поручней для скамеек дворовых зон;</w:t>
      </w:r>
    </w:p>
    <w:p w:rsidR="001679A2" w:rsidRPr="00924FE0" w:rsidRDefault="001679A2" w:rsidP="001679A2">
      <w:pPr>
        <w:ind w:firstLineChars="253" w:firstLine="708"/>
        <w:jc w:val="both"/>
        <w:rPr>
          <w:sz w:val="28"/>
          <w:szCs w:val="28"/>
        </w:rPr>
      </w:pPr>
      <w:r w:rsidRPr="00924FE0">
        <w:rPr>
          <w:sz w:val="28"/>
          <w:szCs w:val="28"/>
        </w:rPr>
        <w:t>- отсутствие спинок и поручней для скамеек транзитных зон;</w:t>
      </w:r>
    </w:p>
    <w:p w:rsidR="001679A2" w:rsidRPr="00924FE0" w:rsidRDefault="001679A2" w:rsidP="001679A2">
      <w:pPr>
        <w:ind w:firstLineChars="253" w:firstLine="708"/>
        <w:jc w:val="both"/>
        <w:rPr>
          <w:sz w:val="28"/>
          <w:szCs w:val="28"/>
        </w:rPr>
      </w:pPr>
      <w:r w:rsidRPr="00924FE0">
        <w:rPr>
          <w:sz w:val="28"/>
          <w:szCs w:val="28"/>
        </w:rPr>
        <w:t>3.12.4.1. Частные требования к урнам:</w:t>
      </w:r>
    </w:p>
    <w:p w:rsidR="001679A2" w:rsidRPr="00924FE0" w:rsidRDefault="001679A2" w:rsidP="001679A2">
      <w:pPr>
        <w:ind w:firstLineChars="253" w:firstLine="708"/>
        <w:jc w:val="both"/>
        <w:rPr>
          <w:sz w:val="28"/>
          <w:szCs w:val="28"/>
        </w:rPr>
      </w:pPr>
      <w:r w:rsidRPr="00924FE0">
        <w:rPr>
          <w:sz w:val="28"/>
          <w:szCs w:val="28"/>
        </w:rPr>
        <w:t>- наличие пепельниц, предохраняющих мусор от возгорания;</w:t>
      </w:r>
    </w:p>
    <w:p w:rsidR="001679A2" w:rsidRPr="00924FE0" w:rsidRDefault="001679A2" w:rsidP="001679A2">
      <w:pPr>
        <w:ind w:firstLineChars="253" w:firstLine="708"/>
        <w:jc w:val="both"/>
        <w:rPr>
          <w:sz w:val="28"/>
          <w:szCs w:val="28"/>
        </w:rPr>
      </w:pPr>
      <w:r w:rsidRPr="00924FE0">
        <w:rPr>
          <w:sz w:val="28"/>
          <w:szCs w:val="28"/>
        </w:rPr>
        <w:t>- достаточная высота (минимальная около 100 см) и объем;</w:t>
      </w:r>
    </w:p>
    <w:p w:rsidR="001679A2" w:rsidRPr="00924FE0" w:rsidRDefault="001679A2" w:rsidP="001679A2">
      <w:pPr>
        <w:ind w:firstLineChars="253" w:firstLine="708"/>
        <w:jc w:val="both"/>
        <w:rPr>
          <w:sz w:val="28"/>
          <w:szCs w:val="28"/>
        </w:rPr>
      </w:pPr>
      <w:r w:rsidRPr="00924FE0">
        <w:rPr>
          <w:sz w:val="28"/>
          <w:szCs w:val="28"/>
        </w:rPr>
        <w:t xml:space="preserve">- наличие рельефного </w:t>
      </w:r>
      <w:proofErr w:type="spellStart"/>
      <w:r w:rsidRPr="00924FE0">
        <w:rPr>
          <w:sz w:val="28"/>
          <w:szCs w:val="28"/>
        </w:rPr>
        <w:t>текстурирования</w:t>
      </w:r>
      <w:proofErr w:type="spellEnd"/>
      <w:r w:rsidRPr="00924FE0">
        <w:rPr>
          <w:sz w:val="28"/>
          <w:szCs w:val="28"/>
        </w:rPr>
        <w:t xml:space="preserve"> или перфорирования для защиты от графического вандализма;</w:t>
      </w:r>
    </w:p>
    <w:p w:rsidR="001679A2" w:rsidRPr="00924FE0" w:rsidRDefault="001679A2" w:rsidP="001679A2">
      <w:pPr>
        <w:ind w:firstLineChars="253" w:firstLine="708"/>
        <w:jc w:val="both"/>
        <w:rPr>
          <w:sz w:val="28"/>
          <w:szCs w:val="28"/>
        </w:rPr>
      </w:pPr>
      <w:r w:rsidRPr="00924FE0">
        <w:rPr>
          <w:sz w:val="28"/>
          <w:szCs w:val="28"/>
        </w:rPr>
        <w:t>- защита от дождя и снега;</w:t>
      </w:r>
    </w:p>
    <w:p w:rsidR="001679A2" w:rsidRPr="00924FE0" w:rsidRDefault="001679A2" w:rsidP="001679A2">
      <w:pPr>
        <w:ind w:firstLineChars="253" w:firstLine="708"/>
        <w:jc w:val="both"/>
        <w:rPr>
          <w:sz w:val="28"/>
          <w:szCs w:val="28"/>
        </w:rPr>
      </w:pPr>
      <w:r w:rsidRPr="00924FE0">
        <w:rPr>
          <w:sz w:val="28"/>
          <w:szCs w:val="28"/>
        </w:rPr>
        <w:t>- использование и аккуратное расположение вставных ведер и мусорных мешков.</w:t>
      </w:r>
    </w:p>
    <w:p w:rsidR="001679A2" w:rsidRPr="00924FE0" w:rsidRDefault="001679A2" w:rsidP="001679A2">
      <w:pPr>
        <w:ind w:firstLineChars="253" w:firstLine="708"/>
        <w:jc w:val="both"/>
        <w:rPr>
          <w:sz w:val="28"/>
          <w:szCs w:val="28"/>
        </w:rPr>
      </w:pPr>
      <w:r w:rsidRPr="00924FE0">
        <w:rPr>
          <w:sz w:val="28"/>
          <w:szCs w:val="28"/>
        </w:rPr>
        <w:t xml:space="preserve">3.12.5. Частные требования к цветочницам (вазонам), в том числе </w:t>
      </w:r>
      <w:proofErr w:type="gramStart"/>
      <w:r w:rsidRPr="00924FE0">
        <w:rPr>
          <w:sz w:val="28"/>
          <w:szCs w:val="28"/>
        </w:rPr>
        <w:t>к</w:t>
      </w:r>
      <w:proofErr w:type="gramEnd"/>
      <w:r w:rsidRPr="00924FE0">
        <w:rPr>
          <w:sz w:val="28"/>
          <w:szCs w:val="28"/>
        </w:rPr>
        <w:t xml:space="preserve"> навесным:</w:t>
      </w:r>
    </w:p>
    <w:p w:rsidR="001679A2" w:rsidRPr="00924FE0" w:rsidRDefault="001679A2" w:rsidP="001679A2">
      <w:pPr>
        <w:ind w:firstLineChars="253" w:firstLine="708"/>
        <w:jc w:val="both"/>
        <w:rPr>
          <w:sz w:val="28"/>
          <w:szCs w:val="28"/>
        </w:rPr>
      </w:pPr>
      <w:r w:rsidRPr="00924FE0">
        <w:rPr>
          <w:sz w:val="28"/>
          <w:szCs w:val="28"/>
        </w:rPr>
        <w:t>- кашпо следует выставлять только на существующих объектах;</w:t>
      </w:r>
    </w:p>
    <w:p w:rsidR="001679A2" w:rsidRPr="00924FE0" w:rsidRDefault="001679A2" w:rsidP="001679A2">
      <w:pPr>
        <w:ind w:firstLineChars="253" w:firstLine="708"/>
        <w:jc w:val="both"/>
        <w:rPr>
          <w:sz w:val="28"/>
          <w:szCs w:val="28"/>
        </w:rPr>
      </w:pPr>
      <w:r w:rsidRPr="00924FE0">
        <w:rPr>
          <w:sz w:val="28"/>
          <w:szCs w:val="28"/>
        </w:rPr>
        <w:t>- цветочницы (вазоны) должны иметь достаточную высоту ― для предотвращения случайного наезда автомобилей и попадания мусора;</w:t>
      </w:r>
    </w:p>
    <w:p w:rsidR="001679A2" w:rsidRPr="00924FE0" w:rsidRDefault="001679A2" w:rsidP="001679A2">
      <w:pPr>
        <w:ind w:firstLineChars="253" w:firstLine="708"/>
        <w:jc w:val="both"/>
        <w:rPr>
          <w:sz w:val="28"/>
          <w:szCs w:val="28"/>
        </w:rPr>
      </w:pPr>
      <w:r w:rsidRPr="00924FE0">
        <w:rPr>
          <w:sz w:val="28"/>
          <w:szCs w:val="28"/>
        </w:rPr>
        <w:t>- дизайн (цвет, форма) цветочниц (вазонов) не должен отвлекать внимание от растений;</w:t>
      </w:r>
    </w:p>
    <w:p w:rsidR="001679A2" w:rsidRPr="00924FE0" w:rsidRDefault="001679A2" w:rsidP="001679A2">
      <w:pPr>
        <w:ind w:firstLineChars="253" w:firstLine="708"/>
        <w:jc w:val="both"/>
        <w:rPr>
          <w:sz w:val="28"/>
          <w:szCs w:val="28"/>
        </w:rPr>
      </w:pPr>
      <w:r w:rsidRPr="00924FE0">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679A2" w:rsidRPr="00924FE0" w:rsidRDefault="001679A2" w:rsidP="001679A2">
      <w:pPr>
        <w:ind w:firstLineChars="253" w:firstLine="708"/>
        <w:jc w:val="both"/>
        <w:rPr>
          <w:sz w:val="28"/>
          <w:szCs w:val="28"/>
        </w:rPr>
      </w:pPr>
      <w:r w:rsidRPr="00924FE0">
        <w:rPr>
          <w:sz w:val="28"/>
          <w:szCs w:val="28"/>
        </w:rPr>
        <w:lastRenderedPageBreak/>
        <w:t>3.12.6. Частные требования к ограждениям:</w:t>
      </w:r>
    </w:p>
    <w:p w:rsidR="001679A2" w:rsidRPr="00924FE0" w:rsidRDefault="001679A2" w:rsidP="001679A2">
      <w:pPr>
        <w:ind w:firstLineChars="253" w:firstLine="708"/>
        <w:jc w:val="both"/>
        <w:rPr>
          <w:sz w:val="28"/>
          <w:szCs w:val="28"/>
        </w:rPr>
      </w:pPr>
      <w:r w:rsidRPr="00924FE0">
        <w:rPr>
          <w:sz w:val="28"/>
          <w:szCs w:val="28"/>
        </w:rPr>
        <w:t>- достаточная прочность для защиты пешеходов от наезда автомобилей;</w:t>
      </w:r>
    </w:p>
    <w:p w:rsidR="001679A2" w:rsidRPr="00924FE0" w:rsidRDefault="001679A2" w:rsidP="001679A2">
      <w:pPr>
        <w:ind w:firstLineChars="253" w:firstLine="708"/>
        <w:jc w:val="both"/>
        <w:rPr>
          <w:sz w:val="28"/>
          <w:szCs w:val="28"/>
        </w:rPr>
      </w:pPr>
      <w:r w:rsidRPr="00924FE0">
        <w:rPr>
          <w:sz w:val="28"/>
          <w:szCs w:val="28"/>
        </w:rPr>
        <w:t>- модульность, возможность создания конструкции любой формы;</w:t>
      </w:r>
    </w:p>
    <w:p w:rsidR="001679A2" w:rsidRPr="00924FE0" w:rsidRDefault="001679A2" w:rsidP="001679A2">
      <w:pPr>
        <w:ind w:firstLineChars="253" w:firstLine="708"/>
        <w:jc w:val="both"/>
        <w:rPr>
          <w:sz w:val="28"/>
          <w:szCs w:val="28"/>
        </w:rPr>
      </w:pPr>
      <w:r w:rsidRPr="00924FE0">
        <w:rPr>
          <w:sz w:val="28"/>
          <w:szCs w:val="28"/>
        </w:rPr>
        <w:t>- светоотражающие элементы там, где возможен случайный наезд автомобиля;</w:t>
      </w:r>
    </w:p>
    <w:p w:rsidR="001679A2" w:rsidRPr="00924FE0" w:rsidRDefault="001679A2" w:rsidP="001679A2">
      <w:pPr>
        <w:ind w:firstLineChars="253" w:firstLine="708"/>
        <w:jc w:val="both"/>
        <w:rPr>
          <w:sz w:val="28"/>
          <w:szCs w:val="28"/>
        </w:rPr>
      </w:pPr>
      <w:r w:rsidRPr="00924FE0">
        <w:rPr>
          <w:sz w:val="28"/>
          <w:szCs w:val="28"/>
        </w:rPr>
        <w:t>- недопустимо располагать ограды далее 10 см от края газона;</w:t>
      </w:r>
    </w:p>
    <w:p w:rsidR="001679A2" w:rsidRPr="00924FE0" w:rsidRDefault="001679A2" w:rsidP="001679A2">
      <w:pPr>
        <w:ind w:firstLineChars="253" w:firstLine="708"/>
        <w:jc w:val="both"/>
        <w:rPr>
          <w:sz w:val="28"/>
          <w:szCs w:val="28"/>
        </w:rPr>
      </w:pPr>
      <w:r w:rsidRPr="00924FE0">
        <w:rPr>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1679A2" w:rsidRPr="00924FE0" w:rsidRDefault="001679A2" w:rsidP="001679A2">
      <w:pPr>
        <w:ind w:firstLineChars="253" w:firstLine="708"/>
        <w:jc w:val="both"/>
        <w:rPr>
          <w:sz w:val="28"/>
          <w:szCs w:val="28"/>
        </w:rPr>
      </w:pPr>
      <w:r w:rsidRPr="00924FE0">
        <w:rPr>
          <w:sz w:val="28"/>
          <w:szCs w:val="28"/>
        </w:rPr>
        <w:t>3.12.7. </w:t>
      </w:r>
      <w:proofErr w:type="gramStart"/>
      <w:r w:rsidRPr="00924FE0">
        <w:rPr>
          <w:sz w:val="28"/>
          <w:szCs w:val="28"/>
        </w:rPr>
        <w:t>Характерные</w:t>
      </w:r>
      <w:proofErr w:type="gramEnd"/>
      <w:r w:rsidRPr="00924FE0">
        <w:rPr>
          <w:sz w:val="28"/>
          <w:szCs w:val="28"/>
        </w:rPr>
        <w:t xml:space="preserve"> МАФ тротуаров автомобильных дорог:</w:t>
      </w:r>
    </w:p>
    <w:p w:rsidR="001679A2" w:rsidRPr="00924FE0" w:rsidRDefault="001679A2" w:rsidP="001679A2">
      <w:pPr>
        <w:ind w:firstLineChars="253" w:firstLine="708"/>
        <w:jc w:val="both"/>
        <w:rPr>
          <w:sz w:val="28"/>
          <w:szCs w:val="28"/>
        </w:rPr>
      </w:pPr>
      <w:r w:rsidRPr="00924FE0">
        <w:rPr>
          <w:sz w:val="28"/>
          <w:szCs w:val="28"/>
        </w:rPr>
        <w:t>- скамейки без спинки с достаточным местом для сумок;</w:t>
      </w:r>
    </w:p>
    <w:p w:rsidR="001679A2" w:rsidRPr="00924FE0" w:rsidRDefault="001679A2" w:rsidP="001679A2">
      <w:pPr>
        <w:ind w:firstLineChars="253" w:firstLine="708"/>
        <w:jc w:val="both"/>
        <w:rPr>
          <w:sz w:val="28"/>
          <w:szCs w:val="28"/>
        </w:rPr>
      </w:pPr>
      <w:r w:rsidRPr="00924FE0">
        <w:rPr>
          <w:sz w:val="28"/>
          <w:szCs w:val="28"/>
        </w:rPr>
        <w:t xml:space="preserve">- опоры у скамеек для людей с ограниченными возможностями; </w:t>
      </w:r>
    </w:p>
    <w:p w:rsidR="001679A2" w:rsidRPr="00924FE0" w:rsidRDefault="001679A2" w:rsidP="001679A2">
      <w:pPr>
        <w:ind w:firstLineChars="253" w:firstLine="708"/>
        <w:jc w:val="both"/>
        <w:rPr>
          <w:sz w:val="28"/>
          <w:szCs w:val="28"/>
        </w:rPr>
      </w:pPr>
      <w:r w:rsidRPr="00924FE0">
        <w:rPr>
          <w:sz w:val="28"/>
          <w:szCs w:val="28"/>
        </w:rPr>
        <w:t>- мощные заграждения от автомобилей;</w:t>
      </w:r>
    </w:p>
    <w:p w:rsidR="001679A2" w:rsidRPr="00924FE0" w:rsidRDefault="001679A2" w:rsidP="001679A2">
      <w:pPr>
        <w:ind w:firstLineChars="253" w:firstLine="708"/>
        <w:jc w:val="both"/>
        <w:rPr>
          <w:sz w:val="28"/>
          <w:szCs w:val="28"/>
        </w:rPr>
      </w:pPr>
      <w:r w:rsidRPr="00924FE0">
        <w:rPr>
          <w:sz w:val="28"/>
          <w:szCs w:val="28"/>
        </w:rPr>
        <w:t>- высокие безопасные заборы;</w:t>
      </w:r>
    </w:p>
    <w:p w:rsidR="001679A2" w:rsidRPr="00924FE0" w:rsidRDefault="001679A2" w:rsidP="001679A2">
      <w:pPr>
        <w:ind w:firstLineChars="253" w:firstLine="708"/>
        <w:jc w:val="both"/>
        <w:rPr>
          <w:sz w:val="28"/>
          <w:szCs w:val="28"/>
        </w:rPr>
      </w:pPr>
      <w:r w:rsidRPr="00924FE0">
        <w:rPr>
          <w:sz w:val="28"/>
          <w:szCs w:val="28"/>
        </w:rPr>
        <w:t>- навесные кашпо навесные цветочницы и вазоны;</w:t>
      </w:r>
    </w:p>
    <w:p w:rsidR="001679A2" w:rsidRPr="00924FE0" w:rsidRDefault="001679A2" w:rsidP="001679A2">
      <w:pPr>
        <w:ind w:firstLineChars="253" w:firstLine="708"/>
        <w:jc w:val="both"/>
        <w:rPr>
          <w:sz w:val="28"/>
          <w:szCs w:val="28"/>
        </w:rPr>
      </w:pPr>
      <w:r w:rsidRPr="00924FE0">
        <w:rPr>
          <w:sz w:val="28"/>
          <w:szCs w:val="28"/>
        </w:rPr>
        <w:t>- высокие цветочниц</w:t>
      </w:r>
      <w:proofErr w:type="gramStart"/>
      <w:r w:rsidRPr="00924FE0">
        <w:rPr>
          <w:sz w:val="28"/>
          <w:szCs w:val="28"/>
        </w:rPr>
        <w:t>ы(</w:t>
      </w:r>
      <w:proofErr w:type="gramEnd"/>
      <w:r w:rsidRPr="00924FE0">
        <w:rPr>
          <w:sz w:val="28"/>
          <w:szCs w:val="28"/>
        </w:rPr>
        <w:t>вазоны) и урны;</w:t>
      </w:r>
    </w:p>
    <w:p w:rsidR="001679A2" w:rsidRPr="00924FE0" w:rsidRDefault="001679A2" w:rsidP="001679A2">
      <w:pPr>
        <w:ind w:firstLineChars="253" w:firstLine="708"/>
        <w:jc w:val="both"/>
        <w:rPr>
          <w:sz w:val="28"/>
          <w:szCs w:val="28"/>
        </w:rPr>
      </w:pPr>
      <w:r w:rsidRPr="00924FE0">
        <w:rPr>
          <w:sz w:val="28"/>
          <w:szCs w:val="28"/>
        </w:rPr>
        <w:t>- пепельницы — встроенные в урны или отдельные;</w:t>
      </w:r>
    </w:p>
    <w:p w:rsidR="001679A2" w:rsidRPr="00924FE0" w:rsidRDefault="001679A2" w:rsidP="001679A2">
      <w:pPr>
        <w:ind w:firstLineChars="253" w:firstLine="708"/>
        <w:jc w:val="both"/>
        <w:rPr>
          <w:sz w:val="28"/>
          <w:szCs w:val="28"/>
        </w:rPr>
      </w:pPr>
      <w:r w:rsidRPr="00924FE0">
        <w:rPr>
          <w:sz w:val="28"/>
          <w:szCs w:val="28"/>
        </w:rPr>
        <w:t>- </w:t>
      </w:r>
      <w:proofErr w:type="spellStart"/>
      <w:r w:rsidRPr="00924FE0">
        <w:rPr>
          <w:sz w:val="28"/>
          <w:szCs w:val="28"/>
        </w:rPr>
        <w:t>велоинфраструктура</w:t>
      </w:r>
      <w:proofErr w:type="spellEnd"/>
      <w:r w:rsidRPr="00924FE0">
        <w:rPr>
          <w:sz w:val="28"/>
          <w:szCs w:val="28"/>
        </w:rPr>
        <w:t>.</w:t>
      </w:r>
    </w:p>
    <w:p w:rsidR="001679A2" w:rsidRPr="00924FE0" w:rsidRDefault="001679A2" w:rsidP="001679A2">
      <w:pPr>
        <w:ind w:firstLineChars="253" w:firstLine="708"/>
        <w:jc w:val="both"/>
        <w:rPr>
          <w:sz w:val="28"/>
          <w:szCs w:val="28"/>
        </w:rPr>
      </w:pPr>
      <w:r w:rsidRPr="00924FE0">
        <w:rPr>
          <w:sz w:val="28"/>
          <w:szCs w:val="28"/>
        </w:rPr>
        <w:t>3.12.8. 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1679A2" w:rsidRPr="00924FE0" w:rsidRDefault="001679A2" w:rsidP="001679A2">
      <w:pPr>
        <w:ind w:firstLineChars="253" w:firstLine="708"/>
        <w:jc w:val="both"/>
        <w:rPr>
          <w:sz w:val="28"/>
          <w:szCs w:val="28"/>
        </w:rPr>
      </w:pPr>
      <w:r w:rsidRPr="00924FE0">
        <w:rPr>
          <w:sz w:val="28"/>
          <w:szCs w:val="28"/>
        </w:rPr>
        <w:t>3.12.9. </w:t>
      </w:r>
      <w:proofErr w:type="gramStart"/>
      <w:r w:rsidRPr="00924FE0">
        <w:rPr>
          <w:sz w:val="28"/>
          <w:szCs w:val="28"/>
        </w:rPr>
        <w:t>Характерные</w:t>
      </w:r>
      <w:proofErr w:type="gramEnd"/>
      <w:r w:rsidRPr="00924FE0">
        <w:rPr>
          <w:sz w:val="28"/>
          <w:szCs w:val="28"/>
        </w:rPr>
        <w:t xml:space="preserve"> МАФ пешеходных зон:</w:t>
      </w:r>
    </w:p>
    <w:p w:rsidR="001679A2" w:rsidRPr="00924FE0" w:rsidRDefault="001679A2" w:rsidP="001679A2">
      <w:pPr>
        <w:ind w:firstLineChars="253" w:firstLine="708"/>
        <w:jc w:val="both"/>
        <w:rPr>
          <w:sz w:val="28"/>
          <w:szCs w:val="28"/>
        </w:rPr>
      </w:pPr>
      <w:r w:rsidRPr="00924FE0">
        <w:rPr>
          <w:sz w:val="28"/>
          <w:szCs w:val="28"/>
        </w:rPr>
        <w:t>- относительно небольшие уличные фонари;</w:t>
      </w:r>
    </w:p>
    <w:p w:rsidR="001679A2" w:rsidRPr="00924FE0" w:rsidRDefault="001679A2" w:rsidP="001679A2">
      <w:pPr>
        <w:ind w:firstLineChars="253" w:firstLine="708"/>
        <w:jc w:val="both"/>
        <w:rPr>
          <w:sz w:val="28"/>
          <w:szCs w:val="28"/>
        </w:rPr>
      </w:pPr>
      <w:r w:rsidRPr="00924FE0">
        <w:rPr>
          <w:sz w:val="28"/>
          <w:szCs w:val="28"/>
        </w:rPr>
        <w:t>- комфортные диваны;</w:t>
      </w:r>
    </w:p>
    <w:p w:rsidR="001679A2" w:rsidRPr="00924FE0" w:rsidRDefault="001679A2" w:rsidP="001679A2">
      <w:pPr>
        <w:ind w:firstLineChars="253" w:firstLine="708"/>
        <w:jc w:val="both"/>
        <w:rPr>
          <w:sz w:val="28"/>
          <w:szCs w:val="28"/>
        </w:rPr>
      </w:pPr>
      <w:r w:rsidRPr="00924FE0">
        <w:rPr>
          <w:sz w:val="28"/>
          <w:szCs w:val="28"/>
        </w:rPr>
        <w:t>- объемные урны;</w:t>
      </w:r>
    </w:p>
    <w:p w:rsidR="001679A2" w:rsidRPr="00924FE0" w:rsidRDefault="001679A2" w:rsidP="001679A2">
      <w:pPr>
        <w:ind w:firstLineChars="253" w:firstLine="708"/>
        <w:jc w:val="both"/>
        <w:rPr>
          <w:sz w:val="28"/>
          <w:szCs w:val="28"/>
        </w:rPr>
      </w:pPr>
      <w:r w:rsidRPr="00924FE0">
        <w:rPr>
          <w:sz w:val="28"/>
          <w:szCs w:val="28"/>
        </w:rPr>
        <w:t>- цветочницы и кашпо (вазоны);</w:t>
      </w:r>
    </w:p>
    <w:p w:rsidR="001679A2" w:rsidRPr="00924FE0" w:rsidRDefault="001679A2" w:rsidP="001679A2">
      <w:pPr>
        <w:ind w:firstLineChars="253" w:firstLine="708"/>
        <w:jc w:val="both"/>
        <w:rPr>
          <w:sz w:val="28"/>
          <w:szCs w:val="28"/>
        </w:rPr>
      </w:pPr>
      <w:r w:rsidRPr="00924FE0">
        <w:rPr>
          <w:sz w:val="28"/>
          <w:szCs w:val="28"/>
        </w:rPr>
        <w:t>- информационные стенды;</w:t>
      </w:r>
    </w:p>
    <w:p w:rsidR="001679A2" w:rsidRPr="00924FE0" w:rsidRDefault="001679A2" w:rsidP="001679A2">
      <w:pPr>
        <w:ind w:firstLineChars="253" w:firstLine="708"/>
        <w:jc w:val="both"/>
        <w:rPr>
          <w:sz w:val="28"/>
          <w:szCs w:val="28"/>
        </w:rPr>
      </w:pPr>
      <w:r w:rsidRPr="00924FE0">
        <w:rPr>
          <w:sz w:val="28"/>
          <w:szCs w:val="28"/>
        </w:rPr>
        <w:t>- защитные ограждения;</w:t>
      </w:r>
    </w:p>
    <w:p w:rsidR="001679A2" w:rsidRPr="00924FE0" w:rsidRDefault="001679A2" w:rsidP="001679A2">
      <w:pPr>
        <w:ind w:firstLineChars="253" w:firstLine="708"/>
        <w:jc w:val="both"/>
        <w:rPr>
          <w:sz w:val="28"/>
          <w:szCs w:val="28"/>
        </w:rPr>
      </w:pPr>
      <w:r w:rsidRPr="00924FE0">
        <w:rPr>
          <w:sz w:val="28"/>
          <w:szCs w:val="28"/>
        </w:rPr>
        <w:t>- столы для игр.</w:t>
      </w:r>
    </w:p>
    <w:p w:rsidR="001679A2" w:rsidRPr="00924FE0" w:rsidRDefault="001679A2" w:rsidP="001679A2">
      <w:pPr>
        <w:ind w:firstLineChars="253" w:firstLine="708"/>
        <w:jc w:val="both"/>
        <w:rPr>
          <w:sz w:val="28"/>
          <w:szCs w:val="28"/>
        </w:rPr>
      </w:pPr>
      <w:r w:rsidRPr="00924FE0">
        <w:rPr>
          <w:sz w:val="28"/>
          <w:szCs w:val="28"/>
        </w:rPr>
        <w:t>3.12.10. Принципы антивандальной защиты малых архитектурных форм от графического вандализма.</w:t>
      </w:r>
    </w:p>
    <w:p w:rsidR="001679A2" w:rsidRPr="00924FE0" w:rsidRDefault="001679A2" w:rsidP="001679A2">
      <w:pPr>
        <w:ind w:firstLineChars="253" w:firstLine="708"/>
        <w:jc w:val="both"/>
        <w:rPr>
          <w:sz w:val="28"/>
          <w:szCs w:val="28"/>
        </w:rPr>
      </w:pPr>
      <w:r w:rsidRPr="00924FE0">
        <w:rPr>
          <w:sz w:val="28"/>
          <w:szCs w:val="28"/>
        </w:rPr>
        <w:t>3.12.10.1.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1679A2" w:rsidRPr="00924FE0" w:rsidRDefault="001679A2" w:rsidP="001679A2">
      <w:pPr>
        <w:ind w:firstLineChars="253" w:firstLine="708"/>
        <w:jc w:val="both"/>
        <w:rPr>
          <w:sz w:val="28"/>
          <w:szCs w:val="28"/>
        </w:rPr>
      </w:pPr>
      <w:r w:rsidRPr="00924FE0">
        <w:rPr>
          <w:sz w:val="28"/>
          <w:szCs w:val="28"/>
        </w:rPr>
        <w:t xml:space="preserve">3.12.10.2. Глухие заборы заменять просматриваемыми. Если нет возможности убрать забор или заменить </w:t>
      </w:r>
      <w:proofErr w:type="gramStart"/>
      <w:r w:rsidRPr="00924FE0">
        <w:rPr>
          <w:sz w:val="28"/>
          <w:szCs w:val="28"/>
        </w:rPr>
        <w:t>на</w:t>
      </w:r>
      <w:proofErr w:type="gramEnd"/>
      <w:r w:rsidRPr="00924FE0">
        <w:rPr>
          <w:sz w:val="28"/>
          <w:szCs w:val="28"/>
        </w:rPr>
        <w:t xml:space="preserve"> </w:t>
      </w:r>
      <w:proofErr w:type="gramStart"/>
      <w:r w:rsidRPr="00924FE0">
        <w:rPr>
          <w:sz w:val="28"/>
          <w:szCs w:val="28"/>
        </w:rPr>
        <w:t>просматриваемый</w:t>
      </w:r>
      <w:proofErr w:type="gramEnd"/>
      <w:r w:rsidRPr="00924FE0">
        <w:rPr>
          <w:sz w:val="28"/>
          <w:szCs w:val="28"/>
        </w:rPr>
        <w:t xml:space="preserve">, он может быть изменен визуально (например, с помощью </w:t>
      </w:r>
      <w:proofErr w:type="spellStart"/>
      <w:r w:rsidRPr="00924FE0">
        <w:rPr>
          <w:sz w:val="28"/>
          <w:szCs w:val="28"/>
        </w:rPr>
        <w:t>стрит-арта</w:t>
      </w:r>
      <w:proofErr w:type="spellEnd"/>
      <w:r w:rsidRPr="00924FE0">
        <w:rPr>
          <w:sz w:val="28"/>
          <w:szCs w:val="28"/>
        </w:rPr>
        <w:t xml:space="preserve"> с контрастным рисунком) или закрыт визуально с использованием зеленых насаждений.</w:t>
      </w:r>
    </w:p>
    <w:p w:rsidR="001679A2" w:rsidRPr="00924FE0" w:rsidRDefault="001679A2" w:rsidP="001679A2">
      <w:pPr>
        <w:ind w:firstLineChars="253" w:firstLine="708"/>
        <w:jc w:val="both"/>
        <w:rPr>
          <w:sz w:val="28"/>
          <w:szCs w:val="28"/>
        </w:rPr>
      </w:pPr>
      <w:r w:rsidRPr="00924FE0">
        <w:rPr>
          <w:sz w:val="28"/>
          <w:szCs w:val="28"/>
        </w:rPr>
        <w:lastRenderedPageBreak/>
        <w:t xml:space="preserve">3.12.10.3. Для защиты городских малообъемных объектов (коммутационных шкафов и других) необходимо размещение на поверхности малоформатной рекламы. Также возможно использование </w:t>
      </w:r>
      <w:proofErr w:type="spellStart"/>
      <w:r w:rsidRPr="00924FE0">
        <w:rPr>
          <w:sz w:val="28"/>
          <w:szCs w:val="28"/>
        </w:rPr>
        <w:t>стрит-арта</w:t>
      </w:r>
      <w:proofErr w:type="spellEnd"/>
      <w:r w:rsidRPr="00924FE0">
        <w:rPr>
          <w:sz w:val="28"/>
          <w:szCs w:val="28"/>
        </w:rPr>
        <w:t xml:space="preserve"> или размещение их внутри афишной тумбы. </w:t>
      </w:r>
    </w:p>
    <w:p w:rsidR="001679A2" w:rsidRPr="00924FE0" w:rsidRDefault="001679A2" w:rsidP="001679A2">
      <w:pPr>
        <w:ind w:firstLineChars="253" w:firstLine="708"/>
        <w:jc w:val="both"/>
        <w:rPr>
          <w:sz w:val="28"/>
          <w:szCs w:val="28"/>
        </w:rPr>
      </w:pPr>
      <w:r w:rsidRPr="00924FE0">
        <w:rPr>
          <w:sz w:val="28"/>
          <w:szCs w:val="28"/>
        </w:rPr>
        <w:t>3.12.10.4. Для защиты от графического вандализма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rsidR="001679A2" w:rsidRPr="00924FE0" w:rsidRDefault="001679A2" w:rsidP="001679A2">
      <w:pPr>
        <w:ind w:firstLineChars="253" w:firstLine="708"/>
        <w:jc w:val="both"/>
        <w:rPr>
          <w:sz w:val="28"/>
          <w:szCs w:val="28"/>
        </w:rPr>
      </w:pPr>
      <w:r w:rsidRPr="00924FE0">
        <w:rPr>
          <w:sz w:val="28"/>
          <w:szCs w:val="28"/>
        </w:rPr>
        <w:t>3.12.10.5. </w:t>
      </w:r>
      <w:proofErr w:type="gramStart"/>
      <w:r w:rsidRPr="00924FE0">
        <w:rPr>
          <w:sz w:val="28"/>
          <w:szCs w:val="28"/>
        </w:rPr>
        <w:t>Вместо отдельно стоящих конструкций размещают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1679A2" w:rsidRPr="00924FE0" w:rsidRDefault="001679A2" w:rsidP="001679A2">
      <w:pPr>
        <w:ind w:firstLineChars="253" w:firstLine="708"/>
        <w:jc w:val="both"/>
        <w:rPr>
          <w:sz w:val="28"/>
          <w:szCs w:val="28"/>
        </w:rPr>
      </w:pPr>
    </w:p>
    <w:p w:rsidR="001679A2" w:rsidRPr="00924FE0" w:rsidRDefault="001679A2" w:rsidP="001679A2">
      <w:pPr>
        <w:ind w:firstLineChars="253" w:firstLine="708"/>
        <w:jc w:val="both"/>
        <w:rPr>
          <w:sz w:val="28"/>
          <w:szCs w:val="28"/>
        </w:rPr>
      </w:pPr>
      <w:r w:rsidRPr="00924FE0">
        <w:rPr>
          <w:sz w:val="28"/>
          <w:szCs w:val="28"/>
        </w:rPr>
        <w:t xml:space="preserve">3.12.11. Правила </w:t>
      </w:r>
      <w:proofErr w:type="spellStart"/>
      <w:r w:rsidRPr="00924FE0">
        <w:rPr>
          <w:sz w:val="28"/>
          <w:szCs w:val="28"/>
        </w:rPr>
        <w:t>вандалозащищенности</w:t>
      </w:r>
      <w:proofErr w:type="spellEnd"/>
      <w:r w:rsidRPr="00924FE0">
        <w:rPr>
          <w:sz w:val="28"/>
          <w:szCs w:val="28"/>
        </w:rPr>
        <w:t xml:space="preserve"> при проектировании городского оборудования:</w:t>
      </w:r>
    </w:p>
    <w:p w:rsidR="001679A2" w:rsidRPr="00924FE0" w:rsidRDefault="001679A2" w:rsidP="001679A2">
      <w:pPr>
        <w:ind w:firstLineChars="253" w:firstLine="708"/>
        <w:jc w:val="both"/>
        <w:rPr>
          <w:sz w:val="28"/>
          <w:szCs w:val="28"/>
        </w:rPr>
      </w:pPr>
      <w:r w:rsidRPr="00924FE0">
        <w:rPr>
          <w:sz w:val="28"/>
          <w:szCs w:val="28"/>
        </w:rPr>
        <w:t>3.12.11.1. Выбор материала легко очищающегося и не боящегося абразивных и растворяющих веществ.</w:t>
      </w:r>
    </w:p>
    <w:p w:rsidR="001679A2" w:rsidRPr="00924FE0" w:rsidRDefault="001679A2" w:rsidP="001679A2">
      <w:pPr>
        <w:ind w:firstLineChars="253" w:firstLine="708"/>
        <w:jc w:val="both"/>
        <w:rPr>
          <w:sz w:val="28"/>
          <w:szCs w:val="28"/>
        </w:rPr>
      </w:pPr>
      <w:r w:rsidRPr="00924FE0">
        <w:rPr>
          <w:sz w:val="28"/>
          <w:szCs w:val="28"/>
        </w:rPr>
        <w:t xml:space="preserve">3.12.11.2. На плоских поверхностях оборудования и МАФ рекомендуется перфорирование или рельефное </w:t>
      </w:r>
      <w:proofErr w:type="spellStart"/>
      <w:r w:rsidRPr="00924FE0">
        <w:rPr>
          <w:sz w:val="28"/>
          <w:szCs w:val="28"/>
        </w:rPr>
        <w:t>текстурирование</w:t>
      </w:r>
      <w:proofErr w:type="spellEnd"/>
      <w:r w:rsidRPr="00924FE0">
        <w:rPr>
          <w:sz w:val="28"/>
          <w:szCs w:val="28"/>
        </w:rPr>
        <w:t xml:space="preserve">, которые мешают расклейке объявлений и разрисовыванию поверхности, которые облегчают очистку. </w:t>
      </w:r>
    </w:p>
    <w:p w:rsidR="001679A2" w:rsidRPr="00924FE0" w:rsidRDefault="001679A2" w:rsidP="001679A2">
      <w:pPr>
        <w:ind w:firstLineChars="253" w:firstLine="708"/>
        <w:jc w:val="both"/>
        <w:rPr>
          <w:sz w:val="28"/>
          <w:szCs w:val="28"/>
        </w:rPr>
      </w:pPr>
      <w:r w:rsidRPr="00924FE0">
        <w:rPr>
          <w:sz w:val="28"/>
          <w:szCs w:val="28"/>
        </w:rPr>
        <w:t xml:space="preserve">3.12.11.3. Оборудование (будки, остановки, столбы, урны, заборы и прочие) и фасады зданий защищают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924FE0">
        <w:rPr>
          <w:sz w:val="28"/>
          <w:szCs w:val="28"/>
        </w:rPr>
        <w:t>гладкими</w:t>
      </w:r>
      <w:proofErr w:type="gramEnd"/>
      <w:r w:rsidRPr="00924FE0">
        <w:rPr>
          <w:sz w:val="28"/>
          <w:szCs w:val="28"/>
        </w:rPr>
        <w:t xml:space="preserve">, позволяют уменьшить расклейку или рисование и упростить очистку от расклейки. </w:t>
      </w:r>
    </w:p>
    <w:p w:rsidR="001679A2" w:rsidRPr="00924FE0" w:rsidRDefault="001679A2" w:rsidP="001679A2">
      <w:pPr>
        <w:ind w:firstLineChars="253" w:firstLine="708"/>
        <w:jc w:val="both"/>
        <w:rPr>
          <w:sz w:val="28"/>
          <w:szCs w:val="28"/>
        </w:rPr>
      </w:pPr>
      <w:r w:rsidRPr="00924FE0">
        <w:rPr>
          <w:sz w:val="28"/>
          <w:szCs w:val="28"/>
        </w:rPr>
        <w:t>3.12.11.4. 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679A2" w:rsidRPr="00924FE0" w:rsidRDefault="001679A2" w:rsidP="001679A2">
      <w:pPr>
        <w:ind w:firstLineChars="253" w:firstLine="708"/>
        <w:jc w:val="both"/>
        <w:rPr>
          <w:sz w:val="28"/>
          <w:szCs w:val="28"/>
        </w:rPr>
      </w:pPr>
      <w:r w:rsidRPr="00924FE0">
        <w:rPr>
          <w:sz w:val="28"/>
          <w:szCs w:val="28"/>
        </w:rPr>
        <w:t xml:space="preserve">3.12.12. Правила </w:t>
      </w:r>
      <w:proofErr w:type="spellStart"/>
      <w:r w:rsidRPr="00924FE0">
        <w:rPr>
          <w:sz w:val="28"/>
          <w:szCs w:val="28"/>
        </w:rPr>
        <w:t>вандалозащищенности</w:t>
      </w:r>
      <w:proofErr w:type="spellEnd"/>
      <w:r w:rsidRPr="00924FE0">
        <w:rPr>
          <w:sz w:val="28"/>
          <w:szCs w:val="28"/>
        </w:rPr>
        <w:t xml:space="preserve"> при размещении оборудования:</w:t>
      </w:r>
    </w:p>
    <w:p w:rsidR="001679A2" w:rsidRPr="00924FE0" w:rsidRDefault="001679A2" w:rsidP="001679A2">
      <w:pPr>
        <w:ind w:firstLineChars="253" w:firstLine="708"/>
        <w:jc w:val="both"/>
        <w:rPr>
          <w:sz w:val="28"/>
          <w:szCs w:val="28"/>
        </w:rPr>
      </w:pPr>
      <w:r w:rsidRPr="00924FE0">
        <w:rPr>
          <w:sz w:val="28"/>
          <w:szCs w:val="28"/>
        </w:rPr>
        <w:t xml:space="preserve">3.12.12.1. Оборудование (будки, остановки, столбы, заборы) и фасады зданий можно защитить с помощью рекламы и полезной информации, </w:t>
      </w:r>
      <w:proofErr w:type="spellStart"/>
      <w:r w:rsidRPr="00924FE0">
        <w:rPr>
          <w:sz w:val="28"/>
          <w:szCs w:val="28"/>
        </w:rPr>
        <w:t>стрит-арта</w:t>
      </w:r>
      <w:proofErr w:type="spellEnd"/>
      <w:r w:rsidRPr="00924FE0">
        <w:rPr>
          <w:sz w:val="28"/>
          <w:szCs w:val="28"/>
        </w:rPr>
        <w:t xml:space="preserve"> и </w:t>
      </w:r>
      <w:proofErr w:type="gramStart"/>
      <w:r w:rsidRPr="00924FE0">
        <w:rPr>
          <w:sz w:val="28"/>
          <w:szCs w:val="28"/>
        </w:rPr>
        <w:t>рекламного</w:t>
      </w:r>
      <w:proofErr w:type="gramEnd"/>
      <w:r w:rsidRPr="00924FE0">
        <w:rPr>
          <w:sz w:val="28"/>
          <w:szCs w:val="28"/>
        </w:rPr>
        <w:t xml:space="preserve"> </w:t>
      </w:r>
      <w:proofErr w:type="spellStart"/>
      <w:r w:rsidRPr="00924FE0">
        <w:rPr>
          <w:sz w:val="28"/>
          <w:szCs w:val="28"/>
        </w:rPr>
        <w:t>графити</w:t>
      </w:r>
      <w:proofErr w:type="spellEnd"/>
      <w:r w:rsidRPr="00924FE0">
        <w:rPr>
          <w:sz w:val="28"/>
          <w:szCs w:val="28"/>
        </w:rPr>
        <w:t>, а также благодаря озеленению.</w:t>
      </w:r>
    </w:p>
    <w:p w:rsidR="001679A2" w:rsidRPr="00924FE0" w:rsidRDefault="001679A2" w:rsidP="001679A2">
      <w:pPr>
        <w:ind w:firstLineChars="253" w:firstLine="708"/>
        <w:jc w:val="both"/>
        <w:rPr>
          <w:sz w:val="28"/>
          <w:szCs w:val="28"/>
        </w:rPr>
      </w:pPr>
      <w:r w:rsidRPr="00924FE0">
        <w:rPr>
          <w:sz w:val="28"/>
          <w:szCs w:val="28"/>
        </w:rPr>
        <w:t>3.12.12.2. Количество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1679A2" w:rsidRPr="00924FE0" w:rsidRDefault="001679A2" w:rsidP="001679A2">
      <w:pPr>
        <w:ind w:firstLineChars="253" w:firstLine="708"/>
        <w:jc w:val="both"/>
        <w:rPr>
          <w:sz w:val="28"/>
          <w:szCs w:val="28"/>
        </w:rPr>
      </w:pPr>
      <w:r w:rsidRPr="00924FE0">
        <w:rPr>
          <w:sz w:val="28"/>
          <w:szCs w:val="28"/>
        </w:rPr>
        <w:lastRenderedPageBreak/>
        <w:t>3.12.12.3. Объекты по возможности следует совмещать (например, креплением урны на столбе городского освещения);</w:t>
      </w:r>
    </w:p>
    <w:p w:rsidR="001679A2" w:rsidRPr="00924FE0" w:rsidRDefault="001679A2" w:rsidP="001679A2">
      <w:pPr>
        <w:ind w:firstLineChars="253" w:firstLine="708"/>
        <w:jc w:val="both"/>
        <w:rPr>
          <w:sz w:val="28"/>
          <w:szCs w:val="28"/>
        </w:rPr>
      </w:pPr>
      <w:r w:rsidRPr="00924FE0">
        <w:rPr>
          <w:sz w:val="28"/>
          <w:szCs w:val="28"/>
        </w:rPr>
        <w:t>3.12.12.4.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679A2" w:rsidRPr="00924FE0" w:rsidRDefault="001679A2" w:rsidP="001679A2">
      <w:pPr>
        <w:ind w:firstLineChars="253" w:firstLine="708"/>
        <w:jc w:val="both"/>
        <w:rPr>
          <w:sz w:val="28"/>
          <w:szCs w:val="28"/>
        </w:rPr>
      </w:pPr>
      <w:r w:rsidRPr="00924FE0">
        <w:rPr>
          <w:sz w:val="28"/>
          <w:szCs w:val="28"/>
        </w:rPr>
        <w:t>3.12.12.5.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679A2" w:rsidRPr="00924FE0" w:rsidRDefault="001679A2" w:rsidP="001679A2">
      <w:pPr>
        <w:ind w:firstLineChars="403" w:firstLine="1128"/>
        <w:jc w:val="both"/>
        <w:rPr>
          <w:sz w:val="28"/>
          <w:szCs w:val="28"/>
        </w:rPr>
      </w:pPr>
    </w:p>
    <w:p w:rsidR="001679A2" w:rsidRPr="00924FE0" w:rsidRDefault="001679A2" w:rsidP="001679A2">
      <w:pPr>
        <w:jc w:val="center"/>
        <w:rPr>
          <w:sz w:val="28"/>
          <w:szCs w:val="28"/>
        </w:rPr>
      </w:pPr>
      <w:r w:rsidRPr="00924FE0">
        <w:rPr>
          <w:sz w:val="28"/>
          <w:szCs w:val="28"/>
        </w:rPr>
        <w:t>3.13. Некапитальные нестационарные сооружения</w:t>
      </w:r>
    </w:p>
    <w:p w:rsidR="001679A2" w:rsidRPr="00924FE0" w:rsidRDefault="001679A2" w:rsidP="001679A2">
      <w:pPr>
        <w:jc w:val="center"/>
        <w:rPr>
          <w:b/>
          <w:bCs/>
          <w:sz w:val="28"/>
          <w:szCs w:val="28"/>
        </w:rPr>
      </w:pPr>
    </w:p>
    <w:p w:rsidR="001679A2" w:rsidRPr="00924FE0" w:rsidRDefault="001679A2" w:rsidP="001679A2">
      <w:pPr>
        <w:spacing w:after="30"/>
        <w:ind w:firstLine="709"/>
        <w:jc w:val="both"/>
        <w:rPr>
          <w:sz w:val="28"/>
          <w:szCs w:val="28"/>
        </w:rPr>
      </w:pPr>
      <w:r w:rsidRPr="00924FE0">
        <w:rPr>
          <w:bCs/>
          <w:sz w:val="28"/>
          <w:szCs w:val="28"/>
        </w:rPr>
        <w:t>3</w:t>
      </w:r>
      <w:r w:rsidRPr="00924FE0">
        <w:rPr>
          <w:sz w:val="28"/>
          <w:szCs w:val="28"/>
        </w:rPr>
        <w:t xml:space="preserve">.13.1. Некапитальными нестационарными сооружениями являются, выполненные из легких конструкций, не предусматривающие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Отделочные материалы данных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 безосколочные, </w:t>
      </w:r>
      <w:proofErr w:type="spellStart"/>
      <w:r w:rsidRPr="00924FE0">
        <w:rPr>
          <w:sz w:val="28"/>
          <w:szCs w:val="28"/>
        </w:rPr>
        <w:t>ударостойкие</w:t>
      </w:r>
      <w:proofErr w:type="spellEnd"/>
      <w:r w:rsidRPr="00924FE0">
        <w:rPr>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924FE0">
        <w:rPr>
          <w:sz w:val="28"/>
          <w:szCs w:val="28"/>
        </w:rPr>
        <w:t>мини-маркетов</w:t>
      </w:r>
      <w:proofErr w:type="spellEnd"/>
      <w:r w:rsidRPr="00924FE0">
        <w:rPr>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1679A2" w:rsidRPr="00924FE0" w:rsidRDefault="001679A2" w:rsidP="001679A2">
      <w:pPr>
        <w:spacing w:after="30"/>
        <w:ind w:firstLine="709"/>
        <w:jc w:val="both"/>
        <w:rPr>
          <w:sz w:val="28"/>
          <w:szCs w:val="28"/>
        </w:rPr>
      </w:pPr>
      <w:r w:rsidRPr="00924FE0">
        <w:rPr>
          <w:sz w:val="28"/>
          <w:szCs w:val="28"/>
        </w:rPr>
        <w:t>3.13.2. Размещение некапитальных нестационарных сооружений на территориях Переясловского сельского поселения Брюховецкого района,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 с уполномоченными органами охраны памятников, природопользования и охраны окружающей среды.</w:t>
      </w:r>
    </w:p>
    <w:p w:rsidR="001679A2" w:rsidRPr="00924FE0" w:rsidRDefault="001679A2" w:rsidP="001679A2">
      <w:pPr>
        <w:spacing w:after="30"/>
        <w:ind w:firstLine="709"/>
        <w:jc w:val="both"/>
        <w:rPr>
          <w:sz w:val="28"/>
          <w:szCs w:val="28"/>
        </w:rPr>
      </w:pPr>
      <w:r w:rsidRPr="00924FE0">
        <w:rPr>
          <w:sz w:val="28"/>
          <w:szCs w:val="28"/>
        </w:rPr>
        <w:t>3.13.3. </w:t>
      </w:r>
      <w:proofErr w:type="gramStart"/>
      <w:r w:rsidRPr="00924FE0">
        <w:rPr>
          <w:sz w:val="28"/>
          <w:szCs w:val="28"/>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 от остановочных </w:t>
      </w:r>
      <w:r w:rsidRPr="00924FE0">
        <w:rPr>
          <w:sz w:val="28"/>
          <w:szCs w:val="28"/>
        </w:rPr>
        <w:lastRenderedPageBreak/>
        <w:t>павильонов, 20м - от окон жилых помещений, перед витринами торговых предприятий, 3 м - от ствола дерева.</w:t>
      </w:r>
      <w:proofErr w:type="gramEnd"/>
    </w:p>
    <w:p w:rsidR="001679A2" w:rsidRPr="00924FE0" w:rsidRDefault="001679A2" w:rsidP="001679A2">
      <w:pPr>
        <w:spacing w:after="30"/>
        <w:ind w:firstLine="709"/>
        <w:jc w:val="both"/>
        <w:rPr>
          <w:sz w:val="28"/>
          <w:szCs w:val="28"/>
        </w:rPr>
      </w:pPr>
      <w:r w:rsidRPr="00924FE0">
        <w:rPr>
          <w:sz w:val="28"/>
          <w:szCs w:val="28"/>
        </w:rPr>
        <w:t>3.13.4. Возможно размещение данных сооружений на тротуарах шириной более 4,5м (улицы общего значения) и более 3 м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924FE0">
        <w:rPr>
          <w:sz w:val="28"/>
          <w:szCs w:val="28"/>
        </w:rPr>
        <w:t>.</w:t>
      </w:r>
      <w:proofErr w:type="gramEnd"/>
      <w:r w:rsidRPr="00924FE0">
        <w:rPr>
          <w:sz w:val="28"/>
          <w:szCs w:val="28"/>
        </w:rPr>
        <w:t>/</w:t>
      </w:r>
      <w:proofErr w:type="gramStart"/>
      <w:r w:rsidRPr="00924FE0">
        <w:rPr>
          <w:sz w:val="28"/>
          <w:szCs w:val="28"/>
        </w:rPr>
        <w:t>ч</w:t>
      </w:r>
      <w:proofErr w:type="gramEnd"/>
      <w:r w:rsidRPr="00924FE0">
        <w:rPr>
          <w:sz w:val="28"/>
          <w:szCs w:val="28"/>
        </w:rPr>
        <w:t>ас на одну полосу движения, равную 0,75 м.</w:t>
      </w:r>
    </w:p>
    <w:p w:rsidR="001679A2" w:rsidRPr="00924FE0" w:rsidRDefault="001679A2" w:rsidP="001679A2">
      <w:pPr>
        <w:pStyle w:val="af7"/>
        <w:suppressAutoHyphens w:val="0"/>
        <w:spacing w:before="0" w:after="0"/>
        <w:ind w:firstLine="709"/>
        <w:jc w:val="both"/>
        <w:rPr>
          <w:sz w:val="28"/>
          <w:szCs w:val="28"/>
          <w:lang w:eastAsia="ru-RU"/>
        </w:rPr>
      </w:pPr>
      <w:r w:rsidRPr="00924FE0">
        <w:rPr>
          <w:sz w:val="28"/>
          <w:szCs w:val="28"/>
          <w:lang w:eastAsia="ru-RU"/>
        </w:rPr>
        <w:t>3.13.5. Сооружения предприятий мелкорозничной торговли, бытового обслуживания и питания размещают на территориях пешеходных зон, в парках, садах, на бульварах населенного пункта. Сооружения устанавливают на твердые виды покрытия, оборудованные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1679A2" w:rsidRPr="00924FE0" w:rsidRDefault="001679A2" w:rsidP="001679A2">
      <w:pPr>
        <w:spacing w:after="30"/>
        <w:ind w:firstLine="709"/>
        <w:jc w:val="both"/>
        <w:rPr>
          <w:sz w:val="28"/>
          <w:szCs w:val="28"/>
        </w:rPr>
      </w:pPr>
      <w:r w:rsidRPr="00924FE0">
        <w:rPr>
          <w:sz w:val="28"/>
          <w:szCs w:val="28"/>
        </w:rPr>
        <w:t xml:space="preserve">3.13.6. Размещение остановочных павильонов предусматривается в местах остановок пассажирского транспорта. Для установки павильона предусматривается площадка с твердыми видами покрытия размером 2,0 </w:t>
      </w:r>
      <w:proofErr w:type="spellStart"/>
      <w:r w:rsidRPr="00924FE0">
        <w:rPr>
          <w:sz w:val="28"/>
          <w:szCs w:val="28"/>
        </w:rPr>
        <w:t>x</w:t>
      </w:r>
      <w:proofErr w:type="spellEnd"/>
      <w:r w:rsidRPr="00924FE0">
        <w:rPr>
          <w:sz w:val="28"/>
          <w:szCs w:val="28"/>
        </w:rPr>
        <w:t xml:space="preserve">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924FE0">
        <w:rPr>
          <w:sz w:val="28"/>
          <w:szCs w:val="28"/>
        </w:rPr>
        <w:t>соответствующими</w:t>
      </w:r>
      <w:proofErr w:type="gramEnd"/>
      <w:r w:rsidRPr="00924FE0">
        <w:rPr>
          <w:sz w:val="28"/>
          <w:szCs w:val="28"/>
        </w:rPr>
        <w:t xml:space="preserve"> ГОСТ и </w:t>
      </w:r>
      <w:proofErr w:type="spellStart"/>
      <w:r w:rsidRPr="00924FE0">
        <w:rPr>
          <w:sz w:val="28"/>
          <w:szCs w:val="28"/>
        </w:rPr>
        <w:t>СНиП</w:t>
      </w:r>
      <w:proofErr w:type="spellEnd"/>
      <w:r w:rsidRPr="00924FE0">
        <w:rPr>
          <w:sz w:val="28"/>
          <w:szCs w:val="28"/>
        </w:rPr>
        <w:t>.</w:t>
      </w:r>
    </w:p>
    <w:p w:rsidR="001679A2" w:rsidRPr="00924FE0" w:rsidRDefault="001679A2" w:rsidP="001679A2">
      <w:pPr>
        <w:spacing w:after="30"/>
        <w:ind w:firstLine="709"/>
        <w:jc w:val="both"/>
        <w:rPr>
          <w:sz w:val="28"/>
          <w:szCs w:val="28"/>
        </w:rPr>
      </w:pPr>
      <w:r w:rsidRPr="00924FE0">
        <w:rPr>
          <w:sz w:val="28"/>
          <w:szCs w:val="28"/>
        </w:rPr>
        <w:t>3.13.7.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1679A2" w:rsidRPr="00924FE0" w:rsidRDefault="001679A2" w:rsidP="001679A2">
      <w:pPr>
        <w:ind w:firstLine="880"/>
        <w:jc w:val="both"/>
        <w:rPr>
          <w:sz w:val="28"/>
          <w:szCs w:val="28"/>
        </w:rPr>
      </w:pPr>
    </w:p>
    <w:p w:rsidR="001679A2" w:rsidRPr="00924FE0" w:rsidRDefault="001679A2" w:rsidP="001679A2">
      <w:pPr>
        <w:ind w:firstLine="708"/>
        <w:jc w:val="center"/>
        <w:rPr>
          <w:sz w:val="28"/>
          <w:szCs w:val="28"/>
        </w:rPr>
      </w:pPr>
      <w:r w:rsidRPr="00924FE0">
        <w:rPr>
          <w:sz w:val="28"/>
          <w:szCs w:val="28"/>
        </w:rPr>
        <w:t>3.14. Оформление и оборудование зданий и сооружений</w:t>
      </w:r>
    </w:p>
    <w:p w:rsidR="001679A2" w:rsidRPr="00924FE0" w:rsidRDefault="001679A2" w:rsidP="001679A2">
      <w:pPr>
        <w:ind w:firstLine="708"/>
        <w:jc w:val="center"/>
        <w:rPr>
          <w:b/>
          <w:bCs/>
          <w:sz w:val="28"/>
          <w:szCs w:val="28"/>
        </w:rPr>
      </w:pPr>
    </w:p>
    <w:p w:rsidR="001679A2" w:rsidRPr="00924FE0" w:rsidRDefault="001679A2" w:rsidP="001679A2">
      <w:pPr>
        <w:spacing w:after="30"/>
        <w:ind w:firstLine="709"/>
        <w:jc w:val="both"/>
        <w:rPr>
          <w:sz w:val="28"/>
          <w:szCs w:val="28"/>
        </w:rPr>
      </w:pPr>
      <w:r w:rsidRPr="00924FE0">
        <w:rPr>
          <w:bCs/>
          <w:sz w:val="28"/>
          <w:szCs w:val="28"/>
        </w:rPr>
        <w:t>3.14</w:t>
      </w:r>
      <w:r w:rsidRPr="00924FE0">
        <w:rPr>
          <w:sz w:val="28"/>
          <w:szCs w:val="28"/>
        </w:rPr>
        <w:t xml:space="preserve">.1. 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924FE0">
        <w:rPr>
          <w:sz w:val="28"/>
          <w:szCs w:val="28"/>
        </w:rPr>
        <w:t>отмосток</w:t>
      </w:r>
      <w:proofErr w:type="spellEnd"/>
      <w:r w:rsidRPr="00924FE0">
        <w:rPr>
          <w:sz w:val="28"/>
          <w:szCs w:val="28"/>
        </w:rPr>
        <w:t>, домовых знаков, защитных сеток и т.п.</w:t>
      </w:r>
    </w:p>
    <w:p w:rsidR="001679A2" w:rsidRPr="00924FE0" w:rsidRDefault="001679A2" w:rsidP="001679A2">
      <w:pPr>
        <w:spacing w:after="30"/>
        <w:ind w:firstLine="709"/>
        <w:jc w:val="both"/>
        <w:rPr>
          <w:sz w:val="28"/>
          <w:szCs w:val="28"/>
        </w:rPr>
      </w:pPr>
      <w:r w:rsidRPr="00924FE0">
        <w:rPr>
          <w:sz w:val="28"/>
          <w:szCs w:val="28"/>
        </w:rPr>
        <w:t>3.14.2. Колористическое решение зданий и сооружений проектируется с учетом концепции общего цветового решения застройки улиц и территорий Переясловского сельского поселения Брюховецкого района.</w:t>
      </w:r>
    </w:p>
    <w:p w:rsidR="001679A2" w:rsidRPr="00924FE0" w:rsidRDefault="001679A2" w:rsidP="001679A2">
      <w:pPr>
        <w:pStyle w:val="af7"/>
        <w:suppressAutoHyphens w:val="0"/>
        <w:spacing w:before="0" w:after="0"/>
        <w:ind w:firstLineChars="253" w:firstLine="708"/>
        <w:jc w:val="both"/>
        <w:rPr>
          <w:sz w:val="28"/>
          <w:szCs w:val="28"/>
          <w:lang w:eastAsia="ru-RU"/>
        </w:rPr>
      </w:pPr>
      <w:r w:rsidRPr="00924FE0">
        <w:rPr>
          <w:sz w:val="28"/>
          <w:szCs w:val="28"/>
          <w:lang w:eastAsia="ru-RU"/>
        </w:rPr>
        <w:lastRenderedPageBreak/>
        <w:t>3.14.3. Возможность остекления лоджий и балконов, замены рам, окраски стен в исторических центрах населенных пунктов устанавливают в составе градостроительного регламента.</w:t>
      </w:r>
    </w:p>
    <w:p w:rsidR="001679A2" w:rsidRPr="00924FE0" w:rsidRDefault="001679A2" w:rsidP="001679A2">
      <w:pPr>
        <w:ind w:firstLineChars="253" w:firstLine="708"/>
        <w:jc w:val="both"/>
        <w:rPr>
          <w:sz w:val="28"/>
          <w:szCs w:val="28"/>
        </w:rPr>
      </w:pPr>
      <w:r w:rsidRPr="00924FE0">
        <w:rPr>
          <w:sz w:val="28"/>
          <w:szCs w:val="28"/>
        </w:rPr>
        <w:t>3.14.4. Размещение наружных кондиционеров и антенн-"тарелок" на зданиях, расположенных вдоль магистральных улиц населенного пункта, предусматривают со стороны дворовых фасадов.</w:t>
      </w:r>
    </w:p>
    <w:p w:rsidR="001679A2" w:rsidRPr="00924FE0" w:rsidRDefault="001679A2" w:rsidP="001679A2">
      <w:pPr>
        <w:ind w:firstLineChars="253" w:firstLine="708"/>
        <w:jc w:val="both"/>
        <w:rPr>
          <w:sz w:val="28"/>
          <w:szCs w:val="28"/>
        </w:rPr>
      </w:pPr>
      <w:r w:rsidRPr="00924FE0">
        <w:rPr>
          <w:sz w:val="28"/>
          <w:szCs w:val="28"/>
        </w:rPr>
        <w:t>3.14.5. </w:t>
      </w:r>
      <w:proofErr w:type="gramStart"/>
      <w:r w:rsidRPr="00924FE0">
        <w:rPr>
          <w:sz w:val="28"/>
          <w:szCs w:val="28"/>
        </w:rPr>
        <w:t xml:space="preserve">На зданиях и сооружениях населенного пункта необходимо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924FE0">
        <w:rPr>
          <w:sz w:val="28"/>
          <w:szCs w:val="28"/>
        </w:rPr>
        <w:t>флагодержатели</w:t>
      </w:r>
      <w:proofErr w:type="spellEnd"/>
      <w:r w:rsidRPr="00924FE0">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924FE0">
        <w:rPr>
          <w:sz w:val="28"/>
          <w:szCs w:val="28"/>
        </w:rPr>
        <w:t xml:space="preserve"> Состав домовых знаков на конкретном здании и условия их размещения определяют функциональным назначением и местоположением зданий относительно улично-дорожной сети.</w:t>
      </w:r>
    </w:p>
    <w:p w:rsidR="001679A2" w:rsidRPr="00924FE0" w:rsidRDefault="001679A2" w:rsidP="001679A2">
      <w:pPr>
        <w:ind w:firstLineChars="253" w:firstLine="708"/>
        <w:jc w:val="both"/>
        <w:rPr>
          <w:sz w:val="28"/>
          <w:szCs w:val="28"/>
        </w:rPr>
      </w:pPr>
      <w:r w:rsidRPr="00924FE0">
        <w:rPr>
          <w:sz w:val="28"/>
          <w:szCs w:val="28"/>
        </w:rPr>
        <w:t xml:space="preserve">3.14.6. Для обеспечения поверхностного водоотвода от зданий и сооружений по их периметру предусматривают устройство </w:t>
      </w:r>
      <w:proofErr w:type="spellStart"/>
      <w:r w:rsidRPr="00924FE0">
        <w:rPr>
          <w:sz w:val="28"/>
          <w:szCs w:val="28"/>
        </w:rPr>
        <w:t>отмостки</w:t>
      </w:r>
      <w:proofErr w:type="spellEnd"/>
      <w:r w:rsidRPr="00924FE0">
        <w:rPr>
          <w:sz w:val="28"/>
          <w:szCs w:val="28"/>
        </w:rPr>
        <w:t xml:space="preserve"> с надежной гидроизоляцией. Уклон </w:t>
      </w:r>
      <w:proofErr w:type="spellStart"/>
      <w:r w:rsidRPr="00924FE0">
        <w:rPr>
          <w:sz w:val="28"/>
          <w:szCs w:val="28"/>
        </w:rPr>
        <w:t>отмостки</w:t>
      </w:r>
      <w:proofErr w:type="spellEnd"/>
      <w:r w:rsidRPr="00924FE0">
        <w:rPr>
          <w:sz w:val="28"/>
          <w:szCs w:val="28"/>
        </w:rPr>
        <w:t xml:space="preserve"> принимают не менее 10 промилле в сторону от здания. Ширину </w:t>
      </w:r>
      <w:proofErr w:type="spellStart"/>
      <w:r w:rsidRPr="00924FE0">
        <w:rPr>
          <w:sz w:val="28"/>
          <w:szCs w:val="28"/>
        </w:rPr>
        <w:t>отмостки</w:t>
      </w:r>
      <w:proofErr w:type="spellEnd"/>
      <w:r w:rsidRPr="00924FE0">
        <w:rPr>
          <w:sz w:val="28"/>
          <w:szCs w:val="28"/>
        </w:rPr>
        <w:t xml:space="preserve"> для зданий и сооружений принимают 0,8 - 1,2 м, в сложных геологических условиях (грунты с карстами) - 1,5 - 3 м. В случае примыкания здания к пешеходным коммуникациям, роль </w:t>
      </w:r>
      <w:proofErr w:type="spellStart"/>
      <w:r w:rsidRPr="00924FE0">
        <w:rPr>
          <w:sz w:val="28"/>
          <w:szCs w:val="28"/>
        </w:rPr>
        <w:t>отмостки</w:t>
      </w:r>
      <w:proofErr w:type="spellEnd"/>
      <w:r w:rsidRPr="00924FE0">
        <w:rPr>
          <w:sz w:val="28"/>
          <w:szCs w:val="28"/>
        </w:rPr>
        <w:t xml:space="preserve"> обычно выполняет тротуар с твердым видом покрытия.</w:t>
      </w:r>
    </w:p>
    <w:p w:rsidR="001679A2" w:rsidRPr="00924FE0" w:rsidRDefault="001679A2" w:rsidP="001679A2">
      <w:pPr>
        <w:ind w:firstLineChars="253" w:firstLine="708"/>
        <w:jc w:val="both"/>
        <w:rPr>
          <w:sz w:val="28"/>
          <w:szCs w:val="28"/>
        </w:rPr>
      </w:pPr>
      <w:r w:rsidRPr="00924FE0">
        <w:rPr>
          <w:sz w:val="28"/>
          <w:szCs w:val="28"/>
        </w:rPr>
        <w:t>3.14.7. При организации стока воды со скатных крыш через водосточные трубы необходимо:</w:t>
      </w:r>
    </w:p>
    <w:p w:rsidR="001679A2" w:rsidRPr="00924FE0" w:rsidRDefault="001679A2" w:rsidP="001679A2">
      <w:pPr>
        <w:ind w:firstLineChars="253" w:firstLine="708"/>
        <w:jc w:val="both"/>
        <w:rPr>
          <w:sz w:val="28"/>
          <w:szCs w:val="28"/>
        </w:rPr>
      </w:pPr>
      <w:r w:rsidRPr="00924FE0">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679A2" w:rsidRPr="00924FE0" w:rsidRDefault="001679A2" w:rsidP="001679A2">
      <w:pPr>
        <w:ind w:firstLineChars="253" w:firstLine="708"/>
        <w:jc w:val="both"/>
        <w:rPr>
          <w:sz w:val="28"/>
          <w:szCs w:val="28"/>
        </w:rPr>
      </w:pPr>
      <w:r w:rsidRPr="00924FE0">
        <w:rPr>
          <w:sz w:val="28"/>
          <w:szCs w:val="28"/>
        </w:rPr>
        <w:t>- не допускать высоты свободного падения воды из выходного отверстия трубы более 200 мм;</w:t>
      </w:r>
    </w:p>
    <w:p w:rsidR="001679A2" w:rsidRPr="00924FE0" w:rsidRDefault="001679A2" w:rsidP="001679A2">
      <w:pPr>
        <w:ind w:firstLineChars="253" w:firstLine="708"/>
        <w:jc w:val="both"/>
        <w:rPr>
          <w:sz w:val="28"/>
          <w:szCs w:val="28"/>
        </w:rPr>
      </w:pPr>
      <w:r w:rsidRPr="00924FE0">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3.2.17 настоящих Правил);</w:t>
      </w:r>
    </w:p>
    <w:p w:rsidR="001679A2" w:rsidRPr="00924FE0" w:rsidRDefault="001679A2" w:rsidP="001679A2">
      <w:pPr>
        <w:ind w:firstLineChars="253" w:firstLine="708"/>
        <w:jc w:val="both"/>
        <w:rPr>
          <w:sz w:val="28"/>
          <w:szCs w:val="28"/>
        </w:rPr>
      </w:pPr>
      <w:r w:rsidRPr="00924FE0">
        <w:rPr>
          <w:sz w:val="28"/>
          <w:szCs w:val="28"/>
        </w:rPr>
        <w:t>- предусматривать устройство дренажа в местах стока воды из трубы на газон или иные мягкие виды покрытия.</w:t>
      </w:r>
    </w:p>
    <w:p w:rsidR="001679A2" w:rsidRPr="00924FE0" w:rsidRDefault="001679A2" w:rsidP="001679A2">
      <w:pPr>
        <w:ind w:firstLineChars="253" w:firstLine="708"/>
        <w:jc w:val="both"/>
        <w:rPr>
          <w:sz w:val="28"/>
          <w:szCs w:val="28"/>
        </w:rPr>
      </w:pPr>
      <w:r w:rsidRPr="00924FE0">
        <w:rPr>
          <w:sz w:val="28"/>
          <w:szCs w:val="28"/>
        </w:rPr>
        <w:t xml:space="preserve">3.14.8.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924FE0">
        <w:rPr>
          <w:sz w:val="28"/>
          <w:szCs w:val="28"/>
        </w:rPr>
        <w:t>маломобильных</w:t>
      </w:r>
      <w:proofErr w:type="spellEnd"/>
      <w:r w:rsidRPr="00924FE0">
        <w:rPr>
          <w:sz w:val="28"/>
          <w:szCs w:val="28"/>
        </w:rPr>
        <w:t xml:space="preserve"> групп населения (пандусы, перила и пр.).</w:t>
      </w:r>
    </w:p>
    <w:p w:rsidR="001679A2" w:rsidRPr="00924FE0" w:rsidRDefault="001679A2" w:rsidP="001679A2">
      <w:pPr>
        <w:ind w:firstLineChars="253" w:firstLine="708"/>
        <w:jc w:val="both"/>
        <w:rPr>
          <w:sz w:val="28"/>
          <w:szCs w:val="28"/>
        </w:rPr>
      </w:pPr>
      <w:r w:rsidRPr="00924FE0">
        <w:rPr>
          <w:sz w:val="28"/>
          <w:szCs w:val="28"/>
        </w:rPr>
        <w:lastRenderedPageBreak/>
        <w:t>3.14.8.1.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679A2" w:rsidRPr="00924FE0" w:rsidRDefault="001679A2" w:rsidP="001679A2">
      <w:pPr>
        <w:ind w:firstLineChars="253" w:firstLine="708"/>
        <w:jc w:val="both"/>
        <w:rPr>
          <w:sz w:val="28"/>
          <w:szCs w:val="28"/>
        </w:rPr>
      </w:pPr>
      <w:r w:rsidRPr="00924FE0">
        <w:rPr>
          <w:sz w:val="28"/>
          <w:szCs w:val="28"/>
        </w:rPr>
        <w:t>3.14.8.2. </w:t>
      </w:r>
      <w:proofErr w:type="gramStart"/>
      <w:r w:rsidRPr="00924FE0">
        <w:rPr>
          <w:sz w:val="28"/>
          <w:szCs w:val="28"/>
        </w:rPr>
        <w:t>Возможно</w:t>
      </w:r>
      <w:proofErr w:type="gramEnd"/>
      <w:r w:rsidRPr="00924FE0">
        <w:rPr>
          <w:sz w:val="28"/>
          <w:szCs w:val="28"/>
        </w:rPr>
        <w:t xml:space="preserve"> допускать использование части площадки при входных группах для временного </w:t>
      </w:r>
      <w:proofErr w:type="spellStart"/>
      <w:r w:rsidRPr="00924FE0">
        <w:rPr>
          <w:sz w:val="28"/>
          <w:szCs w:val="28"/>
        </w:rPr>
        <w:t>паркирования</w:t>
      </w:r>
      <w:proofErr w:type="spellEnd"/>
      <w:r w:rsidRPr="00924FE0">
        <w:rPr>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679A2" w:rsidRPr="00924FE0" w:rsidRDefault="001679A2" w:rsidP="001679A2">
      <w:pPr>
        <w:ind w:firstLineChars="253" w:firstLine="708"/>
        <w:jc w:val="both"/>
        <w:rPr>
          <w:sz w:val="28"/>
          <w:szCs w:val="28"/>
        </w:rPr>
      </w:pPr>
      <w:r w:rsidRPr="00924FE0">
        <w:rPr>
          <w:sz w:val="28"/>
          <w:szCs w:val="28"/>
        </w:rPr>
        <w:t>3.14.8.3.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1679A2" w:rsidRPr="00924FE0" w:rsidRDefault="001679A2" w:rsidP="001679A2">
      <w:pPr>
        <w:ind w:firstLineChars="253" w:firstLine="708"/>
        <w:jc w:val="both"/>
        <w:rPr>
          <w:sz w:val="28"/>
          <w:szCs w:val="28"/>
        </w:rPr>
      </w:pPr>
      <w:r w:rsidRPr="00924FE0">
        <w:rPr>
          <w:sz w:val="28"/>
          <w:szCs w:val="28"/>
        </w:rPr>
        <w:t>3.14.9. Для защиты пешеходов и выступающих стеклянных витрин от падения снежного настила и сосулек с края крыши предусматривают установку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1679A2" w:rsidRPr="00924FE0" w:rsidRDefault="001679A2" w:rsidP="001679A2">
      <w:pPr>
        <w:ind w:firstLineChars="403" w:firstLine="1128"/>
        <w:jc w:val="both"/>
        <w:rPr>
          <w:sz w:val="28"/>
          <w:szCs w:val="28"/>
        </w:rPr>
      </w:pPr>
    </w:p>
    <w:p w:rsidR="001679A2" w:rsidRPr="00924FE0" w:rsidRDefault="001679A2" w:rsidP="001679A2">
      <w:pPr>
        <w:ind w:firstLine="708"/>
        <w:jc w:val="center"/>
        <w:rPr>
          <w:sz w:val="28"/>
          <w:szCs w:val="28"/>
        </w:rPr>
      </w:pPr>
      <w:r w:rsidRPr="00924FE0">
        <w:rPr>
          <w:sz w:val="28"/>
          <w:szCs w:val="28"/>
        </w:rPr>
        <w:t>3.15. Площадки</w:t>
      </w:r>
    </w:p>
    <w:p w:rsidR="001679A2" w:rsidRPr="00924FE0" w:rsidRDefault="001679A2" w:rsidP="001679A2">
      <w:pPr>
        <w:ind w:firstLine="708"/>
        <w:jc w:val="center"/>
        <w:rPr>
          <w:b/>
          <w:bCs/>
          <w:sz w:val="28"/>
          <w:szCs w:val="28"/>
        </w:rPr>
      </w:pPr>
    </w:p>
    <w:p w:rsidR="001679A2" w:rsidRPr="00924FE0" w:rsidRDefault="001679A2" w:rsidP="001679A2">
      <w:pPr>
        <w:spacing w:after="30"/>
        <w:ind w:firstLine="709"/>
        <w:jc w:val="both"/>
        <w:rPr>
          <w:sz w:val="28"/>
          <w:szCs w:val="28"/>
        </w:rPr>
      </w:pPr>
      <w:r w:rsidRPr="00924FE0">
        <w:rPr>
          <w:bCs/>
          <w:sz w:val="28"/>
          <w:szCs w:val="28"/>
        </w:rPr>
        <w:t>3.15.1. </w:t>
      </w:r>
      <w:r w:rsidRPr="00924FE0">
        <w:rPr>
          <w:sz w:val="28"/>
          <w:szCs w:val="28"/>
        </w:rPr>
        <w:t xml:space="preserve">На территории населенных пунктов проектируют следующие виды площадок: для игр детей, отдыха взрослых, занятий спортом, установки контейнерных площадок для сбора мусора, выгула собак, стоянки автомобилей. Размещение площадок в границах охранных зон зарегистрированных памятников культурного наследия и </w:t>
      </w:r>
      <w:proofErr w:type="gramStart"/>
      <w:r w:rsidRPr="00924FE0">
        <w:rPr>
          <w:sz w:val="28"/>
          <w:szCs w:val="28"/>
        </w:rPr>
        <w:t>зон</w:t>
      </w:r>
      <w:proofErr w:type="gramEnd"/>
      <w:r w:rsidRPr="00924FE0">
        <w:rPr>
          <w:sz w:val="28"/>
          <w:szCs w:val="28"/>
        </w:rPr>
        <w:t xml:space="preserve"> особо охраняемых природных территорий согласовывают с уполномоченными органами охраны памятников, природопользования и охраны окружающей среды.</w:t>
      </w:r>
    </w:p>
    <w:p w:rsidR="001679A2" w:rsidRPr="00924FE0" w:rsidRDefault="001679A2" w:rsidP="001679A2">
      <w:pPr>
        <w:spacing w:after="30"/>
        <w:jc w:val="both"/>
        <w:rPr>
          <w:sz w:val="28"/>
          <w:szCs w:val="28"/>
        </w:rPr>
      </w:pPr>
    </w:p>
    <w:p w:rsidR="001679A2" w:rsidRPr="00924FE0" w:rsidRDefault="001679A2" w:rsidP="001679A2">
      <w:pPr>
        <w:spacing w:after="30"/>
        <w:ind w:firstLine="709"/>
        <w:rPr>
          <w:sz w:val="28"/>
          <w:szCs w:val="28"/>
        </w:rPr>
      </w:pPr>
      <w:r w:rsidRPr="00924FE0">
        <w:rPr>
          <w:sz w:val="28"/>
          <w:szCs w:val="28"/>
        </w:rPr>
        <w:t>3.15.2. Детские площадки</w:t>
      </w:r>
    </w:p>
    <w:p w:rsidR="001679A2" w:rsidRPr="00924FE0" w:rsidRDefault="001679A2" w:rsidP="001679A2">
      <w:pPr>
        <w:pStyle w:val="af7"/>
        <w:suppressAutoHyphens w:val="0"/>
        <w:spacing w:before="0" w:after="0"/>
        <w:ind w:firstLine="709"/>
        <w:jc w:val="both"/>
        <w:rPr>
          <w:sz w:val="28"/>
          <w:szCs w:val="28"/>
          <w:lang w:eastAsia="ru-RU"/>
        </w:rPr>
      </w:pPr>
      <w:r w:rsidRPr="00924FE0">
        <w:rPr>
          <w:sz w:val="28"/>
          <w:szCs w:val="28"/>
          <w:lang w:eastAsia="ru-RU"/>
        </w:rPr>
        <w:t xml:space="preserve">3.15.2.1. Детские площадки предназначены для игр и активного отдыха детей разных возрастов: </w:t>
      </w:r>
      <w:proofErr w:type="spellStart"/>
      <w:r w:rsidRPr="00924FE0">
        <w:rPr>
          <w:sz w:val="28"/>
          <w:szCs w:val="28"/>
          <w:lang w:eastAsia="ru-RU"/>
        </w:rPr>
        <w:t>преддошкольного</w:t>
      </w:r>
      <w:proofErr w:type="spellEnd"/>
      <w:r w:rsidRPr="00924FE0">
        <w:rPr>
          <w:sz w:val="28"/>
          <w:szCs w:val="28"/>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 спортивно-игровые комплексы (</w:t>
      </w:r>
      <w:proofErr w:type="spellStart"/>
      <w:r w:rsidRPr="00924FE0">
        <w:rPr>
          <w:sz w:val="28"/>
          <w:szCs w:val="28"/>
          <w:lang w:eastAsia="ru-RU"/>
        </w:rPr>
        <w:t>микро-скалодромы</w:t>
      </w:r>
      <w:proofErr w:type="spellEnd"/>
      <w:r w:rsidRPr="00924FE0">
        <w:rPr>
          <w:sz w:val="28"/>
          <w:szCs w:val="28"/>
          <w:lang w:eastAsia="ru-RU"/>
        </w:rPr>
        <w:t>, велодромы и т.п.) и оборудование специальных мест для катания на самокатах, роликовых досках и коньках.</w:t>
      </w:r>
    </w:p>
    <w:p w:rsidR="001679A2" w:rsidRPr="00924FE0" w:rsidRDefault="001679A2" w:rsidP="001679A2">
      <w:pPr>
        <w:ind w:firstLine="709"/>
        <w:jc w:val="both"/>
        <w:rPr>
          <w:sz w:val="28"/>
          <w:szCs w:val="28"/>
        </w:rPr>
      </w:pPr>
      <w:r w:rsidRPr="00924FE0">
        <w:rPr>
          <w:sz w:val="28"/>
          <w:szCs w:val="28"/>
        </w:rPr>
        <w:t>3.15.2.2. </w:t>
      </w:r>
      <w:proofErr w:type="gramStart"/>
      <w:r w:rsidRPr="00924FE0">
        <w:rPr>
          <w:sz w:val="28"/>
          <w:szCs w:val="28"/>
        </w:rPr>
        <w:t xml:space="preserve">Расстояние от окон жилых домов и общественных зданий до границ детских площадок дошкольного возраста принимают не менее 10 м, младшего и среднего школьного возраста - не менее 20 м, комплексных </w:t>
      </w:r>
      <w:r w:rsidRPr="00924FE0">
        <w:rPr>
          <w:sz w:val="28"/>
          <w:szCs w:val="28"/>
        </w:rPr>
        <w:lastRenderedPageBreak/>
        <w:t xml:space="preserve">игровых площадок - не менее 40 м, спортивно-игровых комплексов - не менее 100 м. Детские площадки для дошкольного и </w:t>
      </w:r>
      <w:proofErr w:type="spellStart"/>
      <w:r w:rsidRPr="00924FE0">
        <w:rPr>
          <w:sz w:val="28"/>
          <w:szCs w:val="28"/>
        </w:rPr>
        <w:t>преддошкольного</w:t>
      </w:r>
      <w:proofErr w:type="spellEnd"/>
      <w:r w:rsidRPr="00924FE0">
        <w:rPr>
          <w:sz w:val="28"/>
          <w:szCs w:val="28"/>
        </w:rPr>
        <w:t xml:space="preserve"> возраста размещают на участке жилой застройки, площадки для младшего и среднего школьного возраста</w:t>
      </w:r>
      <w:proofErr w:type="gramEnd"/>
      <w:r w:rsidRPr="00924FE0">
        <w:rPr>
          <w:sz w:val="28"/>
          <w:szCs w:val="28"/>
        </w:rPr>
        <w:t>,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1679A2" w:rsidRPr="00924FE0" w:rsidRDefault="001679A2" w:rsidP="001679A2">
      <w:pPr>
        <w:ind w:firstLine="709"/>
        <w:jc w:val="both"/>
        <w:rPr>
          <w:sz w:val="28"/>
          <w:szCs w:val="28"/>
        </w:rPr>
      </w:pPr>
      <w:r w:rsidRPr="00924FE0">
        <w:rPr>
          <w:sz w:val="28"/>
          <w:szCs w:val="28"/>
        </w:rPr>
        <w:t>3.15.2.3. Площадки для игр детей на территориях жилого назначения проектируют из расчета 0,5 - 0,7 кв. м на 1 жителя. Размеры и условия размещения площадок проектируется в зависимости от возрастных групп детей и места размещения жилой застройки в городе.</w:t>
      </w:r>
    </w:p>
    <w:p w:rsidR="001679A2" w:rsidRPr="00924FE0" w:rsidRDefault="001679A2" w:rsidP="001679A2">
      <w:pPr>
        <w:ind w:firstLine="709"/>
        <w:jc w:val="both"/>
        <w:rPr>
          <w:sz w:val="28"/>
          <w:szCs w:val="28"/>
        </w:rPr>
      </w:pPr>
      <w:r w:rsidRPr="00924FE0">
        <w:rPr>
          <w:sz w:val="28"/>
          <w:szCs w:val="28"/>
        </w:rPr>
        <w:t xml:space="preserve">3.15.2.4. Площадки детей </w:t>
      </w:r>
      <w:proofErr w:type="spellStart"/>
      <w:r w:rsidRPr="00924FE0">
        <w:rPr>
          <w:sz w:val="28"/>
          <w:szCs w:val="28"/>
        </w:rPr>
        <w:t>предошкольного</w:t>
      </w:r>
      <w:proofErr w:type="spellEnd"/>
      <w:r w:rsidRPr="00924FE0">
        <w:rPr>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устанавливают не менее 80 кв. м.</w:t>
      </w:r>
    </w:p>
    <w:p w:rsidR="001679A2" w:rsidRPr="00924FE0" w:rsidRDefault="001679A2" w:rsidP="001679A2">
      <w:pPr>
        <w:ind w:firstLine="709"/>
        <w:jc w:val="both"/>
        <w:rPr>
          <w:sz w:val="28"/>
          <w:szCs w:val="28"/>
        </w:rPr>
      </w:pPr>
      <w:r w:rsidRPr="00924FE0">
        <w:rPr>
          <w:sz w:val="28"/>
          <w:szCs w:val="28"/>
        </w:rPr>
        <w:t>3.15.2.5. Оптимальный размер игровых площадок необходимо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 густыми зелеными посадками и (или) декоративными стенками.</w:t>
      </w:r>
    </w:p>
    <w:p w:rsidR="001679A2" w:rsidRPr="00924FE0" w:rsidRDefault="001679A2" w:rsidP="001679A2">
      <w:pPr>
        <w:ind w:firstLine="709"/>
        <w:jc w:val="both"/>
        <w:rPr>
          <w:sz w:val="28"/>
          <w:szCs w:val="28"/>
        </w:rPr>
      </w:pPr>
      <w:r w:rsidRPr="00924FE0">
        <w:rPr>
          <w:sz w:val="28"/>
          <w:szCs w:val="28"/>
        </w:rPr>
        <w:t>3.15.2.6.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Переясловского сельского поселения Брюховецкого района или в составе застройки согласно пункту 5.3.6 настоящих Правил.</w:t>
      </w:r>
    </w:p>
    <w:p w:rsidR="001679A2" w:rsidRPr="00924FE0" w:rsidRDefault="001679A2" w:rsidP="001679A2">
      <w:pPr>
        <w:ind w:firstLine="709"/>
        <w:jc w:val="both"/>
        <w:rPr>
          <w:sz w:val="28"/>
          <w:szCs w:val="28"/>
        </w:rPr>
      </w:pPr>
      <w:r w:rsidRPr="00924FE0">
        <w:rPr>
          <w:sz w:val="28"/>
          <w:szCs w:val="28"/>
        </w:rPr>
        <w:t>3.15.2.7. Детские площадки изолируют от транзитного пешеходного движения, проездов, разворотных площадок, гостевых стоянок, площадок для установки контейнеров для мусора,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924FE0">
        <w:rPr>
          <w:sz w:val="28"/>
          <w:szCs w:val="28"/>
        </w:rPr>
        <w:t>дств пр</w:t>
      </w:r>
      <w:proofErr w:type="gramEnd"/>
      <w:r w:rsidRPr="00924FE0">
        <w:rPr>
          <w:sz w:val="28"/>
          <w:szCs w:val="28"/>
        </w:rPr>
        <w:t xml:space="preserve">инимают согласно </w:t>
      </w:r>
      <w:proofErr w:type="spellStart"/>
      <w:r w:rsidRPr="00924FE0">
        <w:rPr>
          <w:sz w:val="28"/>
          <w:szCs w:val="28"/>
        </w:rPr>
        <w:t>СанПиН</w:t>
      </w:r>
      <w:proofErr w:type="spellEnd"/>
      <w:r w:rsidRPr="00924FE0">
        <w:rPr>
          <w:sz w:val="28"/>
          <w:szCs w:val="28"/>
        </w:rPr>
        <w:t xml:space="preserve">, контейнерных площадок для мусора - 15 м, </w:t>
      </w:r>
      <w:proofErr w:type="spellStart"/>
      <w:r w:rsidRPr="00924FE0">
        <w:rPr>
          <w:sz w:val="28"/>
          <w:szCs w:val="28"/>
        </w:rPr>
        <w:t>отстойно-разворотных</w:t>
      </w:r>
      <w:proofErr w:type="spellEnd"/>
      <w:r w:rsidRPr="00924FE0">
        <w:rPr>
          <w:sz w:val="28"/>
          <w:szCs w:val="28"/>
        </w:rPr>
        <w:t xml:space="preserve"> площадок на конечных остановках маршрутов городского пассажирского транспорта - не менее 50 м.</w:t>
      </w:r>
    </w:p>
    <w:p w:rsidR="001679A2" w:rsidRPr="00924FE0" w:rsidRDefault="001679A2" w:rsidP="001679A2">
      <w:pPr>
        <w:ind w:firstLine="709"/>
        <w:jc w:val="both"/>
        <w:rPr>
          <w:sz w:val="28"/>
          <w:szCs w:val="28"/>
        </w:rPr>
      </w:pPr>
      <w:r w:rsidRPr="00924FE0">
        <w:rPr>
          <w:sz w:val="28"/>
          <w:szCs w:val="28"/>
        </w:rPr>
        <w:t xml:space="preserve">3.15.2.8.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w:t>
      </w:r>
      <w:r w:rsidRPr="00924FE0">
        <w:rPr>
          <w:sz w:val="28"/>
          <w:szCs w:val="28"/>
        </w:rPr>
        <w:lastRenderedPageBreak/>
        <w:t>детские площадки следует изолировать от мест ведения работ и складирования строительных материалов.</w:t>
      </w:r>
    </w:p>
    <w:p w:rsidR="001679A2" w:rsidRPr="00924FE0" w:rsidRDefault="001679A2" w:rsidP="001679A2">
      <w:pPr>
        <w:ind w:firstLine="709"/>
        <w:jc w:val="both"/>
        <w:rPr>
          <w:sz w:val="28"/>
          <w:szCs w:val="28"/>
        </w:rPr>
      </w:pPr>
      <w:r w:rsidRPr="00924FE0">
        <w:rPr>
          <w:sz w:val="28"/>
          <w:szCs w:val="28"/>
        </w:rPr>
        <w:t>3.15.2.9. Обязательный перечень элементов благоустройства территории на детской площадке является: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679A2" w:rsidRPr="00924FE0" w:rsidRDefault="001679A2" w:rsidP="001679A2">
      <w:pPr>
        <w:ind w:firstLine="709"/>
        <w:jc w:val="both"/>
        <w:rPr>
          <w:sz w:val="28"/>
          <w:szCs w:val="28"/>
        </w:rPr>
      </w:pPr>
      <w:r w:rsidRPr="00924FE0">
        <w:rPr>
          <w:sz w:val="28"/>
          <w:szCs w:val="28"/>
        </w:rPr>
        <w:t>3.15.2.10.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твердыми видами покрытия или фундаментом согласно пункту 3.7.2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1679A2" w:rsidRPr="00924FE0" w:rsidRDefault="001679A2" w:rsidP="001679A2">
      <w:pPr>
        <w:ind w:firstLine="709"/>
        <w:jc w:val="both"/>
        <w:rPr>
          <w:sz w:val="28"/>
          <w:szCs w:val="28"/>
        </w:rPr>
      </w:pPr>
      <w:r w:rsidRPr="00924FE0">
        <w:rPr>
          <w:sz w:val="28"/>
          <w:szCs w:val="28"/>
        </w:rPr>
        <w:t>3.15.2.11. Для сопряжения поверхностей площадки и газона применяют садовые бортовые камни со скошенными или закругленными краями.</w:t>
      </w:r>
    </w:p>
    <w:p w:rsidR="001679A2" w:rsidRPr="00924FE0" w:rsidRDefault="001679A2" w:rsidP="001679A2">
      <w:pPr>
        <w:ind w:firstLine="709"/>
        <w:jc w:val="both"/>
        <w:rPr>
          <w:sz w:val="28"/>
          <w:szCs w:val="28"/>
        </w:rPr>
      </w:pPr>
      <w:r w:rsidRPr="00924FE0">
        <w:rPr>
          <w:sz w:val="28"/>
          <w:szCs w:val="28"/>
        </w:rPr>
        <w:t>3.15.2.12. Детские площадки озеленяют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запрещено применение видов растений с колючками. На всех видах детских площадок не допускается применение растений с ядовитыми плодами.</w:t>
      </w:r>
    </w:p>
    <w:p w:rsidR="001679A2" w:rsidRPr="00924FE0" w:rsidRDefault="001679A2" w:rsidP="001679A2">
      <w:pPr>
        <w:ind w:firstLine="709"/>
        <w:jc w:val="both"/>
        <w:rPr>
          <w:sz w:val="28"/>
          <w:szCs w:val="28"/>
        </w:rPr>
      </w:pPr>
      <w:r w:rsidRPr="00924FE0">
        <w:rPr>
          <w:sz w:val="28"/>
          <w:szCs w:val="28"/>
        </w:rPr>
        <w:t>3.15.2.13. 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оборудовать стендом с правилами поведения на площадке и пользования спортивно-игровым оборудованием.</w:t>
      </w:r>
    </w:p>
    <w:p w:rsidR="001679A2" w:rsidRPr="00924FE0" w:rsidRDefault="001679A2" w:rsidP="001679A2">
      <w:pPr>
        <w:ind w:firstLine="709"/>
        <w:jc w:val="both"/>
        <w:rPr>
          <w:sz w:val="28"/>
          <w:szCs w:val="28"/>
        </w:rPr>
      </w:pPr>
      <w:r w:rsidRPr="00924FE0">
        <w:rPr>
          <w:sz w:val="28"/>
          <w:szCs w:val="28"/>
        </w:rPr>
        <w:t>3.15.2.14.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1679A2" w:rsidRPr="00924FE0" w:rsidRDefault="001679A2" w:rsidP="001679A2">
      <w:pPr>
        <w:ind w:firstLine="708"/>
        <w:jc w:val="center"/>
        <w:rPr>
          <w:b/>
          <w:sz w:val="28"/>
          <w:szCs w:val="28"/>
        </w:rPr>
      </w:pPr>
    </w:p>
    <w:p w:rsidR="001679A2" w:rsidRPr="00924FE0" w:rsidRDefault="001679A2" w:rsidP="001679A2">
      <w:pPr>
        <w:ind w:firstLine="708"/>
        <w:rPr>
          <w:sz w:val="28"/>
          <w:szCs w:val="28"/>
        </w:rPr>
      </w:pPr>
      <w:r w:rsidRPr="00924FE0">
        <w:rPr>
          <w:sz w:val="28"/>
          <w:szCs w:val="28"/>
        </w:rPr>
        <w:t>3.15.3. Площадки отдыха и досуга</w:t>
      </w:r>
    </w:p>
    <w:p w:rsidR="001679A2" w:rsidRPr="00924FE0" w:rsidRDefault="001679A2" w:rsidP="001679A2">
      <w:pPr>
        <w:pStyle w:val="af7"/>
        <w:suppressAutoHyphens w:val="0"/>
        <w:spacing w:before="0" w:after="0"/>
        <w:ind w:firstLineChars="253" w:firstLine="708"/>
        <w:jc w:val="both"/>
        <w:rPr>
          <w:sz w:val="28"/>
          <w:szCs w:val="28"/>
          <w:lang w:eastAsia="ru-RU"/>
        </w:rPr>
      </w:pPr>
      <w:r w:rsidRPr="00924FE0">
        <w:rPr>
          <w:sz w:val="28"/>
          <w:szCs w:val="28"/>
          <w:lang w:eastAsia="ru-RU"/>
        </w:rPr>
        <w:t xml:space="preserve">3.15.3.1. Площадки отдыха и досуга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924FE0">
        <w:rPr>
          <w:sz w:val="28"/>
          <w:szCs w:val="28"/>
          <w:lang w:eastAsia="ru-RU"/>
        </w:rPr>
        <w:t xml:space="preserve">Площадки отдыха устанавливают проходными, примыкать к проездам, посадочным площадкам остановок, разворотным площадкам - между ними и площадкой отдыха предусматривают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924FE0">
        <w:rPr>
          <w:sz w:val="28"/>
          <w:szCs w:val="28"/>
          <w:lang w:eastAsia="ru-RU"/>
        </w:rPr>
        <w:t>СанПиН</w:t>
      </w:r>
      <w:proofErr w:type="spellEnd"/>
      <w:r w:rsidRPr="00924FE0">
        <w:rPr>
          <w:sz w:val="28"/>
          <w:szCs w:val="28"/>
          <w:lang w:eastAsia="ru-RU"/>
        </w:rPr>
        <w:t xml:space="preserve"> 2.2.1/2.1.1.1200, </w:t>
      </w:r>
      <w:proofErr w:type="spellStart"/>
      <w:r w:rsidRPr="00924FE0">
        <w:rPr>
          <w:sz w:val="28"/>
          <w:szCs w:val="28"/>
          <w:lang w:eastAsia="ru-RU"/>
        </w:rPr>
        <w:t>отстойно-разворотных</w:t>
      </w:r>
      <w:proofErr w:type="spellEnd"/>
      <w:r w:rsidRPr="00924FE0">
        <w:rPr>
          <w:sz w:val="28"/>
          <w:szCs w:val="28"/>
          <w:lang w:eastAsia="ru-RU"/>
        </w:rPr>
        <w:t xml:space="preserve"> площадок на конечных остановках маршрутов городского пассажирского транспорта - не менее 50 м. Расстояние </w:t>
      </w:r>
      <w:r w:rsidRPr="00924FE0">
        <w:rPr>
          <w:sz w:val="28"/>
          <w:szCs w:val="28"/>
          <w:lang w:eastAsia="ru-RU"/>
        </w:rPr>
        <w:lastRenderedPageBreak/>
        <w:t>от окон жилых домов до границ</w:t>
      </w:r>
      <w:proofErr w:type="gramEnd"/>
      <w:r w:rsidRPr="00924FE0">
        <w:rPr>
          <w:sz w:val="28"/>
          <w:szCs w:val="28"/>
          <w:lang w:eastAsia="ru-RU"/>
        </w:rPr>
        <w:t xml:space="preserve"> площадок тихого отдыха устанавливают не менее 10 м, площадок шумных настольных игр - не менее 25 м.</w:t>
      </w:r>
    </w:p>
    <w:p w:rsidR="001679A2" w:rsidRPr="00924FE0" w:rsidRDefault="001679A2" w:rsidP="001679A2">
      <w:pPr>
        <w:ind w:firstLineChars="253" w:firstLine="708"/>
        <w:jc w:val="both"/>
        <w:rPr>
          <w:sz w:val="28"/>
          <w:szCs w:val="28"/>
        </w:rPr>
      </w:pPr>
      <w:r w:rsidRPr="00924FE0">
        <w:rPr>
          <w:sz w:val="28"/>
          <w:szCs w:val="28"/>
        </w:rPr>
        <w:t>3.15.3.2. Площадки отдыха на жилых территориях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в соответствии с настоящими Правилами. На территориях парков рекомендуется организация площадок-лужаек для отдыха на траве.</w:t>
      </w:r>
    </w:p>
    <w:p w:rsidR="001679A2" w:rsidRPr="00924FE0" w:rsidRDefault="001679A2" w:rsidP="001679A2">
      <w:pPr>
        <w:ind w:firstLineChars="253" w:firstLine="708"/>
        <w:jc w:val="both"/>
        <w:rPr>
          <w:sz w:val="28"/>
          <w:szCs w:val="28"/>
        </w:rPr>
      </w:pPr>
      <w:r w:rsidRPr="00924FE0">
        <w:rPr>
          <w:sz w:val="28"/>
          <w:szCs w:val="28"/>
        </w:rPr>
        <w:t>3.15.3.3.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679A2" w:rsidRPr="00924FE0" w:rsidRDefault="001679A2" w:rsidP="001679A2">
      <w:pPr>
        <w:ind w:firstLineChars="253" w:firstLine="708"/>
        <w:jc w:val="both"/>
        <w:rPr>
          <w:sz w:val="28"/>
          <w:szCs w:val="28"/>
        </w:rPr>
      </w:pPr>
      <w:r w:rsidRPr="00924FE0">
        <w:rPr>
          <w:sz w:val="28"/>
          <w:szCs w:val="28"/>
        </w:rPr>
        <w:t>3.15.3.4. Покрытие площадки необходимо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1679A2" w:rsidRPr="00924FE0" w:rsidRDefault="001679A2" w:rsidP="001679A2">
      <w:pPr>
        <w:ind w:firstLineChars="253" w:firstLine="708"/>
        <w:jc w:val="both"/>
        <w:rPr>
          <w:sz w:val="28"/>
          <w:szCs w:val="28"/>
        </w:rPr>
      </w:pPr>
      <w:r w:rsidRPr="00924FE0">
        <w:rPr>
          <w:sz w:val="28"/>
          <w:szCs w:val="28"/>
        </w:rPr>
        <w:t xml:space="preserve">3.15.3.5. Применять </w:t>
      </w:r>
      <w:proofErr w:type="spellStart"/>
      <w:r w:rsidRPr="00924FE0">
        <w:rPr>
          <w:sz w:val="28"/>
          <w:szCs w:val="28"/>
        </w:rPr>
        <w:t>периметральное</w:t>
      </w:r>
      <w:proofErr w:type="spellEnd"/>
      <w:r w:rsidRPr="00924FE0">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924FE0">
        <w:rPr>
          <w:sz w:val="28"/>
          <w:szCs w:val="28"/>
        </w:rPr>
        <w:t>вытаптыванию</w:t>
      </w:r>
      <w:proofErr w:type="spellEnd"/>
      <w:r w:rsidRPr="00924FE0">
        <w:rPr>
          <w:sz w:val="28"/>
          <w:szCs w:val="28"/>
        </w:rPr>
        <w:t xml:space="preserve"> видов трав. Инсоляцию и затенение площадок отдыха рекомендуется обеспечивать согласно пункту 4.14.2.12 настоящих Правил. Не допускается применение растений с ядовитыми плодами.</w:t>
      </w:r>
    </w:p>
    <w:p w:rsidR="001679A2" w:rsidRPr="00924FE0" w:rsidRDefault="001679A2" w:rsidP="001679A2">
      <w:pPr>
        <w:ind w:firstLineChars="253" w:firstLine="708"/>
        <w:jc w:val="both"/>
        <w:rPr>
          <w:sz w:val="28"/>
          <w:szCs w:val="28"/>
        </w:rPr>
      </w:pPr>
      <w:r w:rsidRPr="00924FE0">
        <w:rPr>
          <w:sz w:val="28"/>
          <w:szCs w:val="28"/>
        </w:rPr>
        <w:t>3.15.3.6. Функционирование осветительного оборудования рекомендуется обеспечивать в режиме освещения территории, на которой расположена площадка.</w:t>
      </w:r>
    </w:p>
    <w:p w:rsidR="001679A2" w:rsidRPr="00924FE0" w:rsidRDefault="001679A2" w:rsidP="001679A2">
      <w:pPr>
        <w:ind w:firstLineChars="253" w:firstLine="708"/>
        <w:jc w:val="both"/>
        <w:rPr>
          <w:sz w:val="28"/>
          <w:szCs w:val="28"/>
        </w:rPr>
      </w:pPr>
      <w:r w:rsidRPr="00924FE0">
        <w:rPr>
          <w:sz w:val="28"/>
          <w:szCs w:val="28"/>
        </w:rPr>
        <w:t>3.15.3.7. Минимальный размер площадки с установкой одного стола со скамьями для настольных игр рекомендуется устанавливать в пределах 12 - 15 кв. м.</w:t>
      </w:r>
    </w:p>
    <w:p w:rsidR="001679A2" w:rsidRPr="00924FE0" w:rsidRDefault="001679A2" w:rsidP="001679A2">
      <w:pPr>
        <w:ind w:firstLine="708"/>
        <w:jc w:val="center"/>
        <w:rPr>
          <w:b/>
          <w:sz w:val="28"/>
          <w:szCs w:val="28"/>
        </w:rPr>
      </w:pPr>
    </w:p>
    <w:p w:rsidR="001679A2" w:rsidRPr="00924FE0" w:rsidRDefault="001679A2" w:rsidP="001679A2">
      <w:pPr>
        <w:ind w:firstLine="708"/>
        <w:rPr>
          <w:sz w:val="28"/>
          <w:szCs w:val="28"/>
        </w:rPr>
      </w:pPr>
      <w:r w:rsidRPr="00924FE0">
        <w:rPr>
          <w:sz w:val="28"/>
          <w:szCs w:val="28"/>
        </w:rPr>
        <w:t>3.15.4. Спортивные площадки</w:t>
      </w:r>
    </w:p>
    <w:p w:rsidR="001679A2" w:rsidRPr="00924FE0" w:rsidRDefault="001679A2" w:rsidP="001679A2">
      <w:pPr>
        <w:pStyle w:val="af7"/>
        <w:suppressAutoHyphens w:val="0"/>
        <w:spacing w:before="0" w:after="0"/>
        <w:ind w:firstLine="708"/>
        <w:jc w:val="both"/>
        <w:rPr>
          <w:sz w:val="28"/>
          <w:szCs w:val="28"/>
          <w:lang w:eastAsia="ru-RU"/>
        </w:rPr>
      </w:pPr>
      <w:r w:rsidRPr="00924FE0">
        <w:rPr>
          <w:sz w:val="28"/>
          <w:szCs w:val="28"/>
          <w:lang w:eastAsia="ru-RU"/>
        </w:rPr>
        <w:t xml:space="preserve">3.15.4.1.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924FE0">
        <w:rPr>
          <w:sz w:val="28"/>
          <w:szCs w:val="28"/>
          <w:lang w:eastAsia="ru-RU"/>
        </w:rPr>
        <w:t>СанПиН</w:t>
      </w:r>
      <w:proofErr w:type="spellEnd"/>
      <w:r w:rsidRPr="00924FE0">
        <w:rPr>
          <w:sz w:val="28"/>
          <w:szCs w:val="28"/>
          <w:lang w:eastAsia="ru-RU"/>
        </w:rPr>
        <w:t xml:space="preserve"> 2.2.1/2.1.1.1200.</w:t>
      </w:r>
    </w:p>
    <w:p w:rsidR="001679A2" w:rsidRPr="00924FE0" w:rsidRDefault="001679A2" w:rsidP="001679A2">
      <w:pPr>
        <w:ind w:firstLine="708"/>
        <w:jc w:val="both"/>
        <w:rPr>
          <w:sz w:val="28"/>
          <w:szCs w:val="28"/>
        </w:rPr>
      </w:pPr>
      <w:r w:rsidRPr="00924FE0">
        <w:rPr>
          <w:sz w:val="28"/>
          <w:szCs w:val="28"/>
        </w:rPr>
        <w:t xml:space="preserve">3.15.4.2.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w:t>
      </w:r>
      <w:r w:rsidRPr="00924FE0">
        <w:rPr>
          <w:sz w:val="28"/>
          <w:szCs w:val="28"/>
        </w:rPr>
        <w:lastRenderedPageBreak/>
        <w:t>Комплексные физкультурно-спортивные площадки для детей дошкольного возраста (на 75 детей) устанавливают площадью не менее 150 кв. м, школьного возраста (100 детей) - не менее 250 кв. м.</w:t>
      </w:r>
    </w:p>
    <w:p w:rsidR="001679A2" w:rsidRPr="00924FE0" w:rsidRDefault="001679A2" w:rsidP="001679A2">
      <w:pPr>
        <w:ind w:firstLine="708"/>
        <w:jc w:val="both"/>
        <w:rPr>
          <w:sz w:val="28"/>
          <w:szCs w:val="28"/>
        </w:rPr>
      </w:pPr>
      <w:r w:rsidRPr="00924FE0">
        <w:rPr>
          <w:sz w:val="28"/>
          <w:szCs w:val="28"/>
        </w:rPr>
        <w:t>3.15.4.3.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1679A2" w:rsidRPr="00924FE0" w:rsidRDefault="001679A2" w:rsidP="001679A2">
      <w:pPr>
        <w:ind w:firstLine="708"/>
        <w:jc w:val="both"/>
        <w:rPr>
          <w:sz w:val="28"/>
          <w:szCs w:val="28"/>
        </w:rPr>
      </w:pPr>
      <w:r w:rsidRPr="00924FE0">
        <w:rPr>
          <w:sz w:val="28"/>
          <w:szCs w:val="28"/>
        </w:rPr>
        <w:t xml:space="preserve">3.15.4.4. Озеленение размещают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924FE0">
        <w:rPr>
          <w:sz w:val="28"/>
          <w:szCs w:val="28"/>
        </w:rPr>
        <w:t>площадки</w:t>
      </w:r>
      <w:proofErr w:type="gramEnd"/>
      <w:r w:rsidRPr="00924FE0">
        <w:rPr>
          <w:sz w:val="28"/>
          <w:szCs w:val="28"/>
        </w:rPr>
        <w:t xml:space="preserve"> возможно применять вертикальное озеленение.</w:t>
      </w:r>
    </w:p>
    <w:p w:rsidR="001679A2" w:rsidRPr="00924FE0" w:rsidRDefault="001679A2" w:rsidP="001679A2">
      <w:pPr>
        <w:ind w:firstLine="708"/>
        <w:jc w:val="both"/>
        <w:rPr>
          <w:sz w:val="28"/>
          <w:szCs w:val="28"/>
        </w:rPr>
      </w:pPr>
      <w:r w:rsidRPr="00924FE0">
        <w:rPr>
          <w:sz w:val="28"/>
          <w:szCs w:val="28"/>
        </w:rPr>
        <w:t>3.15.4.5.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1679A2" w:rsidRPr="00924FE0" w:rsidRDefault="001679A2" w:rsidP="001679A2">
      <w:pPr>
        <w:ind w:firstLine="708"/>
        <w:jc w:val="both"/>
        <w:rPr>
          <w:sz w:val="28"/>
          <w:szCs w:val="28"/>
        </w:rPr>
      </w:pPr>
    </w:p>
    <w:p w:rsidR="001679A2" w:rsidRPr="00924FE0" w:rsidRDefault="001679A2" w:rsidP="001679A2">
      <w:pPr>
        <w:ind w:firstLine="708"/>
        <w:rPr>
          <w:sz w:val="28"/>
          <w:szCs w:val="28"/>
        </w:rPr>
      </w:pPr>
      <w:r w:rsidRPr="00924FE0">
        <w:rPr>
          <w:sz w:val="28"/>
          <w:szCs w:val="28"/>
        </w:rPr>
        <w:t>3.15.5. Контейнерные площадки для сбора мусора</w:t>
      </w:r>
    </w:p>
    <w:p w:rsidR="001679A2" w:rsidRPr="00924FE0" w:rsidRDefault="001679A2" w:rsidP="001679A2">
      <w:pPr>
        <w:pStyle w:val="af7"/>
        <w:suppressAutoHyphens w:val="0"/>
        <w:spacing w:before="0" w:after="0"/>
        <w:ind w:firstLine="709"/>
        <w:jc w:val="both"/>
        <w:rPr>
          <w:sz w:val="28"/>
          <w:szCs w:val="28"/>
          <w:lang w:eastAsia="ru-RU"/>
        </w:rPr>
      </w:pPr>
      <w:r w:rsidRPr="00924FE0">
        <w:rPr>
          <w:sz w:val="28"/>
          <w:szCs w:val="28"/>
          <w:lang w:eastAsia="ru-RU"/>
        </w:rPr>
        <w:t>3.15.5.1. </w:t>
      </w:r>
      <w:proofErr w:type="gramStart"/>
      <w:r w:rsidRPr="00924FE0">
        <w:rPr>
          <w:sz w:val="28"/>
          <w:szCs w:val="28"/>
          <w:lang w:eastAsia="ru-RU"/>
        </w:rPr>
        <w:t>Контейнерная площадка – специально оборудованное место, предназначенное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w:t>
      </w:r>
      <w:proofErr w:type="gramEnd"/>
      <w:r w:rsidRPr="00924FE0">
        <w:rPr>
          <w:sz w:val="28"/>
          <w:szCs w:val="28"/>
          <w:lang w:eastAsia="ru-RU"/>
        </w:rPr>
        <w:t xml:space="preserve"> удаление отходов. Наличие таких площадок предусматривают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924FE0">
        <w:rPr>
          <w:sz w:val="28"/>
          <w:szCs w:val="28"/>
          <w:lang w:eastAsia="ru-RU"/>
        </w:rPr>
        <w:t>образователей</w:t>
      </w:r>
      <w:proofErr w:type="spellEnd"/>
      <w:r w:rsidRPr="00924FE0">
        <w:rPr>
          <w:sz w:val="28"/>
          <w:szCs w:val="28"/>
          <w:lang w:eastAsia="ru-RU"/>
        </w:rPr>
        <w:t xml:space="preserve"> отходов.</w:t>
      </w:r>
    </w:p>
    <w:p w:rsidR="001679A2" w:rsidRPr="00924FE0" w:rsidRDefault="001679A2" w:rsidP="001679A2">
      <w:pPr>
        <w:ind w:firstLine="709"/>
        <w:jc w:val="both"/>
        <w:rPr>
          <w:sz w:val="28"/>
          <w:szCs w:val="28"/>
        </w:rPr>
      </w:pPr>
      <w:r w:rsidRPr="00924FE0">
        <w:rPr>
          <w:sz w:val="28"/>
          <w:szCs w:val="28"/>
        </w:rPr>
        <w:t>3.15.5.2. 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Pr="00924FE0">
        <w:rPr>
          <w:sz w:val="28"/>
          <w:szCs w:val="28"/>
        </w:rPr>
        <w:t>,</w:t>
      </w:r>
      <w:proofErr w:type="gramEnd"/>
      <w:r w:rsidRPr="00924FE0">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предусматривают возможность удобного подъезда транспорта для очистки контейнеров и наличия разворотных площадок (12 м </w:t>
      </w:r>
      <w:proofErr w:type="spellStart"/>
      <w:r w:rsidRPr="00924FE0">
        <w:rPr>
          <w:sz w:val="28"/>
          <w:szCs w:val="28"/>
        </w:rPr>
        <w:t>x</w:t>
      </w:r>
      <w:proofErr w:type="spellEnd"/>
      <w:r w:rsidRPr="00924FE0">
        <w:rPr>
          <w:sz w:val="28"/>
          <w:szCs w:val="28"/>
        </w:rPr>
        <w:t xml:space="preserve"> 12 м). Проектируют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1679A2" w:rsidRPr="00924FE0" w:rsidRDefault="001679A2" w:rsidP="001679A2">
      <w:pPr>
        <w:ind w:firstLine="709"/>
        <w:jc w:val="both"/>
        <w:rPr>
          <w:sz w:val="28"/>
          <w:szCs w:val="28"/>
        </w:rPr>
      </w:pPr>
      <w:r w:rsidRPr="00924FE0">
        <w:rPr>
          <w:sz w:val="28"/>
          <w:szCs w:val="28"/>
        </w:rPr>
        <w:lastRenderedPageBreak/>
        <w:t>3.15.5.3.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1679A2" w:rsidRPr="00924FE0" w:rsidRDefault="001679A2" w:rsidP="001679A2">
      <w:pPr>
        <w:ind w:firstLine="709"/>
        <w:jc w:val="both"/>
        <w:rPr>
          <w:sz w:val="28"/>
          <w:szCs w:val="28"/>
        </w:rPr>
      </w:pPr>
      <w:r w:rsidRPr="00924FE0">
        <w:rPr>
          <w:sz w:val="28"/>
          <w:szCs w:val="28"/>
        </w:rPr>
        <w:t>3.15.5.4.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679A2" w:rsidRPr="00924FE0" w:rsidRDefault="001679A2" w:rsidP="001679A2">
      <w:pPr>
        <w:ind w:firstLine="709"/>
        <w:jc w:val="both"/>
        <w:rPr>
          <w:sz w:val="28"/>
          <w:szCs w:val="28"/>
        </w:rPr>
      </w:pPr>
      <w:r w:rsidRPr="00924FE0">
        <w:rPr>
          <w:sz w:val="28"/>
          <w:szCs w:val="28"/>
        </w:rPr>
        <w:t xml:space="preserve">3.15.5.5. Покрытие площадки следует устанавливать </w:t>
      </w:r>
      <w:proofErr w:type="gramStart"/>
      <w:r w:rsidRPr="00924FE0">
        <w:rPr>
          <w:sz w:val="28"/>
          <w:szCs w:val="28"/>
        </w:rPr>
        <w:t>аналогичным</w:t>
      </w:r>
      <w:proofErr w:type="gramEnd"/>
      <w:r w:rsidRPr="00924FE0">
        <w:rPr>
          <w:sz w:val="28"/>
          <w:szCs w:val="28"/>
        </w:rPr>
        <w:t xml:space="preserve"> покрытию транспортных проездов. Уклон покрытия площадки устанавливают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1679A2" w:rsidRPr="00924FE0" w:rsidRDefault="001679A2" w:rsidP="001679A2">
      <w:pPr>
        <w:ind w:firstLine="709"/>
        <w:jc w:val="both"/>
        <w:rPr>
          <w:sz w:val="28"/>
          <w:szCs w:val="28"/>
        </w:rPr>
      </w:pPr>
      <w:r w:rsidRPr="00924FE0">
        <w:rPr>
          <w:sz w:val="28"/>
          <w:szCs w:val="28"/>
        </w:rPr>
        <w:t>3.15.5.6.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1679A2" w:rsidRPr="00924FE0" w:rsidRDefault="001679A2" w:rsidP="001679A2">
      <w:pPr>
        <w:ind w:firstLine="709"/>
        <w:jc w:val="both"/>
        <w:rPr>
          <w:sz w:val="28"/>
          <w:szCs w:val="28"/>
        </w:rPr>
      </w:pPr>
      <w:r w:rsidRPr="00924FE0">
        <w:rPr>
          <w:sz w:val="28"/>
          <w:szCs w:val="28"/>
        </w:rPr>
        <w:t>3.15.5.7. </w:t>
      </w:r>
      <w:proofErr w:type="gramStart"/>
      <w:r w:rsidRPr="00924FE0">
        <w:rPr>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1679A2" w:rsidRPr="00924FE0" w:rsidRDefault="001679A2" w:rsidP="001679A2">
      <w:pPr>
        <w:ind w:firstLine="709"/>
        <w:jc w:val="both"/>
        <w:rPr>
          <w:sz w:val="28"/>
          <w:szCs w:val="28"/>
        </w:rPr>
      </w:pPr>
      <w:r w:rsidRPr="00924FE0">
        <w:rPr>
          <w:sz w:val="28"/>
          <w:szCs w:val="28"/>
        </w:rPr>
        <w:t xml:space="preserve">3.15.5.8. Мероприятия по озеленению площадок для установки контейнеров для сбора ТКО территорий производить только по проекту деревьями с высокой степенью </w:t>
      </w:r>
      <w:proofErr w:type="spellStart"/>
      <w:r w:rsidRPr="00924FE0">
        <w:rPr>
          <w:sz w:val="28"/>
          <w:szCs w:val="28"/>
        </w:rPr>
        <w:t>фитонцидности</w:t>
      </w:r>
      <w:proofErr w:type="spellEnd"/>
      <w:r w:rsidRPr="00924FE0">
        <w:rPr>
          <w:sz w:val="28"/>
          <w:szCs w:val="28"/>
        </w:rPr>
        <w:t xml:space="preserve">, хорошо развитой кроной системой. Высоту свободного пространства над уровнем покрытия площадки до кроны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924FE0">
        <w:rPr>
          <w:sz w:val="28"/>
          <w:szCs w:val="28"/>
        </w:rPr>
        <w:t>периметральной</w:t>
      </w:r>
      <w:proofErr w:type="spellEnd"/>
      <w:r w:rsidRPr="00924FE0">
        <w:rPr>
          <w:sz w:val="28"/>
          <w:szCs w:val="28"/>
        </w:rPr>
        <w:t xml:space="preserve"> живой изгороди в виде высоких кустарников без плодов и ягод (все кустарники имеют плоды).</w:t>
      </w:r>
    </w:p>
    <w:p w:rsidR="001679A2" w:rsidRPr="00924FE0" w:rsidRDefault="001679A2" w:rsidP="001679A2">
      <w:pPr>
        <w:ind w:firstLine="708"/>
        <w:jc w:val="both"/>
        <w:rPr>
          <w:sz w:val="28"/>
          <w:szCs w:val="28"/>
        </w:rPr>
      </w:pPr>
    </w:p>
    <w:p w:rsidR="001679A2" w:rsidRPr="00924FE0" w:rsidRDefault="001679A2" w:rsidP="001679A2">
      <w:pPr>
        <w:ind w:firstLine="708"/>
        <w:rPr>
          <w:sz w:val="28"/>
          <w:szCs w:val="28"/>
        </w:rPr>
      </w:pPr>
      <w:r w:rsidRPr="00924FE0">
        <w:rPr>
          <w:sz w:val="28"/>
          <w:szCs w:val="28"/>
        </w:rPr>
        <w:t>3.15.6. Площадки для выгула собак</w:t>
      </w:r>
    </w:p>
    <w:p w:rsidR="001679A2" w:rsidRPr="00924FE0" w:rsidRDefault="001679A2" w:rsidP="001679A2">
      <w:pPr>
        <w:pStyle w:val="af7"/>
        <w:suppressAutoHyphens w:val="0"/>
        <w:spacing w:before="0" w:after="0"/>
        <w:ind w:firstLine="709"/>
        <w:jc w:val="both"/>
        <w:rPr>
          <w:sz w:val="28"/>
          <w:szCs w:val="28"/>
          <w:lang w:eastAsia="ru-RU"/>
        </w:rPr>
      </w:pPr>
      <w:r w:rsidRPr="00924FE0">
        <w:rPr>
          <w:sz w:val="28"/>
          <w:szCs w:val="28"/>
          <w:lang w:eastAsia="ru-RU"/>
        </w:rPr>
        <w:t>3.15.6.1. Площадки для выгула собак размещают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согласовывают с органами природопользования и охраны окружающей среды.</w:t>
      </w:r>
    </w:p>
    <w:p w:rsidR="001679A2" w:rsidRPr="00924FE0" w:rsidRDefault="001679A2" w:rsidP="001679A2">
      <w:pPr>
        <w:ind w:firstLine="709"/>
        <w:jc w:val="both"/>
        <w:rPr>
          <w:sz w:val="28"/>
          <w:szCs w:val="28"/>
        </w:rPr>
      </w:pPr>
      <w:r w:rsidRPr="00924FE0">
        <w:rPr>
          <w:sz w:val="28"/>
          <w:szCs w:val="28"/>
        </w:rPr>
        <w:t xml:space="preserve">3.15.6.2. Размеры площадок для выгула собак, размещаемые на территориях жилого назначения принимают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924FE0">
        <w:rPr>
          <w:sz w:val="28"/>
          <w:szCs w:val="28"/>
        </w:rPr>
        <w:t xml:space="preserve">Доступность площадок необходимо </w:t>
      </w:r>
      <w:r w:rsidRPr="00924FE0">
        <w:rPr>
          <w:sz w:val="28"/>
          <w:szCs w:val="28"/>
        </w:rPr>
        <w:lastRenderedPageBreak/>
        <w:t>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необходимо принимать не менее 25 м, а до участков детских учреждений, школ, детских, спортивных площадок, площадок отдыха - не менее 40 м.</w:t>
      </w:r>
      <w:proofErr w:type="gramEnd"/>
    </w:p>
    <w:p w:rsidR="001679A2" w:rsidRPr="00924FE0" w:rsidRDefault="001679A2" w:rsidP="001679A2">
      <w:pPr>
        <w:ind w:firstLine="709"/>
        <w:jc w:val="both"/>
        <w:rPr>
          <w:sz w:val="28"/>
          <w:szCs w:val="28"/>
        </w:rPr>
      </w:pPr>
      <w:r w:rsidRPr="00924FE0">
        <w:rPr>
          <w:sz w:val="28"/>
          <w:szCs w:val="28"/>
        </w:rPr>
        <w:t xml:space="preserve">3.15.6.3.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roofErr w:type="gramStart"/>
      <w:r w:rsidRPr="00924FE0">
        <w:rPr>
          <w:sz w:val="28"/>
          <w:szCs w:val="28"/>
        </w:rPr>
        <w:t>Возможно</w:t>
      </w:r>
      <w:proofErr w:type="gramEnd"/>
      <w:r w:rsidRPr="00924FE0">
        <w:rPr>
          <w:sz w:val="28"/>
          <w:szCs w:val="28"/>
        </w:rPr>
        <w:t xml:space="preserve"> предусмотреть </w:t>
      </w:r>
      <w:proofErr w:type="spellStart"/>
      <w:r w:rsidRPr="00924FE0">
        <w:rPr>
          <w:sz w:val="28"/>
          <w:szCs w:val="28"/>
        </w:rPr>
        <w:t>периметральное</w:t>
      </w:r>
      <w:proofErr w:type="spellEnd"/>
      <w:r w:rsidRPr="00924FE0">
        <w:rPr>
          <w:sz w:val="28"/>
          <w:szCs w:val="28"/>
        </w:rPr>
        <w:t xml:space="preserve"> озеленение.</w:t>
      </w:r>
    </w:p>
    <w:p w:rsidR="001679A2" w:rsidRPr="00924FE0" w:rsidRDefault="001679A2" w:rsidP="001679A2">
      <w:pPr>
        <w:ind w:firstLine="709"/>
        <w:jc w:val="both"/>
        <w:rPr>
          <w:sz w:val="28"/>
          <w:szCs w:val="28"/>
        </w:rPr>
      </w:pPr>
      <w:r w:rsidRPr="00924FE0">
        <w:rPr>
          <w:sz w:val="28"/>
          <w:szCs w:val="28"/>
        </w:rPr>
        <w:t>3.15.6.4.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проектируют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1679A2" w:rsidRPr="00924FE0" w:rsidRDefault="001679A2" w:rsidP="001679A2">
      <w:pPr>
        <w:ind w:firstLine="709"/>
        <w:jc w:val="both"/>
        <w:rPr>
          <w:sz w:val="28"/>
          <w:szCs w:val="28"/>
        </w:rPr>
      </w:pPr>
      <w:r w:rsidRPr="00924FE0">
        <w:rPr>
          <w:sz w:val="28"/>
          <w:szCs w:val="28"/>
        </w:rPr>
        <w:t>3.15.6.5. Ограждение площадки, как правило,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679A2" w:rsidRPr="00924FE0" w:rsidRDefault="001679A2" w:rsidP="001679A2">
      <w:pPr>
        <w:ind w:firstLine="709"/>
        <w:jc w:val="both"/>
        <w:rPr>
          <w:sz w:val="28"/>
          <w:szCs w:val="28"/>
        </w:rPr>
      </w:pPr>
      <w:r w:rsidRPr="00924FE0">
        <w:rPr>
          <w:sz w:val="28"/>
          <w:szCs w:val="28"/>
        </w:rPr>
        <w:t>3.15.6.6. На территории площадки предусматривают информационный стенд с правилами пользования площадкой.</w:t>
      </w:r>
    </w:p>
    <w:p w:rsidR="001679A2" w:rsidRPr="00924FE0" w:rsidRDefault="001679A2" w:rsidP="001679A2">
      <w:pPr>
        <w:ind w:firstLine="709"/>
        <w:jc w:val="both"/>
        <w:rPr>
          <w:sz w:val="28"/>
          <w:szCs w:val="28"/>
        </w:rPr>
      </w:pPr>
      <w:r w:rsidRPr="00924FE0">
        <w:rPr>
          <w:sz w:val="28"/>
          <w:szCs w:val="28"/>
        </w:rPr>
        <w:t xml:space="preserve">3.15.6.7. Озеленение проектируют из </w:t>
      </w:r>
      <w:proofErr w:type="spellStart"/>
      <w:r w:rsidRPr="00924FE0">
        <w:rPr>
          <w:sz w:val="28"/>
          <w:szCs w:val="28"/>
        </w:rPr>
        <w:t>периметральных</w:t>
      </w:r>
      <w:proofErr w:type="spellEnd"/>
      <w:r w:rsidRPr="00924FE0">
        <w:rPr>
          <w:sz w:val="28"/>
          <w:szCs w:val="28"/>
        </w:rPr>
        <w:t xml:space="preserve"> плотных посадок высокого кустарника в виде живой изгороди или вертикального озеленения.</w:t>
      </w:r>
    </w:p>
    <w:p w:rsidR="001679A2" w:rsidRPr="00924FE0" w:rsidRDefault="001679A2" w:rsidP="001679A2">
      <w:pPr>
        <w:ind w:firstLine="851"/>
        <w:jc w:val="both"/>
        <w:rPr>
          <w:sz w:val="28"/>
          <w:szCs w:val="28"/>
        </w:rPr>
      </w:pPr>
    </w:p>
    <w:p w:rsidR="001679A2" w:rsidRPr="00924FE0" w:rsidRDefault="001679A2" w:rsidP="001679A2">
      <w:pPr>
        <w:ind w:firstLine="708"/>
        <w:rPr>
          <w:sz w:val="28"/>
          <w:szCs w:val="28"/>
        </w:rPr>
      </w:pPr>
      <w:r w:rsidRPr="00924FE0">
        <w:rPr>
          <w:sz w:val="28"/>
          <w:szCs w:val="28"/>
        </w:rPr>
        <w:t>3.15.7. Площадки автостоянок</w:t>
      </w:r>
    </w:p>
    <w:p w:rsidR="001679A2" w:rsidRPr="00924FE0" w:rsidRDefault="001679A2" w:rsidP="001679A2">
      <w:pPr>
        <w:pStyle w:val="af7"/>
        <w:suppressAutoHyphens w:val="0"/>
        <w:spacing w:before="0" w:after="0"/>
        <w:ind w:firstLine="709"/>
        <w:jc w:val="both"/>
        <w:rPr>
          <w:sz w:val="28"/>
          <w:szCs w:val="28"/>
          <w:lang w:eastAsia="ru-RU"/>
        </w:rPr>
      </w:pPr>
      <w:r w:rsidRPr="00924FE0">
        <w:rPr>
          <w:sz w:val="28"/>
          <w:szCs w:val="28"/>
          <w:lang w:eastAsia="ru-RU"/>
        </w:rPr>
        <w:t>3.15.7.1. </w:t>
      </w:r>
      <w:proofErr w:type="gramStart"/>
      <w:r w:rsidRPr="00924FE0">
        <w:rPr>
          <w:sz w:val="28"/>
          <w:szCs w:val="28"/>
          <w:lang w:eastAsia="ru-RU"/>
        </w:rPr>
        <w:t>На территории Переясловского сельского поселения Брюховецкого района предусматривают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924FE0">
        <w:rPr>
          <w:sz w:val="28"/>
          <w:szCs w:val="28"/>
          <w:lang w:eastAsia="ru-RU"/>
        </w:rPr>
        <w:t>микрорайонные</w:t>
      </w:r>
      <w:proofErr w:type="spellEnd"/>
      <w:r w:rsidRPr="00924FE0">
        <w:rPr>
          <w:sz w:val="28"/>
          <w:szCs w:val="28"/>
          <w:lang w:eastAsia="ru-RU"/>
        </w:rPr>
        <w:t xml:space="preserve">, районные), </w:t>
      </w:r>
      <w:proofErr w:type="spellStart"/>
      <w:r w:rsidRPr="00924FE0">
        <w:rPr>
          <w:sz w:val="28"/>
          <w:szCs w:val="28"/>
          <w:lang w:eastAsia="ru-RU"/>
        </w:rPr>
        <w:t>приобъектных</w:t>
      </w:r>
      <w:proofErr w:type="spellEnd"/>
      <w:r w:rsidRPr="00924FE0">
        <w:rPr>
          <w:sz w:val="28"/>
          <w:szCs w:val="28"/>
          <w:lang w:eastAsia="ru-RU"/>
        </w:rPr>
        <w:t xml:space="preserve"> (у объекта или группы объектов), прочих (грузовых, перехватывающих и др.).</w:t>
      </w:r>
      <w:proofErr w:type="gramEnd"/>
    </w:p>
    <w:p w:rsidR="001679A2" w:rsidRPr="00924FE0" w:rsidRDefault="001679A2" w:rsidP="001679A2">
      <w:pPr>
        <w:ind w:firstLine="709"/>
        <w:jc w:val="both"/>
        <w:rPr>
          <w:sz w:val="28"/>
          <w:szCs w:val="28"/>
        </w:rPr>
      </w:pPr>
      <w:r w:rsidRPr="00924FE0">
        <w:rPr>
          <w:sz w:val="28"/>
          <w:szCs w:val="28"/>
        </w:rPr>
        <w:t xml:space="preserve">3.15.7.2. Следует учитывать, что расстояние от границ автостоянок до окон жилых и общественных заданий принимается в соответствии с </w:t>
      </w:r>
      <w:proofErr w:type="spellStart"/>
      <w:r w:rsidRPr="00924FE0">
        <w:rPr>
          <w:sz w:val="28"/>
          <w:szCs w:val="28"/>
        </w:rPr>
        <w:t>СанПиН</w:t>
      </w:r>
      <w:proofErr w:type="spellEnd"/>
      <w:r w:rsidRPr="00924FE0">
        <w:rPr>
          <w:sz w:val="28"/>
          <w:szCs w:val="28"/>
        </w:rPr>
        <w:t xml:space="preserve"> 2.2.1/2.1.1.1200. На площадках </w:t>
      </w:r>
      <w:proofErr w:type="spellStart"/>
      <w:r w:rsidRPr="00924FE0">
        <w:rPr>
          <w:sz w:val="28"/>
          <w:szCs w:val="28"/>
        </w:rPr>
        <w:t>приобъектных</w:t>
      </w:r>
      <w:proofErr w:type="spellEnd"/>
      <w:r w:rsidRPr="00924FE0">
        <w:rPr>
          <w:sz w:val="28"/>
          <w:szCs w:val="28"/>
        </w:rPr>
        <w:t xml:space="preserve"> автостоянок долю мест для автомобилей инвалидов проектируют согласно </w:t>
      </w:r>
      <w:proofErr w:type="spellStart"/>
      <w:r w:rsidRPr="00924FE0">
        <w:rPr>
          <w:sz w:val="28"/>
          <w:szCs w:val="28"/>
        </w:rPr>
        <w:t>СНиП</w:t>
      </w:r>
      <w:proofErr w:type="spellEnd"/>
      <w:r w:rsidRPr="00924FE0">
        <w:rPr>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1679A2" w:rsidRPr="00924FE0" w:rsidRDefault="001679A2" w:rsidP="001679A2">
      <w:pPr>
        <w:ind w:firstLine="709"/>
        <w:jc w:val="both"/>
        <w:rPr>
          <w:sz w:val="28"/>
          <w:szCs w:val="28"/>
        </w:rPr>
      </w:pPr>
      <w:r w:rsidRPr="00924FE0">
        <w:rPr>
          <w:sz w:val="28"/>
          <w:szCs w:val="28"/>
        </w:rPr>
        <w:t xml:space="preserve">3.15.7.3. Следует учитывать, что не допускается проектировать размещение площадок автостоянок в зоне остановок городского пассажирского </w:t>
      </w:r>
      <w:r w:rsidRPr="00924FE0">
        <w:rPr>
          <w:sz w:val="28"/>
          <w:szCs w:val="28"/>
        </w:rPr>
        <w:lastRenderedPageBreak/>
        <w:t>транспорта, организацию заездов на автостоянки следует предусматривать не ближе 15 м от конца или начала посадочной площадки.</w:t>
      </w:r>
    </w:p>
    <w:p w:rsidR="001679A2" w:rsidRPr="00924FE0" w:rsidRDefault="001679A2" w:rsidP="001679A2">
      <w:pPr>
        <w:ind w:firstLine="709"/>
        <w:jc w:val="both"/>
        <w:rPr>
          <w:sz w:val="28"/>
          <w:szCs w:val="28"/>
        </w:rPr>
      </w:pPr>
      <w:r w:rsidRPr="00924FE0">
        <w:rPr>
          <w:sz w:val="28"/>
          <w:szCs w:val="28"/>
        </w:rPr>
        <w:t>3.15.7.4.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679A2" w:rsidRPr="00924FE0" w:rsidRDefault="001679A2" w:rsidP="001679A2">
      <w:pPr>
        <w:ind w:firstLine="709"/>
        <w:jc w:val="both"/>
        <w:rPr>
          <w:sz w:val="28"/>
          <w:szCs w:val="28"/>
        </w:rPr>
      </w:pPr>
      <w:r w:rsidRPr="00924FE0">
        <w:rPr>
          <w:sz w:val="28"/>
          <w:szCs w:val="28"/>
        </w:rPr>
        <w:t xml:space="preserve">3.15.7.5. Покрытие площадок проектируют </w:t>
      </w:r>
      <w:proofErr w:type="gramStart"/>
      <w:r w:rsidRPr="00924FE0">
        <w:rPr>
          <w:sz w:val="28"/>
          <w:szCs w:val="28"/>
        </w:rPr>
        <w:t>аналогичным</w:t>
      </w:r>
      <w:proofErr w:type="gramEnd"/>
      <w:r w:rsidRPr="00924FE0">
        <w:rPr>
          <w:sz w:val="28"/>
          <w:szCs w:val="28"/>
        </w:rPr>
        <w:t xml:space="preserve"> покрытию транспортных проездов.</w:t>
      </w:r>
    </w:p>
    <w:p w:rsidR="001679A2" w:rsidRPr="00924FE0" w:rsidRDefault="001679A2" w:rsidP="001679A2">
      <w:pPr>
        <w:ind w:firstLine="709"/>
        <w:jc w:val="both"/>
        <w:rPr>
          <w:sz w:val="28"/>
          <w:szCs w:val="28"/>
        </w:rPr>
      </w:pPr>
      <w:r w:rsidRPr="00924FE0">
        <w:rPr>
          <w:sz w:val="28"/>
          <w:szCs w:val="28"/>
        </w:rPr>
        <w:t>3.15.7.6. Сопряжение покрытия площадки с проездом выполняют в одном уровне без укладки бортового камня, с газоном - в соответствии с пунктом 3.4.10 настоящих Правил.</w:t>
      </w:r>
    </w:p>
    <w:p w:rsidR="001679A2" w:rsidRPr="00924FE0" w:rsidRDefault="001679A2" w:rsidP="001679A2">
      <w:pPr>
        <w:ind w:firstLine="709"/>
        <w:jc w:val="both"/>
        <w:rPr>
          <w:sz w:val="28"/>
          <w:szCs w:val="28"/>
        </w:rPr>
      </w:pPr>
      <w:r w:rsidRPr="00924FE0">
        <w:rPr>
          <w:sz w:val="28"/>
          <w:szCs w:val="28"/>
        </w:rPr>
        <w:t>3.15.7.7. Разделительные элементы на площадках могут быть выполнены в виде разметки (белых полос), озелененных полос (газонов), контейнерного озеленения.</w:t>
      </w:r>
    </w:p>
    <w:p w:rsidR="001679A2" w:rsidRPr="00924FE0" w:rsidRDefault="001679A2" w:rsidP="001679A2">
      <w:pPr>
        <w:ind w:firstLine="709"/>
        <w:jc w:val="both"/>
        <w:rPr>
          <w:sz w:val="28"/>
          <w:szCs w:val="28"/>
        </w:rPr>
      </w:pPr>
      <w:r w:rsidRPr="00924FE0">
        <w:rPr>
          <w:sz w:val="28"/>
          <w:szCs w:val="28"/>
        </w:rPr>
        <w:t xml:space="preserve">3.15.7.8. На площадках для хранения автомобилей населения и </w:t>
      </w:r>
      <w:proofErr w:type="spellStart"/>
      <w:r w:rsidRPr="00924FE0">
        <w:rPr>
          <w:sz w:val="28"/>
          <w:szCs w:val="28"/>
        </w:rPr>
        <w:t>приобъектных</w:t>
      </w:r>
      <w:proofErr w:type="spellEnd"/>
      <w:r w:rsidRPr="00924FE0">
        <w:rPr>
          <w:sz w:val="28"/>
          <w:szCs w:val="28"/>
        </w:rPr>
        <w:t xml:space="preserve"> желательно предусмотреть возможность зарядки электрического транспорта.</w:t>
      </w:r>
    </w:p>
    <w:p w:rsidR="001679A2" w:rsidRPr="00924FE0" w:rsidRDefault="001679A2" w:rsidP="001679A2">
      <w:pPr>
        <w:ind w:firstLine="709"/>
        <w:jc w:val="both"/>
        <w:rPr>
          <w:sz w:val="28"/>
          <w:szCs w:val="28"/>
        </w:rPr>
      </w:pPr>
      <w:r w:rsidRPr="00924FE0">
        <w:rPr>
          <w:sz w:val="28"/>
          <w:szCs w:val="28"/>
        </w:rPr>
        <w:t>3.15.7.9.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w:t>
      </w:r>
    </w:p>
    <w:p w:rsidR="001679A2" w:rsidRPr="00924FE0" w:rsidRDefault="001679A2" w:rsidP="001679A2">
      <w:pPr>
        <w:ind w:firstLine="709"/>
        <w:jc w:val="both"/>
        <w:rPr>
          <w:sz w:val="28"/>
          <w:szCs w:val="28"/>
        </w:rPr>
      </w:pPr>
      <w:r w:rsidRPr="00924FE0">
        <w:rPr>
          <w:sz w:val="28"/>
          <w:szCs w:val="28"/>
        </w:rPr>
        <w:t>3.15.7.10.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679A2" w:rsidRPr="00924FE0" w:rsidRDefault="001679A2" w:rsidP="001679A2">
      <w:pPr>
        <w:ind w:firstLine="708"/>
        <w:jc w:val="center"/>
        <w:rPr>
          <w:b/>
          <w:sz w:val="28"/>
          <w:szCs w:val="28"/>
        </w:rPr>
      </w:pPr>
    </w:p>
    <w:p w:rsidR="001679A2" w:rsidRPr="00924FE0" w:rsidRDefault="001679A2" w:rsidP="001679A2">
      <w:pPr>
        <w:ind w:firstLine="708"/>
        <w:jc w:val="center"/>
        <w:rPr>
          <w:sz w:val="28"/>
          <w:szCs w:val="28"/>
        </w:rPr>
      </w:pPr>
      <w:r w:rsidRPr="00924FE0">
        <w:rPr>
          <w:sz w:val="28"/>
          <w:szCs w:val="28"/>
        </w:rPr>
        <w:t>3.16. Пешеходные коммуникации</w:t>
      </w:r>
    </w:p>
    <w:p w:rsidR="001679A2" w:rsidRPr="00924FE0" w:rsidRDefault="001679A2" w:rsidP="001679A2">
      <w:pPr>
        <w:ind w:firstLine="708"/>
        <w:jc w:val="center"/>
        <w:rPr>
          <w:b/>
          <w:sz w:val="28"/>
          <w:szCs w:val="28"/>
        </w:rPr>
      </w:pPr>
    </w:p>
    <w:p w:rsidR="001679A2" w:rsidRPr="00924FE0" w:rsidRDefault="001679A2" w:rsidP="001679A2">
      <w:pPr>
        <w:pStyle w:val="af7"/>
        <w:suppressAutoHyphens w:val="0"/>
        <w:spacing w:before="0" w:after="0"/>
        <w:ind w:firstLineChars="253" w:firstLine="708"/>
        <w:jc w:val="both"/>
        <w:rPr>
          <w:sz w:val="28"/>
          <w:szCs w:val="28"/>
          <w:lang w:eastAsia="ru-RU"/>
        </w:rPr>
      </w:pPr>
      <w:bookmarkStart w:id="3" w:name="sub_2131"/>
      <w:r w:rsidRPr="00924FE0">
        <w:rPr>
          <w:sz w:val="28"/>
          <w:szCs w:val="28"/>
          <w:lang w:eastAsia="ru-RU"/>
        </w:rPr>
        <w:t>3.1</w:t>
      </w:r>
      <w:bookmarkStart w:id="4" w:name="sub_2133"/>
      <w:bookmarkEnd w:id="3"/>
      <w:r w:rsidRPr="00924FE0">
        <w:rPr>
          <w:sz w:val="28"/>
          <w:szCs w:val="28"/>
          <w:lang w:eastAsia="ru-RU"/>
        </w:rPr>
        <w:t xml:space="preserve">6.1. Пешеходные коммуникации обеспечивают пешеходные связи и передвижения на территории Переясловского сельского поселения Брюховецкого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924FE0">
        <w:rPr>
          <w:sz w:val="28"/>
          <w:szCs w:val="28"/>
          <w:lang w:eastAsia="ru-RU"/>
        </w:rPr>
        <w:t>маломобильные</w:t>
      </w:r>
      <w:proofErr w:type="spellEnd"/>
      <w:r w:rsidRPr="00924FE0">
        <w:rPr>
          <w:sz w:val="28"/>
          <w:szCs w:val="28"/>
          <w:lang w:eastAsia="ru-RU"/>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1679A2" w:rsidRPr="00924FE0" w:rsidRDefault="001679A2" w:rsidP="001679A2">
      <w:pPr>
        <w:ind w:firstLineChars="253" w:firstLine="708"/>
        <w:jc w:val="both"/>
        <w:rPr>
          <w:sz w:val="28"/>
          <w:szCs w:val="28"/>
        </w:rPr>
      </w:pPr>
      <w:r w:rsidRPr="00924FE0">
        <w:rPr>
          <w:sz w:val="28"/>
          <w:szCs w:val="28"/>
        </w:rPr>
        <w:t xml:space="preserve">3.16.2. При проектировании пешеходных коммуникаций продольный уклон принимают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w:t>
      </w:r>
      <w:r w:rsidRPr="00924FE0">
        <w:rPr>
          <w:sz w:val="28"/>
          <w:szCs w:val="28"/>
        </w:rPr>
        <w:lastRenderedPageBreak/>
        <w:t>обеспечения передвижения инвалидных колясок предусматривают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предусматривают устройство лестниц и пандусов.</w:t>
      </w:r>
    </w:p>
    <w:p w:rsidR="001679A2" w:rsidRPr="00924FE0" w:rsidRDefault="001679A2" w:rsidP="001679A2">
      <w:pPr>
        <w:ind w:firstLineChars="253" w:firstLine="708"/>
        <w:jc w:val="both"/>
        <w:rPr>
          <w:sz w:val="28"/>
          <w:szCs w:val="28"/>
        </w:rPr>
      </w:pPr>
      <w:r w:rsidRPr="00924FE0">
        <w:rPr>
          <w:sz w:val="28"/>
          <w:szCs w:val="28"/>
        </w:rPr>
        <w:t xml:space="preserve">3.16.3. В случае необходимости расширения </w:t>
      </w:r>
      <w:proofErr w:type="gramStart"/>
      <w:r w:rsidRPr="00924FE0">
        <w:rPr>
          <w:sz w:val="28"/>
          <w:szCs w:val="28"/>
        </w:rPr>
        <w:t>тротуаров</w:t>
      </w:r>
      <w:proofErr w:type="gramEnd"/>
      <w:r w:rsidRPr="00924FE0">
        <w:rPr>
          <w:sz w:val="28"/>
          <w:szCs w:val="28"/>
        </w:rPr>
        <w:t xml:space="preserve"> возможно устраивать пешеходные галереи в составе прилегающей застройки.</w:t>
      </w:r>
    </w:p>
    <w:p w:rsidR="001679A2" w:rsidRPr="00924FE0" w:rsidRDefault="001679A2" w:rsidP="001679A2">
      <w:pPr>
        <w:ind w:firstLineChars="253" w:firstLine="708"/>
        <w:jc w:val="both"/>
        <w:rPr>
          <w:sz w:val="28"/>
          <w:szCs w:val="28"/>
        </w:rPr>
      </w:pPr>
      <w:r w:rsidRPr="00924FE0">
        <w:rPr>
          <w:sz w:val="28"/>
          <w:szCs w:val="28"/>
        </w:rPr>
        <w:t>3.16.4. Необходимо обеспечивать безопасность при пересечении пешеходных маршрутов с автомобильными проездами.</w:t>
      </w:r>
    </w:p>
    <w:p w:rsidR="001679A2" w:rsidRPr="00924FE0" w:rsidRDefault="001679A2" w:rsidP="001679A2">
      <w:pPr>
        <w:ind w:firstLineChars="253" w:firstLine="708"/>
        <w:jc w:val="both"/>
        <w:rPr>
          <w:sz w:val="28"/>
          <w:szCs w:val="28"/>
        </w:rPr>
      </w:pPr>
      <w:r w:rsidRPr="00924FE0">
        <w:rPr>
          <w:sz w:val="28"/>
          <w:szCs w:val="28"/>
        </w:rPr>
        <w:t>3.16.5. Покрытие пешеходных дорожек должны быть удобным при ходьбе и устойчивым к износу.</w:t>
      </w:r>
    </w:p>
    <w:p w:rsidR="001679A2" w:rsidRPr="00924FE0" w:rsidRDefault="001679A2" w:rsidP="001679A2">
      <w:pPr>
        <w:ind w:firstLineChars="253" w:firstLine="708"/>
        <w:jc w:val="both"/>
        <w:rPr>
          <w:sz w:val="28"/>
          <w:szCs w:val="28"/>
        </w:rPr>
      </w:pPr>
      <w:r w:rsidRPr="00924FE0">
        <w:rPr>
          <w:sz w:val="28"/>
          <w:szCs w:val="28"/>
        </w:rPr>
        <w:t>3.16.6.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679A2" w:rsidRPr="00924FE0" w:rsidRDefault="001679A2" w:rsidP="001679A2">
      <w:pPr>
        <w:ind w:firstLineChars="253" w:firstLine="708"/>
        <w:jc w:val="both"/>
        <w:rPr>
          <w:sz w:val="28"/>
          <w:szCs w:val="28"/>
        </w:rPr>
      </w:pPr>
      <w:r w:rsidRPr="00924FE0">
        <w:rPr>
          <w:sz w:val="28"/>
          <w:szCs w:val="28"/>
        </w:rPr>
        <w:t>3.16.7.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679A2" w:rsidRPr="00924FE0" w:rsidRDefault="001679A2" w:rsidP="001679A2">
      <w:pPr>
        <w:ind w:firstLineChars="253" w:firstLine="708"/>
        <w:jc w:val="both"/>
        <w:rPr>
          <w:sz w:val="28"/>
          <w:szCs w:val="28"/>
        </w:rPr>
      </w:pPr>
      <w:r w:rsidRPr="00924FE0">
        <w:rPr>
          <w:sz w:val="28"/>
          <w:szCs w:val="28"/>
        </w:rPr>
        <w:t xml:space="preserve">3.16.8. Пешеходные маршруты в составе общественных и </w:t>
      </w:r>
      <w:proofErr w:type="spellStart"/>
      <w:r w:rsidRPr="00924FE0">
        <w:rPr>
          <w:sz w:val="28"/>
          <w:szCs w:val="28"/>
        </w:rPr>
        <w:t>полуприватных</w:t>
      </w:r>
      <w:proofErr w:type="spellEnd"/>
      <w:r w:rsidRPr="00924FE0">
        <w:rPr>
          <w:sz w:val="28"/>
          <w:szCs w:val="28"/>
        </w:rPr>
        <w:t xml:space="preserve"> пространств должны быть хорошо просматриваемыми на всем протяжении из окон жилых домов.</w:t>
      </w:r>
    </w:p>
    <w:p w:rsidR="001679A2" w:rsidRPr="00924FE0" w:rsidRDefault="001679A2" w:rsidP="001679A2">
      <w:pPr>
        <w:ind w:firstLineChars="253" w:firstLine="708"/>
        <w:jc w:val="both"/>
        <w:rPr>
          <w:sz w:val="28"/>
          <w:szCs w:val="28"/>
        </w:rPr>
      </w:pPr>
      <w:r w:rsidRPr="00924FE0">
        <w:rPr>
          <w:sz w:val="28"/>
          <w:szCs w:val="28"/>
        </w:rPr>
        <w:t>3.16.9. Пешеходные маршруты должны быть хорошо освещены.</w:t>
      </w:r>
    </w:p>
    <w:p w:rsidR="001679A2" w:rsidRPr="00924FE0" w:rsidRDefault="001679A2" w:rsidP="001679A2">
      <w:pPr>
        <w:ind w:firstLineChars="253" w:firstLine="708"/>
        <w:jc w:val="both"/>
        <w:rPr>
          <w:sz w:val="28"/>
          <w:szCs w:val="28"/>
        </w:rPr>
      </w:pPr>
      <w:r w:rsidRPr="00924FE0">
        <w:rPr>
          <w:sz w:val="28"/>
          <w:szCs w:val="28"/>
        </w:rPr>
        <w:t>3.16.10.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поселения.</w:t>
      </w:r>
    </w:p>
    <w:p w:rsidR="001679A2" w:rsidRPr="00924FE0" w:rsidRDefault="001679A2" w:rsidP="001679A2">
      <w:pPr>
        <w:ind w:firstLineChars="253" w:firstLine="708"/>
        <w:jc w:val="both"/>
        <w:rPr>
          <w:sz w:val="28"/>
          <w:szCs w:val="28"/>
        </w:rPr>
      </w:pPr>
      <w:r w:rsidRPr="00924FE0">
        <w:rPr>
          <w:sz w:val="28"/>
          <w:szCs w:val="28"/>
        </w:rPr>
        <w:t xml:space="preserve">3.16.11. В составе общественных и </w:t>
      </w:r>
      <w:proofErr w:type="spellStart"/>
      <w:r w:rsidRPr="00924FE0">
        <w:rPr>
          <w:sz w:val="28"/>
          <w:szCs w:val="28"/>
        </w:rPr>
        <w:t>полуприватных</w:t>
      </w:r>
      <w:proofErr w:type="spellEnd"/>
      <w:r w:rsidRPr="00924FE0">
        <w:rPr>
          <w:sz w:val="28"/>
          <w:szCs w:val="28"/>
        </w:rPr>
        <w:t xml:space="preserve"> пространств необходимо резервировать парковочные места для </w:t>
      </w:r>
      <w:proofErr w:type="spellStart"/>
      <w:r w:rsidRPr="00924FE0">
        <w:rPr>
          <w:sz w:val="28"/>
          <w:szCs w:val="28"/>
        </w:rPr>
        <w:t>маломобильных</w:t>
      </w:r>
      <w:proofErr w:type="spellEnd"/>
      <w:r w:rsidRPr="00924FE0">
        <w:rPr>
          <w:sz w:val="28"/>
          <w:szCs w:val="28"/>
        </w:rPr>
        <w:t xml:space="preserve"> групп граждан.</w:t>
      </w:r>
    </w:p>
    <w:p w:rsidR="001679A2" w:rsidRPr="00924FE0" w:rsidRDefault="001679A2" w:rsidP="001679A2">
      <w:pPr>
        <w:ind w:firstLineChars="253" w:firstLine="708"/>
        <w:jc w:val="both"/>
        <w:rPr>
          <w:sz w:val="28"/>
          <w:szCs w:val="28"/>
        </w:rPr>
      </w:pPr>
      <w:r w:rsidRPr="00924FE0">
        <w:rPr>
          <w:sz w:val="28"/>
          <w:szCs w:val="28"/>
        </w:rPr>
        <w:t xml:space="preserve">3.16.12.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924FE0">
        <w:rPr>
          <w:sz w:val="28"/>
          <w:szCs w:val="28"/>
        </w:rPr>
        <w:t>маломобильных</w:t>
      </w:r>
      <w:proofErr w:type="spellEnd"/>
      <w:r w:rsidRPr="00924FE0">
        <w:rPr>
          <w:sz w:val="28"/>
          <w:szCs w:val="28"/>
        </w:rPr>
        <w:t xml:space="preserve"> групп граждан за счет устройства пандусов, правильно спроектированных съездов с тротуаров, тактильной плитки и др.</w:t>
      </w:r>
    </w:p>
    <w:p w:rsidR="001679A2" w:rsidRPr="00924FE0" w:rsidRDefault="001679A2" w:rsidP="001679A2">
      <w:pPr>
        <w:ind w:firstLineChars="253" w:firstLine="708"/>
        <w:jc w:val="both"/>
        <w:rPr>
          <w:sz w:val="28"/>
          <w:szCs w:val="28"/>
        </w:rPr>
      </w:pPr>
      <w:r w:rsidRPr="00924FE0">
        <w:rPr>
          <w:sz w:val="28"/>
          <w:szCs w:val="28"/>
        </w:rPr>
        <w:t xml:space="preserve">3.16.13.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924FE0">
        <w:rPr>
          <w:sz w:val="28"/>
          <w:szCs w:val="28"/>
        </w:rPr>
        <w:t>маломобильных</w:t>
      </w:r>
      <w:proofErr w:type="spellEnd"/>
      <w:r w:rsidRPr="00924FE0">
        <w:rPr>
          <w:sz w:val="28"/>
          <w:szCs w:val="28"/>
        </w:rPr>
        <w:t xml:space="preserve"> граждан.</w:t>
      </w:r>
    </w:p>
    <w:p w:rsidR="001679A2" w:rsidRPr="00924FE0" w:rsidRDefault="001679A2" w:rsidP="001679A2">
      <w:pPr>
        <w:ind w:firstLineChars="253" w:firstLine="708"/>
        <w:jc w:val="both"/>
        <w:rPr>
          <w:sz w:val="28"/>
          <w:szCs w:val="28"/>
        </w:rPr>
      </w:pPr>
      <w:r w:rsidRPr="00924FE0">
        <w:rPr>
          <w:sz w:val="28"/>
          <w:szCs w:val="28"/>
        </w:rPr>
        <w:t>3.16.14.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1679A2" w:rsidRPr="00924FE0" w:rsidRDefault="001679A2" w:rsidP="001679A2">
      <w:pPr>
        <w:ind w:firstLineChars="253" w:firstLine="708"/>
        <w:jc w:val="both"/>
        <w:rPr>
          <w:sz w:val="28"/>
          <w:szCs w:val="28"/>
        </w:rPr>
      </w:pPr>
      <w:r w:rsidRPr="00924FE0">
        <w:rPr>
          <w:sz w:val="28"/>
          <w:szCs w:val="28"/>
        </w:rPr>
        <w:t>3.16.15. Пешеходные маршруты должны быть озеленены.</w:t>
      </w:r>
    </w:p>
    <w:p w:rsidR="001679A2" w:rsidRPr="00924FE0" w:rsidRDefault="001679A2" w:rsidP="001679A2">
      <w:pPr>
        <w:ind w:firstLineChars="253" w:firstLine="708"/>
        <w:rPr>
          <w:sz w:val="28"/>
          <w:szCs w:val="28"/>
        </w:rPr>
      </w:pPr>
    </w:p>
    <w:p w:rsidR="001679A2" w:rsidRPr="00924FE0" w:rsidRDefault="001679A2" w:rsidP="001679A2">
      <w:pPr>
        <w:ind w:firstLineChars="253" w:firstLine="708"/>
        <w:rPr>
          <w:sz w:val="28"/>
          <w:szCs w:val="28"/>
        </w:rPr>
      </w:pPr>
      <w:r w:rsidRPr="00924FE0">
        <w:rPr>
          <w:sz w:val="28"/>
          <w:szCs w:val="28"/>
        </w:rPr>
        <w:t>3.16.16. Основные пешеходные коммуникации</w:t>
      </w:r>
    </w:p>
    <w:p w:rsidR="001679A2" w:rsidRPr="00924FE0" w:rsidRDefault="001679A2" w:rsidP="001679A2">
      <w:pPr>
        <w:ind w:firstLineChars="253" w:firstLine="708"/>
        <w:jc w:val="both"/>
        <w:rPr>
          <w:sz w:val="28"/>
          <w:szCs w:val="28"/>
        </w:rPr>
      </w:pPr>
      <w:r w:rsidRPr="00924FE0">
        <w:rPr>
          <w:sz w:val="28"/>
          <w:szCs w:val="28"/>
        </w:rPr>
        <w:lastRenderedPageBreak/>
        <w:t>3.16.16.1.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679A2" w:rsidRPr="00924FE0" w:rsidRDefault="001679A2" w:rsidP="001679A2">
      <w:pPr>
        <w:ind w:firstLineChars="253" w:firstLine="708"/>
        <w:jc w:val="both"/>
        <w:rPr>
          <w:sz w:val="28"/>
          <w:szCs w:val="28"/>
        </w:rPr>
      </w:pPr>
      <w:r w:rsidRPr="00924FE0">
        <w:rPr>
          <w:sz w:val="28"/>
          <w:szCs w:val="28"/>
        </w:rPr>
        <w:t>3.16.16.2.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осуществляют (за исключением рекреационных дорожек) по кратчайшим направлениям между пунктами тяготения или под углом к этому направлению порядка 30°.</w:t>
      </w:r>
    </w:p>
    <w:p w:rsidR="001679A2" w:rsidRPr="00924FE0" w:rsidRDefault="001679A2" w:rsidP="001679A2">
      <w:pPr>
        <w:ind w:firstLineChars="253" w:firstLine="708"/>
        <w:jc w:val="both"/>
        <w:rPr>
          <w:sz w:val="28"/>
          <w:szCs w:val="28"/>
        </w:rPr>
      </w:pPr>
      <w:r w:rsidRPr="00924FE0">
        <w:rPr>
          <w:sz w:val="28"/>
          <w:szCs w:val="28"/>
        </w:rPr>
        <w:t>3.16.16.3.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679A2" w:rsidRPr="00924FE0" w:rsidRDefault="001679A2" w:rsidP="001679A2">
      <w:pPr>
        <w:ind w:firstLineChars="253" w:firstLine="708"/>
        <w:jc w:val="both"/>
        <w:rPr>
          <w:sz w:val="28"/>
          <w:szCs w:val="28"/>
        </w:rPr>
      </w:pPr>
      <w:r w:rsidRPr="00924FE0">
        <w:rPr>
          <w:sz w:val="28"/>
          <w:szCs w:val="28"/>
        </w:rPr>
        <w:t>3.16.16.4. </w:t>
      </w:r>
      <w:proofErr w:type="gramStart"/>
      <w:r w:rsidRPr="00924FE0">
        <w:rPr>
          <w:sz w:val="28"/>
          <w:szCs w:val="28"/>
        </w:rPr>
        <w:t>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 уширения (разъездные площадки) для обеспечения передвижения инвалидов в креслах-колясках во встречных направлениях.</w:t>
      </w:r>
      <w:proofErr w:type="gramEnd"/>
    </w:p>
    <w:p w:rsidR="001679A2" w:rsidRPr="00924FE0" w:rsidRDefault="001679A2" w:rsidP="001679A2">
      <w:pPr>
        <w:ind w:firstLineChars="253" w:firstLine="708"/>
        <w:jc w:val="both"/>
        <w:rPr>
          <w:sz w:val="28"/>
          <w:szCs w:val="28"/>
        </w:rPr>
      </w:pPr>
      <w:r w:rsidRPr="00924FE0">
        <w:rPr>
          <w:sz w:val="28"/>
          <w:szCs w:val="28"/>
        </w:rPr>
        <w:t>3.16.16.5.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1679A2" w:rsidRPr="00924FE0" w:rsidRDefault="001679A2" w:rsidP="001679A2">
      <w:pPr>
        <w:ind w:firstLineChars="253" w:firstLine="708"/>
        <w:jc w:val="both"/>
        <w:rPr>
          <w:sz w:val="28"/>
          <w:szCs w:val="28"/>
        </w:rPr>
      </w:pPr>
      <w:r w:rsidRPr="00924FE0">
        <w:rPr>
          <w:sz w:val="28"/>
          <w:szCs w:val="28"/>
        </w:rPr>
        <w:t>3.16.16.6. </w:t>
      </w:r>
      <w:proofErr w:type="gramStart"/>
      <w:r w:rsidRPr="00924FE0">
        <w:rPr>
          <w:sz w:val="28"/>
          <w:szCs w:val="28"/>
        </w:rPr>
        <w:t>Основные пешеходные коммуникации в составе объектов рекреации с рекреационной нагрузкой более 100 чел/га оборудуют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рассчитывают</w:t>
      </w:r>
      <w:proofErr w:type="gramEnd"/>
      <w:r w:rsidRPr="00924FE0">
        <w:rPr>
          <w:sz w:val="28"/>
          <w:szCs w:val="28"/>
        </w:rPr>
        <w:t xml:space="preserve"> на размещение, как минимум, одной скамьи, двух урн (малых контейнеров для </w:t>
      </w:r>
      <w:r w:rsidRPr="00924FE0">
        <w:rPr>
          <w:sz w:val="28"/>
          <w:szCs w:val="28"/>
        </w:rPr>
        <w:lastRenderedPageBreak/>
        <w:t>мусора), а также - места для инвалида-колясочника (свободное пространство шириной не менее 85 см рядом со скамьей).</w:t>
      </w:r>
    </w:p>
    <w:p w:rsidR="001679A2" w:rsidRPr="00924FE0" w:rsidRDefault="001679A2" w:rsidP="001679A2">
      <w:pPr>
        <w:ind w:firstLineChars="253" w:firstLine="708"/>
        <w:jc w:val="both"/>
        <w:rPr>
          <w:sz w:val="28"/>
          <w:szCs w:val="28"/>
        </w:rPr>
      </w:pPr>
      <w:r w:rsidRPr="00924FE0">
        <w:rPr>
          <w:sz w:val="28"/>
          <w:szCs w:val="28"/>
        </w:rPr>
        <w:t>3.16.16.7.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679A2" w:rsidRPr="00924FE0" w:rsidRDefault="001679A2" w:rsidP="001679A2">
      <w:pPr>
        <w:ind w:firstLineChars="253" w:firstLine="708"/>
        <w:jc w:val="both"/>
        <w:rPr>
          <w:sz w:val="28"/>
          <w:szCs w:val="28"/>
        </w:rPr>
      </w:pPr>
      <w:r w:rsidRPr="00924FE0">
        <w:rPr>
          <w:sz w:val="28"/>
          <w:szCs w:val="28"/>
        </w:rPr>
        <w:t>3.16.16.8. Требования к покрытиям и конструкциям основных пешеходных коммуникаций устанавливают с возможностью их всесезонной эксплуатации, а при ширине 2,25 м и более - возможностью эпизодического проезда специализированных транспортных средств. Нужно предусматривать мощение плиткой. Проектирование ограждений пешеходных коммуникаций, расположенных на верхних бровках откосов и террас, производят согласно разделу 3.2 настоящих Правил.</w:t>
      </w:r>
    </w:p>
    <w:p w:rsidR="001679A2" w:rsidRPr="00924FE0" w:rsidRDefault="001679A2" w:rsidP="001679A2">
      <w:pPr>
        <w:ind w:firstLineChars="253" w:firstLine="708"/>
        <w:jc w:val="both"/>
        <w:rPr>
          <w:sz w:val="28"/>
          <w:szCs w:val="28"/>
        </w:rPr>
      </w:pPr>
      <w:r w:rsidRPr="00924FE0">
        <w:rPr>
          <w:sz w:val="28"/>
          <w:szCs w:val="28"/>
        </w:rPr>
        <w:t>3.16.16.9. Возможно размещение некапитальных нестационарных сооружений.</w:t>
      </w:r>
    </w:p>
    <w:p w:rsidR="001679A2" w:rsidRPr="00924FE0" w:rsidRDefault="001679A2" w:rsidP="001679A2">
      <w:pPr>
        <w:ind w:firstLineChars="403" w:firstLine="1128"/>
        <w:jc w:val="both"/>
        <w:rPr>
          <w:sz w:val="28"/>
          <w:szCs w:val="28"/>
        </w:rPr>
      </w:pPr>
    </w:p>
    <w:p w:rsidR="001679A2" w:rsidRPr="00924FE0" w:rsidRDefault="001679A2" w:rsidP="001679A2">
      <w:pPr>
        <w:ind w:firstLine="708"/>
        <w:rPr>
          <w:sz w:val="28"/>
          <w:szCs w:val="28"/>
        </w:rPr>
      </w:pPr>
      <w:r w:rsidRPr="00924FE0">
        <w:rPr>
          <w:sz w:val="28"/>
          <w:szCs w:val="28"/>
        </w:rPr>
        <w:t>3.16.17. Второстепенные пешеходные коммуникации</w:t>
      </w:r>
    </w:p>
    <w:p w:rsidR="001679A2" w:rsidRPr="00924FE0" w:rsidRDefault="001679A2" w:rsidP="001679A2">
      <w:pPr>
        <w:ind w:firstLineChars="253" w:firstLine="708"/>
        <w:jc w:val="both"/>
        <w:rPr>
          <w:sz w:val="28"/>
          <w:szCs w:val="28"/>
        </w:rPr>
      </w:pPr>
      <w:r w:rsidRPr="00924FE0">
        <w:rPr>
          <w:sz w:val="28"/>
          <w:szCs w:val="28"/>
        </w:rPr>
        <w:t>3.16.17.1.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1679A2" w:rsidRPr="00924FE0" w:rsidRDefault="001679A2" w:rsidP="001679A2">
      <w:pPr>
        <w:ind w:firstLineChars="253" w:firstLine="708"/>
        <w:jc w:val="both"/>
        <w:rPr>
          <w:sz w:val="28"/>
          <w:szCs w:val="28"/>
        </w:rPr>
      </w:pPr>
      <w:r w:rsidRPr="00924FE0">
        <w:rPr>
          <w:sz w:val="28"/>
          <w:szCs w:val="28"/>
        </w:rPr>
        <w:t>3.16.17.2.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679A2" w:rsidRPr="00924FE0" w:rsidRDefault="001679A2" w:rsidP="001679A2">
      <w:pPr>
        <w:ind w:firstLineChars="253" w:firstLine="708"/>
        <w:jc w:val="both"/>
        <w:rPr>
          <w:sz w:val="28"/>
          <w:szCs w:val="28"/>
        </w:rPr>
      </w:pPr>
      <w:r w:rsidRPr="00924FE0">
        <w:rPr>
          <w:sz w:val="28"/>
          <w:szCs w:val="28"/>
        </w:rPr>
        <w:t>3.16.17.3. На дорожках скверов, бульваров, садов населенного пункта предусматривают твердые виды покрытия с элементами сопряжения. Рекомендуется мощение плиткой.</w:t>
      </w:r>
    </w:p>
    <w:p w:rsidR="001679A2" w:rsidRPr="00924FE0" w:rsidRDefault="001679A2" w:rsidP="001679A2">
      <w:pPr>
        <w:ind w:firstLineChars="253" w:firstLine="708"/>
        <w:jc w:val="both"/>
        <w:rPr>
          <w:sz w:val="28"/>
          <w:szCs w:val="28"/>
        </w:rPr>
      </w:pPr>
      <w:r w:rsidRPr="00924FE0">
        <w:rPr>
          <w:sz w:val="28"/>
          <w:szCs w:val="28"/>
        </w:rPr>
        <w:t xml:space="preserve">3.16.17.4. На дорожках крупных рекреационных объектов (парков, лесопарков) предусматривают различные виды </w:t>
      </w:r>
      <w:proofErr w:type="gramStart"/>
      <w:r w:rsidRPr="00924FE0">
        <w:rPr>
          <w:sz w:val="28"/>
          <w:szCs w:val="28"/>
        </w:rPr>
        <w:t>мягкого</w:t>
      </w:r>
      <w:proofErr w:type="gramEnd"/>
      <w:r w:rsidRPr="00924FE0">
        <w:rPr>
          <w:sz w:val="28"/>
          <w:szCs w:val="28"/>
        </w:rPr>
        <w:t xml:space="preserve"> или комбинированных покрытий, пешеходные тропы с естественным грунтовым покрытием.</w:t>
      </w:r>
    </w:p>
    <w:p w:rsidR="001679A2" w:rsidRPr="00924FE0" w:rsidRDefault="001679A2" w:rsidP="001679A2">
      <w:pPr>
        <w:ind w:firstLineChars="403" w:firstLine="1128"/>
        <w:jc w:val="both"/>
        <w:rPr>
          <w:sz w:val="28"/>
          <w:szCs w:val="28"/>
        </w:rPr>
      </w:pPr>
    </w:p>
    <w:p w:rsidR="001679A2" w:rsidRPr="00924FE0" w:rsidRDefault="001679A2" w:rsidP="001679A2">
      <w:pPr>
        <w:ind w:firstLine="708"/>
        <w:rPr>
          <w:sz w:val="28"/>
          <w:szCs w:val="28"/>
        </w:rPr>
      </w:pPr>
      <w:r w:rsidRPr="00924FE0">
        <w:rPr>
          <w:sz w:val="28"/>
          <w:szCs w:val="28"/>
        </w:rPr>
        <w:t>4.16.18. Транспортные проезды</w:t>
      </w:r>
    </w:p>
    <w:p w:rsidR="001679A2" w:rsidRPr="00924FE0" w:rsidRDefault="001679A2" w:rsidP="001679A2">
      <w:pPr>
        <w:ind w:firstLine="709"/>
        <w:jc w:val="both"/>
        <w:rPr>
          <w:sz w:val="28"/>
          <w:szCs w:val="28"/>
        </w:rPr>
      </w:pPr>
      <w:r w:rsidRPr="00924FE0">
        <w:rPr>
          <w:sz w:val="28"/>
          <w:szCs w:val="28"/>
        </w:rPr>
        <w:t>3.16.18.1.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679A2" w:rsidRPr="00924FE0" w:rsidRDefault="001679A2" w:rsidP="001679A2">
      <w:pPr>
        <w:ind w:firstLineChars="253" w:firstLine="708"/>
        <w:jc w:val="both"/>
        <w:rPr>
          <w:sz w:val="28"/>
          <w:szCs w:val="28"/>
        </w:rPr>
      </w:pPr>
      <w:r w:rsidRPr="00924FE0">
        <w:rPr>
          <w:sz w:val="28"/>
          <w:szCs w:val="28"/>
        </w:rPr>
        <w:t xml:space="preserve">3.16.18.2. Проектирование транспортных проездов следует вести с учетом </w:t>
      </w:r>
      <w:proofErr w:type="spellStart"/>
      <w:r w:rsidRPr="00924FE0">
        <w:rPr>
          <w:sz w:val="28"/>
          <w:szCs w:val="28"/>
        </w:rPr>
        <w:t>СНиП</w:t>
      </w:r>
      <w:proofErr w:type="spellEnd"/>
      <w:r w:rsidRPr="00924FE0">
        <w:rPr>
          <w:sz w:val="28"/>
          <w:szCs w:val="28"/>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679A2" w:rsidRPr="00924FE0" w:rsidRDefault="001679A2" w:rsidP="001679A2">
      <w:pPr>
        <w:ind w:firstLineChars="253" w:firstLine="708"/>
        <w:jc w:val="both"/>
        <w:rPr>
          <w:sz w:val="28"/>
          <w:szCs w:val="28"/>
        </w:rPr>
      </w:pPr>
      <w:r w:rsidRPr="00924FE0">
        <w:rPr>
          <w:sz w:val="28"/>
          <w:szCs w:val="28"/>
        </w:rPr>
        <w:lastRenderedPageBreak/>
        <w:t>3.16.18.3.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679A2" w:rsidRPr="00924FE0" w:rsidRDefault="001679A2" w:rsidP="001679A2">
      <w:pPr>
        <w:ind w:firstLineChars="253" w:firstLine="708"/>
        <w:jc w:val="both"/>
        <w:rPr>
          <w:sz w:val="28"/>
          <w:szCs w:val="28"/>
        </w:rPr>
      </w:pPr>
      <w:r w:rsidRPr="00924FE0">
        <w:rPr>
          <w:sz w:val="28"/>
          <w:szCs w:val="28"/>
        </w:rPr>
        <w:t>3.16.18.4.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679A2" w:rsidRPr="00924FE0" w:rsidRDefault="001679A2" w:rsidP="001679A2">
      <w:pPr>
        <w:ind w:firstLineChars="253" w:firstLine="708"/>
        <w:jc w:val="both"/>
        <w:rPr>
          <w:sz w:val="28"/>
          <w:szCs w:val="28"/>
        </w:rPr>
      </w:pPr>
      <w:r w:rsidRPr="00924FE0">
        <w:rPr>
          <w:sz w:val="28"/>
          <w:szCs w:val="28"/>
        </w:rPr>
        <w:t>3.16.18.5.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размещают пункта технического обслуживания.</w:t>
      </w:r>
    </w:p>
    <w:p w:rsidR="001679A2" w:rsidRPr="00924FE0" w:rsidRDefault="001679A2" w:rsidP="001679A2">
      <w:pPr>
        <w:ind w:firstLineChars="253" w:firstLine="708"/>
        <w:jc w:val="both"/>
        <w:rPr>
          <w:sz w:val="28"/>
          <w:szCs w:val="28"/>
        </w:rPr>
      </w:pPr>
      <w:r w:rsidRPr="00924FE0">
        <w:rPr>
          <w:sz w:val="28"/>
          <w:szCs w:val="28"/>
        </w:rPr>
        <w:t>3.16.18.6.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679A2" w:rsidRPr="00924FE0" w:rsidRDefault="001679A2" w:rsidP="001679A2">
      <w:pPr>
        <w:ind w:firstLineChars="253" w:firstLine="708"/>
        <w:jc w:val="both"/>
        <w:rPr>
          <w:sz w:val="28"/>
          <w:szCs w:val="28"/>
        </w:rPr>
      </w:pPr>
      <w:r w:rsidRPr="00924FE0">
        <w:rPr>
          <w:sz w:val="28"/>
          <w:szCs w:val="28"/>
        </w:rPr>
        <w:t>3.16.18.7.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679A2" w:rsidRPr="00924FE0" w:rsidRDefault="001679A2" w:rsidP="001679A2">
      <w:pPr>
        <w:ind w:firstLineChars="253" w:firstLine="708"/>
        <w:jc w:val="both"/>
        <w:rPr>
          <w:sz w:val="28"/>
          <w:szCs w:val="28"/>
        </w:rPr>
      </w:pPr>
      <w:r w:rsidRPr="00924FE0">
        <w:rPr>
          <w:sz w:val="28"/>
          <w:szCs w:val="28"/>
        </w:rPr>
        <w:t>3.16.18.8.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1679A2" w:rsidRPr="00924FE0" w:rsidRDefault="001679A2" w:rsidP="001679A2">
      <w:pPr>
        <w:ind w:firstLineChars="403" w:firstLine="1128"/>
        <w:jc w:val="both"/>
        <w:rPr>
          <w:sz w:val="28"/>
          <w:szCs w:val="28"/>
        </w:rPr>
      </w:pPr>
    </w:p>
    <w:p w:rsidR="001679A2" w:rsidRPr="00924FE0" w:rsidRDefault="001679A2" w:rsidP="001679A2">
      <w:pPr>
        <w:ind w:firstLine="708"/>
        <w:rPr>
          <w:sz w:val="28"/>
          <w:szCs w:val="28"/>
        </w:rPr>
      </w:pPr>
      <w:r w:rsidRPr="00924FE0">
        <w:rPr>
          <w:sz w:val="28"/>
          <w:szCs w:val="28"/>
        </w:rPr>
        <w:t>3.16.19. Транзитные зоны</w:t>
      </w:r>
    </w:p>
    <w:p w:rsidR="001679A2" w:rsidRPr="00924FE0" w:rsidRDefault="001679A2" w:rsidP="001679A2">
      <w:pPr>
        <w:ind w:firstLine="709"/>
        <w:jc w:val="both"/>
        <w:rPr>
          <w:sz w:val="28"/>
          <w:szCs w:val="28"/>
        </w:rPr>
      </w:pPr>
      <w:r w:rsidRPr="00924FE0">
        <w:rPr>
          <w:sz w:val="28"/>
          <w:szCs w:val="28"/>
        </w:rPr>
        <w:t xml:space="preserve">3.16.19.1. На улицах с интенсивным автомобильным движением и также </w:t>
      </w:r>
      <w:proofErr w:type="gramStart"/>
      <w:r w:rsidRPr="00924FE0">
        <w:rPr>
          <w:sz w:val="28"/>
          <w:szCs w:val="28"/>
        </w:rPr>
        <w:t>присутствует постоянным активным потоком пешеходов мебель должна располагается</w:t>
      </w:r>
      <w:proofErr w:type="gramEnd"/>
      <w:r w:rsidRPr="00924FE0">
        <w:rPr>
          <w:sz w:val="28"/>
          <w:szCs w:val="28"/>
        </w:rPr>
        <w:t xml:space="preserve"> так, чтобы не мешать пешеходам.</w:t>
      </w:r>
    </w:p>
    <w:p w:rsidR="001679A2" w:rsidRPr="00924FE0" w:rsidRDefault="001679A2" w:rsidP="001679A2">
      <w:pPr>
        <w:ind w:firstLine="709"/>
        <w:jc w:val="both"/>
        <w:rPr>
          <w:sz w:val="28"/>
          <w:szCs w:val="28"/>
        </w:rPr>
      </w:pPr>
      <w:r w:rsidRPr="00924FE0">
        <w:rPr>
          <w:sz w:val="28"/>
          <w:szCs w:val="28"/>
        </w:rPr>
        <w:t xml:space="preserve">3.16.19.2.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1679A2" w:rsidRPr="00924FE0" w:rsidRDefault="001679A2" w:rsidP="001679A2">
      <w:pPr>
        <w:ind w:firstLine="880"/>
        <w:jc w:val="both"/>
        <w:rPr>
          <w:sz w:val="28"/>
          <w:szCs w:val="28"/>
        </w:rPr>
      </w:pPr>
    </w:p>
    <w:p w:rsidR="001679A2" w:rsidRPr="00924FE0" w:rsidRDefault="001679A2" w:rsidP="001679A2">
      <w:pPr>
        <w:ind w:firstLine="708"/>
        <w:rPr>
          <w:sz w:val="28"/>
          <w:szCs w:val="28"/>
        </w:rPr>
      </w:pPr>
      <w:r w:rsidRPr="00924FE0">
        <w:rPr>
          <w:sz w:val="28"/>
          <w:szCs w:val="28"/>
        </w:rPr>
        <w:t>3.16.20. Пешеходные зоны</w:t>
      </w:r>
    </w:p>
    <w:p w:rsidR="001679A2" w:rsidRPr="00924FE0" w:rsidRDefault="001679A2" w:rsidP="001679A2">
      <w:pPr>
        <w:ind w:firstLineChars="253" w:firstLine="708"/>
        <w:jc w:val="both"/>
        <w:rPr>
          <w:sz w:val="28"/>
          <w:szCs w:val="28"/>
        </w:rPr>
      </w:pPr>
      <w:r w:rsidRPr="00924FE0">
        <w:rPr>
          <w:sz w:val="28"/>
          <w:szCs w:val="28"/>
        </w:rPr>
        <w:t xml:space="preserve">3.16.20.1. Пешеходные зоны располагаются в основном в центре сельского поселения, а также в парках и скверах. Это </w:t>
      </w:r>
      <w:proofErr w:type="gramStart"/>
      <w:r w:rsidRPr="00924FE0">
        <w:rPr>
          <w:sz w:val="28"/>
          <w:szCs w:val="28"/>
        </w:rPr>
        <w:t>более камерные</w:t>
      </w:r>
      <w:proofErr w:type="gramEnd"/>
      <w:r w:rsidRPr="00924FE0">
        <w:rPr>
          <w:sz w:val="28"/>
          <w:szCs w:val="28"/>
        </w:rPr>
        <w:t xml:space="preserve">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679A2" w:rsidRPr="00924FE0" w:rsidRDefault="001679A2" w:rsidP="001679A2">
      <w:pPr>
        <w:ind w:firstLineChars="253" w:firstLine="708"/>
        <w:jc w:val="both"/>
        <w:rPr>
          <w:sz w:val="28"/>
          <w:szCs w:val="28"/>
        </w:rPr>
      </w:pPr>
      <w:r w:rsidRPr="00924FE0">
        <w:rPr>
          <w:sz w:val="28"/>
          <w:szCs w:val="28"/>
        </w:rPr>
        <w:t>3.16.20.2.Люди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1679A2" w:rsidRPr="00924FE0" w:rsidRDefault="001679A2" w:rsidP="001679A2">
      <w:pPr>
        <w:ind w:firstLine="660"/>
        <w:jc w:val="both"/>
        <w:rPr>
          <w:sz w:val="28"/>
          <w:szCs w:val="28"/>
        </w:rPr>
      </w:pPr>
    </w:p>
    <w:p w:rsidR="001679A2" w:rsidRPr="00924FE0" w:rsidRDefault="001679A2" w:rsidP="001679A2">
      <w:pPr>
        <w:spacing w:after="30"/>
        <w:jc w:val="center"/>
        <w:rPr>
          <w:sz w:val="28"/>
          <w:szCs w:val="28"/>
        </w:rPr>
      </w:pPr>
      <w:r w:rsidRPr="00924FE0">
        <w:rPr>
          <w:bCs/>
          <w:sz w:val="28"/>
          <w:szCs w:val="28"/>
        </w:rPr>
        <w:lastRenderedPageBreak/>
        <w:t>4. БЛАГОУСТРОЙСТВО НА ТЕРРИТОРИЯХ ОБЩЕСТВЕННОГО НАЗНАЧЕНИЯ</w:t>
      </w:r>
    </w:p>
    <w:p w:rsidR="001679A2" w:rsidRPr="00924FE0" w:rsidRDefault="001679A2" w:rsidP="001679A2">
      <w:pPr>
        <w:pStyle w:val="af7"/>
        <w:suppressAutoHyphens w:val="0"/>
        <w:spacing w:before="0" w:after="0"/>
        <w:jc w:val="center"/>
        <w:rPr>
          <w:sz w:val="28"/>
          <w:szCs w:val="28"/>
          <w:lang w:eastAsia="ru-RU"/>
        </w:rPr>
      </w:pPr>
    </w:p>
    <w:p w:rsidR="001679A2" w:rsidRPr="00924FE0" w:rsidRDefault="001679A2" w:rsidP="001679A2">
      <w:pPr>
        <w:pStyle w:val="af7"/>
        <w:suppressAutoHyphens w:val="0"/>
        <w:spacing w:before="0" w:after="0"/>
        <w:jc w:val="center"/>
        <w:rPr>
          <w:sz w:val="28"/>
          <w:szCs w:val="28"/>
          <w:lang w:eastAsia="ru-RU"/>
        </w:rPr>
      </w:pPr>
      <w:r w:rsidRPr="00924FE0">
        <w:rPr>
          <w:sz w:val="28"/>
          <w:szCs w:val="28"/>
          <w:lang w:eastAsia="ru-RU"/>
        </w:rPr>
        <w:t>4.1. Общие положения</w:t>
      </w:r>
    </w:p>
    <w:p w:rsidR="001679A2" w:rsidRPr="00924FE0" w:rsidRDefault="001679A2" w:rsidP="001679A2">
      <w:pPr>
        <w:ind w:firstLine="851"/>
        <w:jc w:val="both"/>
        <w:rPr>
          <w:sz w:val="28"/>
          <w:szCs w:val="28"/>
        </w:rPr>
      </w:pPr>
    </w:p>
    <w:p w:rsidR="001679A2" w:rsidRPr="00924FE0" w:rsidRDefault="001679A2" w:rsidP="001679A2">
      <w:pPr>
        <w:ind w:firstLine="709"/>
        <w:jc w:val="both"/>
        <w:rPr>
          <w:sz w:val="28"/>
          <w:szCs w:val="28"/>
        </w:rPr>
      </w:pPr>
      <w:r w:rsidRPr="00924FE0">
        <w:rPr>
          <w:sz w:val="28"/>
          <w:szCs w:val="28"/>
        </w:rPr>
        <w:t>4.1.1.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Переясловского сельского поселения Брюховецкого района.</w:t>
      </w:r>
    </w:p>
    <w:p w:rsidR="001679A2" w:rsidRPr="00924FE0" w:rsidRDefault="001679A2" w:rsidP="001679A2">
      <w:pPr>
        <w:ind w:firstLine="709"/>
        <w:jc w:val="both"/>
        <w:rPr>
          <w:sz w:val="28"/>
          <w:szCs w:val="28"/>
        </w:rPr>
      </w:pPr>
      <w:r w:rsidRPr="00924FE0">
        <w:rPr>
          <w:sz w:val="28"/>
          <w:szCs w:val="28"/>
        </w:rPr>
        <w:t xml:space="preserve">4.1.2.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924FE0">
        <w:rPr>
          <w:sz w:val="28"/>
          <w:szCs w:val="28"/>
        </w:rPr>
        <w:t>маломобильные</w:t>
      </w:r>
      <w:proofErr w:type="spellEnd"/>
      <w:r w:rsidRPr="00924FE0">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679A2" w:rsidRPr="00924FE0" w:rsidRDefault="001679A2" w:rsidP="001679A2">
      <w:pPr>
        <w:ind w:firstLine="709"/>
        <w:jc w:val="both"/>
        <w:rPr>
          <w:sz w:val="28"/>
          <w:szCs w:val="28"/>
        </w:rPr>
      </w:pPr>
      <w:r w:rsidRPr="00924FE0">
        <w:rPr>
          <w:sz w:val="28"/>
          <w:szCs w:val="28"/>
        </w:rPr>
        <w:t xml:space="preserve">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924FE0">
        <w:rPr>
          <w:sz w:val="28"/>
          <w:szCs w:val="28"/>
        </w:rPr>
        <w:t>предпроектных</w:t>
      </w:r>
      <w:proofErr w:type="spellEnd"/>
      <w:r w:rsidRPr="00924FE0">
        <w:rPr>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Pr="00924FE0">
        <w:rPr>
          <w:sz w:val="28"/>
          <w:szCs w:val="28"/>
        </w:rPr>
        <w:t>ритейла</w:t>
      </w:r>
      <w:proofErr w:type="spellEnd"/>
      <w:r w:rsidRPr="00924FE0">
        <w:rPr>
          <w:sz w:val="28"/>
          <w:szCs w:val="28"/>
        </w:rPr>
        <w:t>.</w:t>
      </w:r>
    </w:p>
    <w:p w:rsidR="001679A2" w:rsidRPr="00924FE0" w:rsidRDefault="001679A2" w:rsidP="001679A2">
      <w:pPr>
        <w:spacing w:after="30"/>
        <w:ind w:firstLine="708"/>
        <w:jc w:val="both"/>
        <w:rPr>
          <w:b/>
          <w:bCs/>
          <w:sz w:val="28"/>
          <w:szCs w:val="28"/>
        </w:rPr>
      </w:pPr>
    </w:p>
    <w:p w:rsidR="001679A2" w:rsidRPr="00924FE0" w:rsidRDefault="001679A2" w:rsidP="001679A2">
      <w:pPr>
        <w:pStyle w:val="af7"/>
        <w:suppressAutoHyphens w:val="0"/>
        <w:spacing w:before="0" w:after="0"/>
        <w:jc w:val="center"/>
        <w:rPr>
          <w:sz w:val="28"/>
          <w:szCs w:val="28"/>
          <w:lang w:eastAsia="ru-RU"/>
        </w:rPr>
      </w:pPr>
      <w:r w:rsidRPr="00924FE0">
        <w:rPr>
          <w:sz w:val="28"/>
          <w:szCs w:val="28"/>
          <w:lang w:eastAsia="ru-RU"/>
        </w:rPr>
        <w:t>4.2. Общественные пространства</w:t>
      </w:r>
    </w:p>
    <w:p w:rsidR="001679A2" w:rsidRPr="00924FE0" w:rsidRDefault="001679A2" w:rsidP="001679A2">
      <w:pPr>
        <w:spacing w:after="30"/>
        <w:jc w:val="center"/>
        <w:rPr>
          <w:sz w:val="28"/>
          <w:szCs w:val="28"/>
        </w:rPr>
      </w:pPr>
    </w:p>
    <w:p w:rsidR="001679A2" w:rsidRPr="00924FE0" w:rsidRDefault="001679A2" w:rsidP="001679A2">
      <w:pPr>
        <w:ind w:firstLine="709"/>
        <w:jc w:val="both"/>
        <w:rPr>
          <w:sz w:val="28"/>
          <w:szCs w:val="28"/>
        </w:rPr>
      </w:pPr>
      <w:r w:rsidRPr="00924FE0">
        <w:rPr>
          <w:sz w:val="28"/>
          <w:szCs w:val="28"/>
        </w:rPr>
        <w:t>4.2.1. Общественные пространства Переясловского сельского поселения Брюховецкого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1679A2" w:rsidRPr="00924FE0" w:rsidRDefault="001679A2" w:rsidP="001679A2">
      <w:pPr>
        <w:ind w:firstLine="709"/>
        <w:jc w:val="both"/>
        <w:rPr>
          <w:sz w:val="28"/>
          <w:szCs w:val="28"/>
        </w:rPr>
      </w:pPr>
      <w:r w:rsidRPr="00924FE0">
        <w:rPr>
          <w:sz w:val="28"/>
          <w:szCs w:val="28"/>
        </w:rPr>
        <w:t>4.2.2. Пешеходные коммуникации и пешеходные зоны обеспечивают пешеходные связи и передвижения по территории населенного пункта.</w:t>
      </w:r>
    </w:p>
    <w:p w:rsidR="001679A2" w:rsidRPr="00924FE0" w:rsidRDefault="001679A2" w:rsidP="001679A2">
      <w:pPr>
        <w:ind w:firstLine="709"/>
        <w:jc w:val="both"/>
        <w:rPr>
          <w:sz w:val="28"/>
          <w:szCs w:val="28"/>
        </w:rPr>
      </w:pPr>
      <w:r w:rsidRPr="00924FE0">
        <w:rPr>
          <w:sz w:val="28"/>
          <w:szCs w:val="28"/>
        </w:rPr>
        <w:t xml:space="preserve">4.2.3.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924FE0">
        <w:rPr>
          <w:sz w:val="28"/>
          <w:szCs w:val="28"/>
        </w:rPr>
        <w:t>приобъектной</w:t>
      </w:r>
      <w:proofErr w:type="spellEnd"/>
      <w:r w:rsidRPr="00924FE0">
        <w:rPr>
          <w:sz w:val="28"/>
          <w:szCs w:val="28"/>
        </w:rPr>
        <w:t xml:space="preserve"> территории, либо без нее, в этом случае границы участка устанавливают совпадающими с внешним контуром подошвы застройки зданий и сооружений.</w:t>
      </w:r>
    </w:p>
    <w:p w:rsidR="001679A2" w:rsidRPr="00924FE0" w:rsidRDefault="001679A2" w:rsidP="001679A2">
      <w:pPr>
        <w:ind w:firstLine="709"/>
        <w:jc w:val="both"/>
        <w:rPr>
          <w:sz w:val="28"/>
          <w:szCs w:val="28"/>
        </w:rPr>
      </w:pPr>
      <w:r w:rsidRPr="00924FE0">
        <w:rPr>
          <w:sz w:val="28"/>
          <w:szCs w:val="28"/>
        </w:rPr>
        <w:t>4.2.4. Участки озеленения на территории общественных пространств Переясловского сельского поселения Брюховецкого района проектируют в виде цветников, газонов, одиночных, групповых, рядовых посадок, вертикальных, многоярусных, мобильных форм озеленения.</w:t>
      </w:r>
    </w:p>
    <w:p w:rsidR="001679A2" w:rsidRPr="00924FE0" w:rsidRDefault="001679A2" w:rsidP="001679A2">
      <w:pPr>
        <w:ind w:firstLine="709"/>
        <w:jc w:val="both"/>
        <w:rPr>
          <w:sz w:val="28"/>
          <w:szCs w:val="28"/>
        </w:rPr>
      </w:pPr>
      <w:r w:rsidRPr="00924FE0">
        <w:rPr>
          <w:sz w:val="28"/>
          <w:szCs w:val="28"/>
        </w:rPr>
        <w:lastRenderedPageBreak/>
        <w:t>4.2.5. </w:t>
      </w:r>
      <w:proofErr w:type="gramStart"/>
      <w:r w:rsidRPr="00924FE0">
        <w:rPr>
          <w:sz w:val="28"/>
          <w:szCs w:val="28"/>
        </w:rPr>
        <w:t>Как правило, обязательный перечень конструктивных элементов внешнего благоустройства на территории общественных пространств Переясловского сельского поселения Брюховецкого района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1679A2" w:rsidRPr="00924FE0" w:rsidRDefault="001679A2" w:rsidP="001679A2">
      <w:pPr>
        <w:ind w:firstLine="709"/>
        <w:jc w:val="both"/>
        <w:rPr>
          <w:sz w:val="28"/>
          <w:szCs w:val="28"/>
        </w:rPr>
      </w:pPr>
      <w:r w:rsidRPr="00924FE0">
        <w:rPr>
          <w:sz w:val="28"/>
          <w:szCs w:val="28"/>
        </w:rPr>
        <w:t>4.2.6. На территории общественных пространств возможно размещение произведений декоративно-прикладного искусства, декоративных водных устройств.</w:t>
      </w:r>
    </w:p>
    <w:p w:rsidR="001679A2" w:rsidRPr="00924FE0" w:rsidRDefault="001679A2" w:rsidP="001679A2">
      <w:pPr>
        <w:ind w:firstLine="709"/>
        <w:jc w:val="both"/>
        <w:rPr>
          <w:sz w:val="28"/>
          <w:szCs w:val="28"/>
        </w:rPr>
      </w:pPr>
      <w:r w:rsidRPr="00924FE0">
        <w:rPr>
          <w:sz w:val="28"/>
          <w:szCs w:val="28"/>
        </w:rPr>
        <w:t>4.2.7.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679A2" w:rsidRPr="00924FE0" w:rsidRDefault="001679A2" w:rsidP="001679A2">
      <w:pPr>
        <w:ind w:firstLine="709"/>
        <w:jc w:val="both"/>
        <w:rPr>
          <w:sz w:val="28"/>
          <w:szCs w:val="28"/>
        </w:rPr>
      </w:pPr>
      <w:r w:rsidRPr="00924FE0">
        <w:rPr>
          <w:sz w:val="28"/>
          <w:szCs w:val="28"/>
        </w:rPr>
        <w:t xml:space="preserve">4.2.8. На территории участков общественной застройки (при наличии </w:t>
      </w:r>
      <w:proofErr w:type="spellStart"/>
      <w:r w:rsidRPr="00924FE0">
        <w:rPr>
          <w:sz w:val="28"/>
          <w:szCs w:val="28"/>
        </w:rPr>
        <w:t>приобъектных</w:t>
      </w:r>
      <w:proofErr w:type="spellEnd"/>
      <w:r w:rsidRPr="00924FE0">
        <w:rPr>
          <w:sz w:val="28"/>
          <w:szCs w:val="28"/>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Переясловского сельского поселения Брюховецкого района возможно отсутствие стационарного озеленения.</w:t>
      </w:r>
    </w:p>
    <w:p w:rsidR="001679A2" w:rsidRPr="00924FE0" w:rsidRDefault="001679A2" w:rsidP="001679A2">
      <w:pPr>
        <w:ind w:firstLine="708"/>
        <w:jc w:val="both"/>
        <w:rPr>
          <w:sz w:val="28"/>
          <w:szCs w:val="28"/>
        </w:rPr>
      </w:pPr>
    </w:p>
    <w:p w:rsidR="001679A2" w:rsidRPr="00924FE0" w:rsidRDefault="001679A2" w:rsidP="001679A2">
      <w:pPr>
        <w:pStyle w:val="af7"/>
        <w:suppressAutoHyphens w:val="0"/>
        <w:spacing w:before="0" w:after="0"/>
        <w:jc w:val="center"/>
        <w:rPr>
          <w:sz w:val="28"/>
          <w:szCs w:val="28"/>
          <w:lang w:eastAsia="ru-RU"/>
        </w:rPr>
      </w:pPr>
      <w:r w:rsidRPr="00924FE0">
        <w:rPr>
          <w:sz w:val="28"/>
          <w:szCs w:val="28"/>
          <w:lang w:eastAsia="ru-RU"/>
        </w:rPr>
        <w:t>4.3. Участки и специализированные зоны общественной застройки</w:t>
      </w:r>
    </w:p>
    <w:p w:rsidR="001679A2" w:rsidRPr="00924FE0" w:rsidRDefault="001679A2" w:rsidP="001679A2">
      <w:pPr>
        <w:ind w:firstLineChars="403" w:firstLine="1128"/>
        <w:jc w:val="both"/>
        <w:rPr>
          <w:sz w:val="28"/>
          <w:szCs w:val="28"/>
        </w:rPr>
      </w:pPr>
    </w:p>
    <w:p w:rsidR="001679A2" w:rsidRPr="00924FE0" w:rsidRDefault="001679A2" w:rsidP="001679A2">
      <w:pPr>
        <w:ind w:firstLineChars="253" w:firstLine="708"/>
        <w:jc w:val="both"/>
        <w:rPr>
          <w:sz w:val="28"/>
          <w:szCs w:val="28"/>
        </w:rPr>
      </w:pPr>
      <w:r w:rsidRPr="00924FE0">
        <w:rPr>
          <w:sz w:val="28"/>
          <w:szCs w:val="28"/>
        </w:rPr>
        <w:t xml:space="preserve">4.3.1. Участки общественной застройки (за исключением рассмотренных в пункте 4.2.3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924FE0">
        <w:rPr>
          <w:sz w:val="28"/>
          <w:szCs w:val="28"/>
        </w:rPr>
        <w:t>приобъектной</w:t>
      </w:r>
      <w:proofErr w:type="spellEnd"/>
      <w:r w:rsidRPr="00924FE0">
        <w:rPr>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1679A2" w:rsidRPr="00924FE0" w:rsidRDefault="001679A2" w:rsidP="001679A2">
      <w:pPr>
        <w:ind w:firstLineChars="253" w:firstLine="708"/>
        <w:jc w:val="both"/>
        <w:rPr>
          <w:sz w:val="28"/>
          <w:szCs w:val="28"/>
        </w:rPr>
      </w:pPr>
      <w:r w:rsidRPr="00924FE0">
        <w:rPr>
          <w:sz w:val="28"/>
          <w:szCs w:val="28"/>
        </w:rPr>
        <w:t>4.3.2.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679A2" w:rsidRPr="00924FE0" w:rsidRDefault="001679A2" w:rsidP="001679A2">
      <w:pPr>
        <w:ind w:firstLineChars="253" w:firstLine="708"/>
        <w:jc w:val="both"/>
        <w:rPr>
          <w:sz w:val="28"/>
          <w:szCs w:val="28"/>
        </w:rPr>
      </w:pPr>
      <w:r w:rsidRPr="00924FE0">
        <w:rPr>
          <w:sz w:val="28"/>
          <w:szCs w:val="28"/>
        </w:rPr>
        <w:t xml:space="preserve">4.3.3. 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Pr="00924FE0">
        <w:rPr>
          <w:sz w:val="28"/>
          <w:szCs w:val="28"/>
        </w:rPr>
        <w:t>приобъектных</w:t>
      </w:r>
      <w:proofErr w:type="spellEnd"/>
      <w:r w:rsidRPr="00924FE0">
        <w:rPr>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w:t>
      </w:r>
      <w:r w:rsidRPr="00924FE0">
        <w:rPr>
          <w:sz w:val="28"/>
          <w:szCs w:val="28"/>
        </w:rPr>
        <w:lastRenderedPageBreak/>
        <w:t>учреждений. Для учреждений, назначение которых связано с приемом посетителей, предусматривают обязательное размещение скамей.</w:t>
      </w:r>
    </w:p>
    <w:p w:rsidR="001679A2" w:rsidRPr="00924FE0" w:rsidRDefault="001679A2" w:rsidP="001679A2">
      <w:pPr>
        <w:ind w:firstLineChars="253" w:firstLine="708"/>
        <w:jc w:val="both"/>
        <w:rPr>
          <w:sz w:val="28"/>
          <w:szCs w:val="28"/>
        </w:rPr>
      </w:pPr>
      <w:r w:rsidRPr="00924FE0">
        <w:rPr>
          <w:sz w:val="28"/>
          <w:szCs w:val="28"/>
        </w:rPr>
        <w:t>4.3.4.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679A2" w:rsidRPr="00924FE0" w:rsidRDefault="001679A2" w:rsidP="001679A2">
      <w:pPr>
        <w:ind w:firstLineChars="403" w:firstLine="1128"/>
        <w:jc w:val="both"/>
        <w:rPr>
          <w:sz w:val="28"/>
          <w:szCs w:val="28"/>
        </w:rPr>
      </w:pPr>
    </w:p>
    <w:bookmarkEnd w:id="4"/>
    <w:p w:rsidR="001679A2" w:rsidRPr="00924FE0" w:rsidRDefault="001679A2" w:rsidP="001679A2">
      <w:pPr>
        <w:jc w:val="center"/>
        <w:rPr>
          <w:bCs/>
          <w:sz w:val="28"/>
          <w:szCs w:val="28"/>
        </w:rPr>
      </w:pPr>
      <w:r w:rsidRPr="00924FE0">
        <w:rPr>
          <w:bCs/>
          <w:sz w:val="28"/>
          <w:szCs w:val="28"/>
        </w:rPr>
        <w:t>5. БЛАГОУСТРОЙСТВО НА ТЕРРИТОРИЯХ ЖИЛОГО НАЗНАЧЕНИЯ</w:t>
      </w:r>
    </w:p>
    <w:p w:rsidR="001679A2" w:rsidRPr="00924FE0" w:rsidRDefault="001679A2" w:rsidP="001679A2">
      <w:pPr>
        <w:jc w:val="center"/>
        <w:rPr>
          <w:sz w:val="28"/>
          <w:szCs w:val="28"/>
        </w:rPr>
      </w:pPr>
    </w:p>
    <w:p w:rsidR="001679A2" w:rsidRPr="00924FE0" w:rsidRDefault="001679A2" w:rsidP="001679A2">
      <w:pPr>
        <w:pStyle w:val="af7"/>
        <w:suppressAutoHyphens w:val="0"/>
        <w:spacing w:before="0" w:after="0"/>
        <w:jc w:val="center"/>
        <w:rPr>
          <w:sz w:val="28"/>
          <w:szCs w:val="28"/>
          <w:lang w:eastAsia="ru-RU"/>
        </w:rPr>
      </w:pPr>
      <w:r w:rsidRPr="00924FE0">
        <w:rPr>
          <w:sz w:val="28"/>
          <w:szCs w:val="28"/>
          <w:lang w:eastAsia="ru-RU"/>
        </w:rPr>
        <w:t>5.1. Общие положения</w:t>
      </w:r>
    </w:p>
    <w:p w:rsidR="001679A2" w:rsidRPr="00924FE0" w:rsidRDefault="001679A2" w:rsidP="001679A2">
      <w:pPr>
        <w:jc w:val="center"/>
        <w:rPr>
          <w:sz w:val="28"/>
          <w:szCs w:val="28"/>
        </w:rPr>
      </w:pPr>
    </w:p>
    <w:p w:rsidR="001679A2" w:rsidRPr="00924FE0" w:rsidRDefault="001679A2" w:rsidP="001679A2">
      <w:pPr>
        <w:spacing w:after="30"/>
        <w:ind w:firstLine="709"/>
        <w:jc w:val="both"/>
        <w:rPr>
          <w:sz w:val="28"/>
          <w:szCs w:val="28"/>
        </w:rPr>
      </w:pPr>
      <w:r w:rsidRPr="00924FE0">
        <w:rPr>
          <w:sz w:val="28"/>
          <w:szCs w:val="28"/>
        </w:rPr>
        <w:t>5.1.1.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участки постоянного и временного хранения автотранспортных средств, которые в различных сочетаниях формируют жилы</w:t>
      </w:r>
      <w:r w:rsidRPr="00924FE0">
        <w:rPr>
          <w:bCs/>
          <w:sz w:val="28"/>
          <w:szCs w:val="28"/>
        </w:rPr>
        <w:t>е</w:t>
      </w:r>
      <w:r w:rsidRPr="00924FE0">
        <w:rPr>
          <w:b/>
          <w:bCs/>
          <w:sz w:val="28"/>
          <w:szCs w:val="28"/>
        </w:rPr>
        <w:t xml:space="preserve"> </w:t>
      </w:r>
      <w:r w:rsidRPr="00924FE0">
        <w:rPr>
          <w:sz w:val="28"/>
          <w:szCs w:val="28"/>
        </w:rPr>
        <w:t>группы, микрорайоны, жилые районы.</w:t>
      </w:r>
    </w:p>
    <w:p w:rsidR="001679A2" w:rsidRPr="00924FE0" w:rsidRDefault="001679A2" w:rsidP="001679A2">
      <w:pPr>
        <w:ind w:firstLine="708"/>
        <w:jc w:val="both"/>
        <w:rPr>
          <w:sz w:val="28"/>
          <w:szCs w:val="28"/>
        </w:rPr>
      </w:pPr>
    </w:p>
    <w:p w:rsidR="001679A2" w:rsidRPr="00924FE0" w:rsidRDefault="001679A2" w:rsidP="001679A2">
      <w:pPr>
        <w:pStyle w:val="af7"/>
        <w:suppressAutoHyphens w:val="0"/>
        <w:spacing w:before="0" w:after="0"/>
        <w:jc w:val="center"/>
        <w:rPr>
          <w:sz w:val="28"/>
          <w:szCs w:val="28"/>
          <w:lang w:eastAsia="ru-RU"/>
        </w:rPr>
      </w:pPr>
      <w:r w:rsidRPr="00924FE0">
        <w:rPr>
          <w:sz w:val="28"/>
          <w:szCs w:val="28"/>
          <w:lang w:eastAsia="ru-RU"/>
        </w:rPr>
        <w:t>5.2. Общественные пространства</w:t>
      </w:r>
    </w:p>
    <w:p w:rsidR="001679A2" w:rsidRPr="00924FE0" w:rsidRDefault="001679A2" w:rsidP="001679A2">
      <w:pPr>
        <w:ind w:firstLine="708"/>
        <w:jc w:val="center"/>
        <w:rPr>
          <w:sz w:val="28"/>
          <w:szCs w:val="28"/>
        </w:rPr>
      </w:pPr>
    </w:p>
    <w:p w:rsidR="001679A2" w:rsidRPr="00924FE0" w:rsidRDefault="001679A2" w:rsidP="001679A2">
      <w:pPr>
        <w:ind w:firstLine="709"/>
        <w:jc w:val="both"/>
        <w:rPr>
          <w:sz w:val="28"/>
          <w:szCs w:val="28"/>
        </w:rPr>
      </w:pPr>
      <w:r w:rsidRPr="00924FE0">
        <w:rPr>
          <w:sz w:val="28"/>
          <w:szCs w:val="28"/>
        </w:rPr>
        <w:t>5.2.1. Общественные пространства на территориях жилого назначения формируют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679A2" w:rsidRPr="00924FE0" w:rsidRDefault="001679A2" w:rsidP="001679A2">
      <w:pPr>
        <w:ind w:firstLine="709"/>
        <w:jc w:val="both"/>
        <w:rPr>
          <w:sz w:val="28"/>
          <w:szCs w:val="28"/>
        </w:rPr>
      </w:pPr>
      <w:r w:rsidRPr="00924FE0">
        <w:rPr>
          <w:sz w:val="28"/>
          <w:szCs w:val="28"/>
        </w:rPr>
        <w:t xml:space="preserve">5.2.2. Учреждения обслуживания жилых групп, микрорайонов, жилых районов оборудуют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924FE0">
        <w:rPr>
          <w:sz w:val="28"/>
          <w:szCs w:val="28"/>
        </w:rPr>
        <w:t>приобъектных</w:t>
      </w:r>
      <w:proofErr w:type="spellEnd"/>
      <w:r w:rsidRPr="00924FE0">
        <w:rPr>
          <w:sz w:val="28"/>
          <w:szCs w:val="28"/>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924FE0">
        <w:rPr>
          <w:sz w:val="28"/>
          <w:szCs w:val="28"/>
        </w:rPr>
        <w:t>возможно</w:t>
      </w:r>
      <w:proofErr w:type="gramEnd"/>
      <w:r w:rsidRPr="00924FE0">
        <w:rPr>
          <w:sz w:val="28"/>
          <w:szCs w:val="28"/>
        </w:rPr>
        <w:t xml:space="preserve"> предусматривать различные по высоте металлические ограждения.</w:t>
      </w:r>
    </w:p>
    <w:p w:rsidR="001679A2" w:rsidRPr="00924FE0" w:rsidRDefault="001679A2" w:rsidP="001679A2">
      <w:pPr>
        <w:ind w:firstLine="709"/>
        <w:jc w:val="both"/>
        <w:rPr>
          <w:sz w:val="28"/>
          <w:szCs w:val="28"/>
        </w:rPr>
      </w:pPr>
      <w:r w:rsidRPr="00924FE0">
        <w:rPr>
          <w:sz w:val="28"/>
          <w:szCs w:val="28"/>
        </w:rPr>
        <w:t>5.2.3.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679A2" w:rsidRPr="00924FE0" w:rsidRDefault="001679A2" w:rsidP="001679A2">
      <w:pPr>
        <w:ind w:firstLine="709"/>
        <w:jc w:val="both"/>
        <w:rPr>
          <w:sz w:val="28"/>
          <w:szCs w:val="28"/>
        </w:rPr>
      </w:pPr>
      <w:r w:rsidRPr="00924FE0">
        <w:rPr>
          <w:sz w:val="28"/>
          <w:szCs w:val="28"/>
        </w:rPr>
        <w:t>5.2.4. Предусматривают твердые виды покрытия в виде плиточного мощения, а также размещение мобильного озеленения, уличного технического оборудования, скамей.</w:t>
      </w:r>
    </w:p>
    <w:p w:rsidR="001679A2" w:rsidRPr="00924FE0" w:rsidRDefault="001679A2" w:rsidP="001679A2">
      <w:pPr>
        <w:ind w:firstLine="709"/>
        <w:jc w:val="both"/>
        <w:rPr>
          <w:sz w:val="28"/>
          <w:szCs w:val="28"/>
        </w:rPr>
      </w:pPr>
      <w:r w:rsidRPr="00924FE0">
        <w:rPr>
          <w:sz w:val="28"/>
          <w:szCs w:val="28"/>
        </w:rPr>
        <w:t>5.2.5. Возможно размещение средств наружной рекламы, некапитальных нестационарных сооружений.</w:t>
      </w:r>
    </w:p>
    <w:p w:rsidR="001679A2" w:rsidRPr="00924FE0" w:rsidRDefault="001679A2" w:rsidP="001679A2">
      <w:pPr>
        <w:ind w:firstLine="709"/>
        <w:jc w:val="both"/>
        <w:rPr>
          <w:sz w:val="28"/>
          <w:szCs w:val="28"/>
        </w:rPr>
      </w:pPr>
      <w:r w:rsidRPr="00924FE0">
        <w:rPr>
          <w:sz w:val="28"/>
          <w:szCs w:val="28"/>
        </w:rPr>
        <w:t xml:space="preserve">5.2.6.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w:t>
      </w:r>
      <w:r w:rsidRPr="00924FE0">
        <w:rPr>
          <w:sz w:val="28"/>
          <w:szCs w:val="28"/>
        </w:rPr>
        <w:lastRenderedPageBreak/>
        <w:t>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679A2" w:rsidRPr="00924FE0" w:rsidRDefault="001679A2" w:rsidP="001679A2">
      <w:pPr>
        <w:ind w:firstLine="709"/>
        <w:jc w:val="both"/>
        <w:rPr>
          <w:sz w:val="28"/>
          <w:szCs w:val="28"/>
        </w:rPr>
      </w:pPr>
      <w:r w:rsidRPr="00924FE0">
        <w:rPr>
          <w:sz w:val="28"/>
          <w:szCs w:val="28"/>
        </w:rPr>
        <w:t xml:space="preserve">5.2.7.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924FE0">
        <w:rPr>
          <w:sz w:val="28"/>
          <w:szCs w:val="28"/>
        </w:rPr>
        <w:t>полуприватных</w:t>
      </w:r>
      <w:proofErr w:type="spellEnd"/>
      <w:r w:rsidRPr="00924FE0">
        <w:rPr>
          <w:sz w:val="28"/>
          <w:szCs w:val="28"/>
        </w:rPr>
        <w:t xml:space="preserve"> пространств не должно быть территорий с неопределенным функциональным назначением.</w:t>
      </w:r>
    </w:p>
    <w:p w:rsidR="001679A2" w:rsidRPr="00924FE0" w:rsidRDefault="001679A2" w:rsidP="001679A2">
      <w:pPr>
        <w:ind w:firstLine="709"/>
        <w:jc w:val="both"/>
        <w:rPr>
          <w:sz w:val="28"/>
          <w:szCs w:val="28"/>
        </w:rPr>
      </w:pPr>
      <w:r w:rsidRPr="00924FE0">
        <w:rPr>
          <w:sz w:val="28"/>
          <w:szCs w:val="28"/>
        </w:rPr>
        <w:t>5.2.8.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679A2" w:rsidRPr="00924FE0" w:rsidRDefault="001679A2" w:rsidP="001679A2">
      <w:pPr>
        <w:ind w:firstLine="709"/>
        <w:jc w:val="both"/>
        <w:rPr>
          <w:sz w:val="28"/>
          <w:szCs w:val="28"/>
        </w:rPr>
      </w:pPr>
      <w:r w:rsidRPr="00924FE0">
        <w:rPr>
          <w:sz w:val="28"/>
          <w:szCs w:val="28"/>
        </w:rPr>
        <w:t>5.2.9.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679A2" w:rsidRPr="00924FE0" w:rsidRDefault="001679A2" w:rsidP="001679A2">
      <w:pPr>
        <w:ind w:firstLine="709"/>
        <w:jc w:val="both"/>
        <w:rPr>
          <w:sz w:val="28"/>
          <w:szCs w:val="28"/>
        </w:rPr>
      </w:pPr>
      <w:r w:rsidRPr="00924FE0">
        <w:rPr>
          <w:sz w:val="28"/>
          <w:szCs w:val="28"/>
        </w:rPr>
        <w:t>5.2.10. При планировке и застройке микрорайона проводят открытые архитектурные конкурсы, привлекать различных проектировщиков и застройщиков.</w:t>
      </w:r>
    </w:p>
    <w:p w:rsidR="001679A2" w:rsidRPr="00924FE0" w:rsidRDefault="001679A2" w:rsidP="001679A2">
      <w:pPr>
        <w:ind w:firstLine="709"/>
        <w:jc w:val="both"/>
        <w:rPr>
          <w:sz w:val="28"/>
          <w:szCs w:val="28"/>
        </w:rPr>
      </w:pPr>
      <w:r w:rsidRPr="00924FE0">
        <w:rPr>
          <w:sz w:val="28"/>
          <w:szCs w:val="28"/>
        </w:rPr>
        <w:t xml:space="preserve">5.2.11. Безопасность общественных пространств на территориях жилого назначения обеспечивается их </w:t>
      </w:r>
      <w:proofErr w:type="spellStart"/>
      <w:r w:rsidRPr="00924FE0">
        <w:rPr>
          <w:sz w:val="28"/>
          <w:szCs w:val="28"/>
        </w:rPr>
        <w:t>просматриваемостью</w:t>
      </w:r>
      <w:proofErr w:type="spellEnd"/>
      <w:r w:rsidRPr="00924FE0">
        <w:rPr>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обеспечивают </w:t>
      </w:r>
      <w:proofErr w:type="spellStart"/>
      <w:r w:rsidRPr="00924FE0">
        <w:rPr>
          <w:sz w:val="28"/>
          <w:szCs w:val="28"/>
        </w:rPr>
        <w:t>просматриваемость</w:t>
      </w:r>
      <w:proofErr w:type="spellEnd"/>
      <w:r w:rsidRPr="00924FE0">
        <w:rPr>
          <w:sz w:val="28"/>
          <w:szCs w:val="28"/>
        </w:rPr>
        <w:t xml:space="preserve"> снаружи внутридомовых </w:t>
      </w:r>
      <w:proofErr w:type="spellStart"/>
      <w:r w:rsidRPr="00924FE0">
        <w:rPr>
          <w:sz w:val="28"/>
          <w:szCs w:val="28"/>
        </w:rPr>
        <w:t>полуприватных</w:t>
      </w:r>
      <w:proofErr w:type="spellEnd"/>
      <w:r w:rsidRPr="00924FE0">
        <w:rPr>
          <w:sz w:val="28"/>
          <w:szCs w:val="28"/>
        </w:rPr>
        <w:t xml:space="preserve"> зон (входные группы лестничные площадки и пролеты, коридоры).</w:t>
      </w:r>
    </w:p>
    <w:p w:rsidR="001679A2" w:rsidRPr="00924FE0" w:rsidRDefault="001679A2" w:rsidP="001679A2">
      <w:pPr>
        <w:ind w:firstLine="709"/>
        <w:jc w:val="both"/>
        <w:rPr>
          <w:sz w:val="28"/>
          <w:szCs w:val="28"/>
        </w:rPr>
      </w:pPr>
      <w:r w:rsidRPr="00924FE0">
        <w:rPr>
          <w:sz w:val="28"/>
          <w:szCs w:val="28"/>
        </w:rPr>
        <w:t xml:space="preserve">5.2.12. Площадь </w:t>
      </w:r>
      <w:proofErr w:type="spellStart"/>
      <w:r w:rsidRPr="00924FE0">
        <w:rPr>
          <w:sz w:val="28"/>
          <w:szCs w:val="28"/>
        </w:rPr>
        <w:t>непросматриваемых</w:t>
      </w:r>
      <w:proofErr w:type="spellEnd"/>
      <w:r w:rsidRPr="00924FE0">
        <w:rPr>
          <w:sz w:val="28"/>
          <w:szCs w:val="28"/>
        </w:rPr>
        <w:t xml:space="preserve"> ("слепых") зон необходимо свести к минимуму. Их оборудуют техническими средствами безопасности (камеры видеонаблюдения, «тревожные» кнопки), предусматривать размещение службы охраны.</w:t>
      </w:r>
    </w:p>
    <w:p w:rsidR="001679A2" w:rsidRPr="00924FE0" w:rsidRDefault="001679A2" w:rsidP="001679A2">
      <w:pPr>
        <w:ind w:firstLine="709"/>
        <w:jc w:val="both"/>
        <w:rPr>
          <w:sz w:val="28"/>
          <w:szCs w:val="28"/>
        </w:rPr>
      </w:pPr>
      <w:r w:rsidRPr="00924FE0">
        <w:rPr>
          <w:sz w:val="28"/>
          <w:szCs w:val="28"/>
        </w:rPr>
        <w:t xml:space="preserve">5.2.13.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679A2" w:rsidRPr="00924FE0" w:rsidRDefault="001679A2" w:rsidP="001679A2">
      <w:pPr>
        <w:spacing w:after="30"/>
        <w:jc w:val="both"/>
        <w:rPr>
          <w:sz w:val="28"/>
          <w:szCs w:val="28"/>
        </w:rPr>
      </w:pPr>
    </w:p>
    <w:p w:rsidR="001679A2" w:rsidRPr="00924FE0" w:rsidRDefault="001679A2" w:rsidP="001679A2">
      <w:pPr>
        <w:pStyle w:val="af7"/>
        <w:suppressAutoHyphens w:val="0"/>
        <w:spacing w:before="0" w:after="0"/>
        <w:jc w:val="center"/>
        <w:rPr>
          <w:sz w:val="28"/>
          <w:szCs w:val="28"/>
          <w:lang w:eastAsia="ru-RU"/>
        </w:rPr>
      </w:pPr>
      <w:r w:rsidRPr="00924FE0">
        <w:rPr>
          <w:sz w:val="28"/>
          <w:szCs w:val="28"/>
          <w:lang w:eastAsia="ru-RU"/>
        </w:rPr>
        <w:t>5.3. Участки жилой застройки</w:t>
      </w:r>
    </w:p>
    <w:p w:rsidR="001679A2" w:rsidRPr="00924FE0" w:rsidRDefault="001679A2" w:rsidP="001679A2">
      <w:pPr>
        <w:ind w:firstLine="708"/>
        <w:jc w:val="center"/>
        <w:rPr>
          <w:b/>
          <w:bCs/>
          <w:sz w:val="28"/>
          <w:szCs w:val="28"/>
        </w:rPr>
      </w:pPr>
    </w:p>
    <w:p w:rsidR="001679A2" w:rsidRPr="00924FE0" w:rsidRDefault="001679A2" w:rsidP="001679A2">
      <w:pPr>
        <w:pStyle w:val="af7"/>
        <w:suppressAutoHyphens w:val="0"/>
        <w:spacing w:before="0" w:after="0"/>
        <w:ind w:firstLineChars="253" w:firstLine="708"/>
        <w:jc w:val="both"/>
        <w:rPr>
          <w:sz w:val="28"/>
          <w:szCs w:val="28"/>
          <w:lang w:eastAsia="ru-RU"/>
        </w:rPr>
      </w:pPr>
      <w:r w:rsidRPr="00924FE0">
        <w:rPr>
          <w:bCs/>
          <w:sz w:val="28"/>
          <w:szCs w:val="28"/>
          <w:lang w:eastAsia="ru-RU"/>
        </w:rPr>
        <w:t>5.3.1. </w:t>
      </w:r>
      <w:r w:rsidRPr="00924FE0">
        <w:rPr>
          <w:sz w:val="28"/>
          <w:szCs w:val="28"/>
          <w:lang w:eastAsia="ru-RU"/>
        </w:rPr>
        <w:t>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1679A2" w:rsidRPr="00924FE0" w:rsidRDefault="001679A2" w:rsidP="001679A2">
      <w:pPr>
        <w:ind w:firstLineChars="253" w:firstLine="708"/>
        <w:jc w:val="both"/>
        <w:rPr>
          <w:sz w:val="28"/>
          <w:szCs w:val="28"/>
        </w:rPr>
      </w:pPr>
      <w:r w:rsidRPr="00924FE0">
        <w:rPr>
          <w:sz w:val="28"/>
          <w:szCs w:val="28"/>
        </w:rPr>
        <w:lastRenderedPageBreak/>
        <w:t>5.3.2.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установка контейнеров для сбора ТКО,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 площадок для выгула собак.</w:t>
      </w:r>
    </w:p>
    <w:p w:rsidR="001679A2" w:rsidRPr="00924FE0" w:rsidRDefault="001679A2" w:rsidP="001679A2">
      <w:pPr>
        <w:ind w:firstLineChars="253" w:firstLine="708"/>
        <w:jc w:val="both"/>
        <w:rPr>
          <w:sz w:val="28"/>
          <w:szCs w:val="28"/>
        </w:rPr>
      </w:pPr>
      <w:r w:rsidRPr="00924FE0">
        <w:rPr>
          <w:sz w:val="28"/>
          <w:szCs w:val="28"/>
        </w:rPr>
        <w:t>5.3.3.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3.4 настоящих Правил), элементы сопряжения поверхностей, оборудование площадок, озеленение, осветительное оборудование.</w:t>
      </w:r>
    </w:p>
    <w:p w:rsidR="001679A2" w:rsidRPr="00924FE0" w:rsidRDefault="001679A2" w:rsidP="001679A2">
      <w:pPr>
        <w:ind w:firstLineChars="253" w:firstLine="708"/>
        <w:jc w:val="both"/>
        <w:rPr>
          <w:sz w:val="28"/>
          <w:szCs w:val="28"/>
        </w:rPr>
      </w:pPr>
      <w:r w:rsidRPr="00924FE0">
        <w:rPr>
          <w:sz w:val="28"/>
          <w:szCs w:val="28"/>
        </w:rPr>
        <w:t xml:space="preserve">5.3.4. Озеленение жилого участка формируют между </w:t>
      </w:r>
      <w:proofErr w:type="spellStart"/>
      <w:r w:rsidRPr="00924FE0">
        <w:rPr>
          <w:sz w:val="28"/>
          <w:szCs w:val="28"/>
        </w:rPr>
        <w:t>отмосткой</w:t>
      </w:r>
      <w:proofErr w:type="spellEnd"/>
      <w:r w:rsidRPr="00924FE0">
        <w:rPr>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679A2" w:rsidRPr="00924FE0" w:rsidRDefault="001679A2" w:rsidP="001679A2">
      <w:pPr>
        <w:ind w:firstLineChars="253" w:firstLine="708"/>
        <w:jc w:val="both"/>
        <w:rPr>
          <w:sz w:val="28"/>
          <w:szCs w:val="28"/>
        </w:rPr>
      </w:pPr>
      <w:r w:rsidRPr="00924FE0">
        <w:rPr>
          <w:sz w:val="28"/>
          <w:szCs w:val="28"/>
        </w:rPr>
        <w:t>5.3.5. Возможно ограждение участка жилой застройки, если оно не противоречит условиям размещения жилых участков вдоль магистральных улиц согласно пункту 5.3.6.3 настоящих Правил.</w:t>
      </w:r>
    </w:p>
    <w:p w:rsidR="001679A2" w:rsidRPr="00924FE0" w:rsidRDefault="001679A2" w:rsidP="001679A2">
      <w:pPr>
        <w:pStyle w:val="af7"/>
        <w:suppressAutoHyphens w:val="0"/>
        <w:spacing w:before="0" w:after="0"/>
        <w:jc w:val="center"/>
        <w:rPr>
          <w:sz w:val="28"/>
          <w:szCs w:val="28"/>
          <w:lang w:eastAsia="ru-RU"/>
        </w:rPr>
      </w:pPr>
    </w:p>
    <w:p w:rsidR="001679A2" w:rsidRPr="00924FE0" w:rsidRDefault="001679A2" w:rsidP="001679A2">
      <w:pPr>
        <w:pStyle w:val="af7"/>
        <w:suppressAutoHyphens w:val="0"/>
        <w:spacing w:before="0" w:after="0"/>
        <w:ind w:firstLine="708"/>
        <w:jc w:val="both"/>
        <w:rPr>
          <w:sz w:val="28"/>
          <w:szCs w:val="28"/>
          <w:lang w:eastAsia="ru-RU"/>
        </w:rPr>
      </w:pPr>
      <w:r w:rsidRPr="00924FE0">
        <w:rPr>
          <w:sz w:val="28"/>
          <w:szCs w:val="28"/>
          <w:lang w:eastAsia="ru-RU"/>
        </w:rPr>
        <w:t>5.3.6.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1679A2" w:rsidRPr="00924FE0" w:rsidRDefault="001679A2" w:rsidP="001679A2">
      <w:pPr>
        <w:ind w:firstLineChars="253" w:firstLine="708"/>
        <w:jc w:val="both"/>
        <w:rPr>
          <w:sz w:val="28"/>
          <w:szCs w:val="28"/>
        </w:rPr>
      </w:pPr>
      <w:r w:rsidRPr="00924FE0">
        <w:rPr>
          <w:sz w:val="28"/>
          <w:szCs w:val="28"/>
        </w:rPr>
        <w:t>5.3.6.1.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1679A2" w:rsidRPr="00924FE0" w:rsidRDefault="001679A2" w:rsidP="001679A2">
      <w:pPr>
        <w:ind w:firstLineChars="253" w:firstLine="708"/>
        <w:jc w:val="both"/>
        <w:rPr>
          <w:sz w:val="28"/>
          <w:szCs w:val="28"/>
        </w:rPr>
      </w:pPr>
      <w:r w:rsidRPr="00924FE0">
        <w:rPr>
          <w:sz w:val="28"/>
          <w:szCs w:val="28"/>
        </w:rPr>
        <w:t>5.3.6.2. На жилых участках с высокой плотностью застройки (более 20 тыс. кв. м/</w:t>
      </w:r>
      <w:proofErr w:type="gramStart"/>
      <w:r w:rsidRPr="00924FE0">
        <w:rPr>
          <w:sz w:val="28"/>
          <w:szCs w:val="28"/>
        </w:rPr>
        <w:t>га</w:t>
      </w:r>
      <w:proofErr w:type="gramEnd"/>
      <w:r w:rsidRPr="00924FE0">
        <w:rPr>
          <w:sz w:val="28"/>
          <w:szCs w:val="28"/>
        </w:rPr>
        <w:t>) применяют компенсирующие приемы благоустройства, при которых нормативные показатели территории участка обеспечиваются за счет:</w:t>
      </w:r>
    </w:p>
    <w:p w:rsidR="001679A2" w:rsidRPr="00924FE0" w:rsidRDefault="001679A2" w:rsidP="001679A2">
      <w:pPr>
        <w:ind w:firstLineChars="253" w:firstLine="708"/>
        <w:jc w:val="both"/>
        <w:rPr>
          <w:sz w:val="28"/>
          <w:szCs w:val="28"/>
        </w:rPr>
      </w:pPr>
      <w:r w:rsidRPr="00924FE0">
        <w:rPr>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679A2" w:rsidRPr="00924FE0" w:rsidRDefault="001679A2" w:rsidP="001679A2">
      <w:pPr>
        <w:ind w:firstLineChars="253" w:firstLine="708"/>
        <w:jc w:val="both"/>
        <w:rPr>
          <w:sz w:val="28"/>
          <w:szCs w:val="28"/>
        </w:rPr>
      </w:pPr>
      <w:proofErr w:type="gramStart"/>
      <w:r w:rsidRPr="00924FE0">
        <w:rPr>
          <w:sz w:val="28"/>
          <w:szCs w:val="28"/>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w:t>
      </w:r>
      <w:r w:rsidRPr="00924FE0">
        <w:rPr>
          <w:sz w:val="28"/>
          <w:szCs w:val="28"/>
        </w:rPr>
        <w:lastRenderedPageBreak/>
        <w:t>расстояния соответствующими расчетами уровней шума и выбросов автотранспорта.</w:t>
      </w:r>
      <w:proofErr w:type="gramEnd"/>
    </w:p>
    <w:p w:rsidR="001679A2" w:rsidRPr="00924FE0" w:rsidRDefault="001679A2" w:rsidP="001679A2">
      <w:pPr>
        <w:ind w:firstLineChars="253" w:firstLine="708"/>
        <w:jc w:val="both"/>
        <w:rPr>
          <w:sz w:val="28"/>
          <w:szCs w:val="28"/>
        </w:rPr>
      </w:pPr>
      <w:r w:rsidRPr="00924FE0">
        <w:rPr>
          <w:sz w:val="28"/>
          <w:szCs w:val="28"/>
        </w:rPr>
        <w:t>5.3.6.3. При размещении жилых участков вдоль магистральных улиц не допускают со стороны улицы их сплошное ограждение и размещение площадок (детских, спортивных, для установки контейнеров для ТКО).</w:t>
      </w:r>
    </w:p>
    <w:p w:rsidR="001679A2" w:rsidRPr="00924FE0" w:rsidRDefault="001679A2" w:rsidP="001679A2">
      <w:pPr>
        <w:ind w:firstLineChars="253" w:firstLine="708"/>
        <w:jc w:val="both"/>
        <w:rPr>
          <w:sz w:val="28"/>
          <w:szCs w:val="28"/>
        </w:rPr>
      </w:pPr>
      <w:r w:rsidRPr="00924FE0">
        <w:rPr>
          <w:sz w:val="28"/>
          <w:szCs w:val="28"/>
        </w:rPr>
        <w:t>5.3.6.4. На реконструируемых территориях участков жилой застройки предусматривают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1679A2" w:rsidRPr="00924FE0" w:rsidRDefault="001679A2" w:rsidP="001679A2">
      <w:pPr>
        <w:ind w:firstLineChars="353" w:firstLine="988"/>
        <w:jc w:val="both"/>
        <w:rPr>
          <w:sz w:val="28"/>
          <w:szCs w:val="28"/>
        </w:rPr>
      </w:pPr>
    </w:p>
    <w:p w:rsidR="001679A2" w:rsidRPr="00924FE0" w:rsidRDefault="001679A2" w:rsidP="001679A2">
      <w:pPr>
        <w:jc w:val="center"/>
        <w:rPr>
          <w:sz w:val="28"/>
          <w:szCs w:val="28"/>
        </w:rPr>
      </w:pPr>
      <w:r w:rsidRPr="00924FE0">
        <w:rPr>
          <w:sz w:val="28"/>
          <w:szCs w:val="28"/>
        </w:rPr>
        <w:t>5.4. Участки детских садов и школ</w:t>
      </w:r>
    </w:p>
    <w:p w:rsidR="001679A2" w:rsidRPr="00924FE0" w:rsidRDefault="001679A2" w:rsidP="001679A2">
      <w:pPr>
        <w:ind w:firstLineChars="353" w:firstLine="988"/>
        <w:jc w:val="both"/>
        <w:rPr>
          <w:sz w:val="28"/>
          <w:szCs w:val="28"/>
        </w:rPr>
      </w:pPr>
    </w:p>
    <w:p w:rsidR="001679A2" w:rsidRPr="00924FE0" w:rsidRDefault="001679A2" w:rsidP="001679A2">
      <w:pPr>
        <w:ind w:firstLineChars="253" w:firstLine="708"/>
        <w:jc w:val="both"/>
        <w:rPr>
          <w:sz w:val="28"/>
          <w:szCs w:val="28"/>
        </w:rPr>
      </w:pPr>
      <w:r w:rsidRPr="00924FE0">
        <w:rPr>
          <w:sz w:val="28"/>
          <w:szCs w:val="28"/>
        </w:rPr>
        <w:t xml:space="preserve">5.4.1. На территории участков детских садов и школ предусматривают: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924FE0">
        <w:rPr>
          <w:sz w:val="28"/>
          <w:szCs w:val="28"/>
        </w:rPr>
        <w:t>спортядро</w:t>
      </w:r>
      <w:proofErr w:type="spellEnd"/>
      <w:r w:rsidRPr="00924FE0">
        <w:rPr>
          <w:sz w:val="28"/>
          <w:szCs w:val="28"/>
        </w:rPr>
        <w:t>), озелененные и другие территории и сооружения.</w:t>
      </w:r>
    </w:p>
    <w:p w:rsidR="001679A2" w:rsidRPr="00924FE0" w:rsidRDefault="001679A2" w:rsidP="001679A2">
      <w:pPr>
        <w:ind w:firstLineChars="253" w:firstLine="708"/>
        <w:jc w:val="both"/>
        <w:rPr>
          <w:sz w:val="28"/>
          <w:szCs w:val="28"/>
        </w:rPr>
      </w:pPr>
    </w:p>
    <w:p w:rsidR="001679A2" w:rsidRPr="00924FE0" w:rsidRDefault="001679A2" w:rsidP="001679A2">
      <w:pPr>
        <w:ind w:firstLineChars="253" w:firstLine="708"/>
        <w:jc w:val="both"/>
        <w:rPr>
          <w:sz w:val="28"/>
          <w:szCs w:val="28"/>
        </w:rPr>
      </w:pPr>
      <w:r w:rsidRPr="00924FE0">
        <w:rPr>
          <w:sz w:val="28"/>
          <w:szCs w:val="28"/>
        </w:rPr>
        <w:t>5.4.2. </w:t>
      </w:r>
      <w:proofErr w:type="gramStart"/>
      <w:r w:rsidRPr="00924FE0">
        <w:rPr>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1679A2" w:rsidRPr="00924FE0" w:rsidRDefault="001679A2" w:rsidP="001679A2">
      <w:pPr>
        <w:ind w:firstLineChars="253" w:firstLine="708"/>
        <w:jc w:val="both"/>
        <w:rPr>
          <w:sz w:val="28"/>
          <w:szCs w:val="28"/>
        </w:rPr>
      </w:pPr>
      <w:r w:rsidRPr="00924FE0">
        <w:rPr>
          <w:sz w:val="28"/>
          <w:szCs w:val="28"/>
        </w:rPr>
        <w:t xml:space="preserve">5.4.2.1. В качестве твердых видов покрытий применяют </w:t>
      </w:r>
      <w:proofErr w:type="spellStart"/>
      <w:r w:rsidRPr="00924FE0">
        <w:rPr>
          <w:sz w:val="28"/>
          <w:szCs w:val="28"/>
        </w:rPr>
        <w:t>цементобетон</w:t>
      </w:r>
      <w:proofErr w:type="spellEnd"/>
      <w:r w:rsidRPr="00924FE0">
        <w:rPr>
          <w:sz w:val="28"/>
          <w:szCs w:val="28"/>
        </w:rPr>
        <w:t xml:space="preserve"> и плиточное мощение.</w:t>
      </w:r>
    </w:p>
    <w:p w:rsidR="001679A2" w:rsidRPr="00924FE0" w:rsidRDefault="001679A2" w:rsidP="001679A2">
      <w:pPr>
        <w:ind w:firstLineChars="253" w:firstLine="708"/>
        <w:jc w:val="both"/>
        <w:rPr>
          <w:sz w:val="28"/>
          <w:szCs w:val="28"/>
        </w:rPr>
      </w:pPr>
      <w:r w:rsidRPr="00924FE0">
        <w:rPr>
          <w:sz w:val="28"/>
          <w:szCs w:val="28"/>
        </w:rPr>
        <w:t>5.4.2.2. При озеленении территории детских садов и школ запрещено использование растений с ядовитыми плодами, а также с колючками и шипами.</w:t>
      </w:r>
    </w:p>
    <w:p w:rsidR="001679A2" w:rsidRPr="00924FE0" w:rsidRDefault="001679A2" w:rsidP="001679A2">
      <w:pPr>
        <w:ind w:firstLineChars="253" w:firstLine="708"/>
        <w:jc w:val="both"/>
        <w:rPr>
          <w:sz w:val="28"/>
          <w:szCs w:val="28"/>
        </w:rPr>
      </w:pPr>
      <w:r w:rsidRPr="00924FE0">
        <w:rPr>
          <w:sz w:val="28"/>
          <w:szCs w:val="28"/>
        </w:rPr>
        <w:t>5.4.3.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1679A2" w:rsidRPr="00924FE0" w:rsidRDefault="001679A2" w:rsidP="001679A2">
      <w:pPr>
        <w:ind w:firstLineChars="253" w:firstLine="708"/>
        <w:jc w:val="both"/>
        <w:rPr>
          <w:sz w:val="28"/>
          <w:szCs w:val="28"/>
        </w:rPr>
      </w:pPr>
      <w:r w:rsidRPr="00924FE0">
        <w:rPr>
          <w:sz w:val="28"/>
          <w:szCs w:val="28"/>
        </w:rPr>
        <w:t>5.4.4. Рекомендуется плоская кровля зданий детских садов и школ, в случае их размещения в окружении многоэтажной жилой застройки, предусматривает привлекательный внешний вид.</w:t>
      </w:r>
    </w:p>
    <w:p w:rsidR="001679A2" w:rsidRPr="00924FE0" w:rsidRDefault="001679A2" w:rsidP="001679A2">
      <w:pPr>
        <w:ind w:firstLineChars="353" w:firstLine="988"/>
        <w:jc w:val="both"/>
        <w:rPr>
          <w:sz w:val="28"/>
          <w:szCs w:val="28"/>
        </w:rPr>
      </w:pPr>
    </w:p>
    <w:p w:rsidR="001679A2" w:rsidRPr="00924FE0" w:rsidRDefault="001679A2" w:rsidP="001679A2">
      <w:pPr>
        <w:jc w:val="center"/>
        <w:rPr>
          <w:sz w:val="28"/>
          <w:szCs w:val="28"/>
        </w:rPr>
      </w:pPr>
      <w:r w:rsidRPr="00924FE0">
        <w:rPr>
          <w:sz w:val="28"/>
          <w:szCs w:val="28"/>
        </w:rPr>
        <w:lastRenderedPageBreak/>
        <w:t>5.5. Участки длительного и кратковременного хранения                                          автотранспортных средств</w:t>
      </w:r>
    </w:p>
    <w:p w:rsidR="001679A2" w:rsidRPr="00924FE0" w:rsidRDefault="001679A2" w:rsidP="001679A2">
      <w:pPr>
        <w:ind w:firstLine="851"/>
        <w:jc w:val="both"/>
        <w:rPr>
          <w:sz w:val="28"/>
          <w:szCs w:val="28"/>
        </w:rPr>
      </w:pPr>
    </w:p>
    <w:p w:rsidR="001679A2" w:rsidRPr="00924FE0" w:rsidRDefault="001679A2" w:rsidP="001679A2">
      <w:pPr>
        <w:ind w:firstLine="709"/>
        <w:jc w:val="both"/>
        <w:rPr>
          <w:sz w:val="28"/>
          <w:szCs w:val="28"/>
        </w:rPr>
      </w:pPr>
      <w:r w:rsidRPr="00924FE0">
        <w:rPr>
          <w:sz w:val="28"/>
          <w:szCs w:val="28"/>
        </w:rPr>
        <w:t>5.5.1. На участке длительного и кратковременного хранения автотранспортных сре</w:t>
      </w:r>
      <w:proofErr w:type="gramStart"/>
      <w:r w:rsidRPr="00924FE0">
        <w:rPr>
          <w:sz w:val="28"/>
          <w:szCs w:val="28"/>
        </w:rPr>
        <w:t>дств пр</w:t>
      </w:r>
      <w:proofErr w:type="gramEnd"/>
      <w:r w:rsidRPr="00924FE0">
        <w:rPr>
          <w:sz w:val="28"/>
          <w:szCs w:val="28"/>
        </w:rPr>
        <w:t xml:space="preserve">едусматривают: сооружение гаража или стоянки, площадку (накопительную), выезды и въезды, пешеходные дорожки. </w:t>
      </w:r>
      <w:proofErr w:type="gramStart"/>
      <w:r w:rsidRPr="00924FE0">
        <w:rPr>
          <w:sz w:val="28"/>
          <w:szCs w:val="28"/>
        </w:rPr>
        <w:t>Подъездные пути к участкам постоянного и кратковременного хранения автотранспортных средств устанавливают не пересекающимися с основными направлениями пешеходных путей.</w:t>
      </w:r>
      <w:proofErr w:type="gramEnd"/>
      <w:r w:rsidRPr="00924FE0">
        <w:rPr>
          <w:sz w:val="28"/>
          <w:szCs w:val="28"/>
        </w:rPr>
        <w:t xml:space="preserve">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изолируют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1679A2" w:rsidRPr="00924FE0" w:rsidRDefault="001679A2" w:rsidP="001679A2">
      <w:pPr>
        <w:ind w:firstLine="709"/>
        <w:jc w:val="both"/>
        <w:rPr>
          <w:sz w:val="28"/>
          <w:szCs w:val="28"/>
        </w:rPr>
      </w:pPr>
      <w:r w:rsidRPr="00924FE0">
        <w:rPr>
          <w:sz w:val="28"/>
          <w:szCs w:val="28"/>
        </w:rPr>
        <w:t>5.5.2.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924FE0">
        <w:rPr>
          <w:sz w:val="28"/>
          <w:szCs w:val="28"/>
        </w:rPr>
        <w:t>дств вкл</w:t>
      </w:r>
      <w:proofErr w:type="gramEnd"/>
      <w:r w:rsidRPr="00924FE0">
        <w:rPr>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679A2" w:rsidRPr="00924FE0" w:rsidRDefault="001679A2" w:rsidP="001679A2">
      <w:pPr>
        <w:ind w:firstLine="709"/>
        <w:jc w:val="both"/>
        <w:rPr>
          <w:sz w:val="28"/>
          <w:szCs w:val="28"/>
        </w:rPr>
      </w:pPr>
      <w:r w:rsidRPr="00924FE0">
        <w:rPr>
          <w:sz w:val="28"/>
          <w:szCs w:val="28"/>
        </w:rPr>
        <w:t>5.5.3. На пешеходных дорожках предусматривают съезд - бордюрный пандус - на уровень проезда (не менее одного на участок).</w:t>
      </w:r>
    </w:p>
    <w:p w:rsidR="001679A2" w:rsidRPr="00924FE0" w:rsidRDefault="001679A2" w:rsidP="001679A2">
      <w:pPr>
        <w:ind w:firstLine="709"/>
        <w:jc w:val="both"/>
        <w:rPr>
          <w:sz w:val="28"/>
          <w:szCs w:val="28"/>
        </w:rPr>
      </w:pPr>
      <w:r w:rsidRPr="00924FE0">
        <w:rPr>
          <w:sz w:val="28"/>
          <w:szCs w:val="28"/>
        </w:rPr>
        <w:t xml:space="preserve">5.5.4. Рекомендуется формировать посадки густого высокорастущего кустарника с высокой степенью </w:t>
      </w:r>
      <w:proofErr w:type="spellStart"/>
      <w:r w:rsidRPr="00924FE0">
        <w:rPr>
          <w:sz w:val="28"/>
          <w:szCs w:val="28"/>
        </w:rPr>
        <w:t>фитонцидности</w:t>
      </w:r>
      <w:proofErr w:type="spellEnd"/>
      <w:r w:rsidRPr="00924FE0">
        <w:rPr>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1679A2" w:rsidRPr="00924FE0" w:rsidRDefault="001679A2" w:rsidP="001679A2">
      <w:pPr>
        <w:ind w:firstLine="709"/>
        <w:jc w:val="both"/>
        <w:rPr>
          <w:sz w:val="28"/>
          <w:szCs w:val="28"/>
        </w:rPr>
      </w:pPr>
      <w:r w:rsidRPr="00924FE0">
        <w:rPr>
          <w:sz w:val="28"/>
          <w:szCs w:val="28"/>
        </w:rPr>
        <w:t xml:space="preserve">5.5.5. Благоустройство участка территории, автостоянок представляют твердым видом покрытия дорожек и проездов, осветительным оборудованием. </w:t>
      </w:r>
      <w:proofErr w:type="gramStart"/>
      <w:r w:rsidRPr="00924FE0">
        <w:rPr>
          <w:sz w:val="28"/>
          <w:szCs w:val="28"/>
        </w:rPr>
        <w:t>Гаражные сооружения или отсеки предусматривают унифицированными, с элементами озеленения и размещением ограждений.</w:t>
      </w:r>
      <w:proofErr w:type="gramEnd"/>
    </w:p>
    <w:p w:rsidR="001679A2" w:rsidRPr="00924FE0" w:rsidRDefault="001679A2" w:rsidP="001679A2">
      <w:pPr>
        <w:ind w:firstLineChars="353" w:firstLine="988"/>
        <w:jc w:val="both"/>
        <w:rPr>
          <w:sz w:val="28"/>
          <w:szCs w:val="28"/>
        </w:rPr>
      </w:pPr>
    </w:p>
    <w:p w:rsidR="001679A2" w:rsidRPr="00924FE0" w:rsidRDefault="001679A2" w:rsidP="001679A2">
      <w:pPr>
        <w:jc w:val="center"/>
        <w:rPr>
          <w:sz w:val="28"/>
          <w:szCs w:val="28"/>
        </w:rPr>
      </w:pPr>
      <w:r w:rsidRPr="00924FE0">
        <w:rPr>
          <w:bCs/>
          <w:sz w:val="28"/>
          <w:szCs w:val="28"/>
        </w:rPr>
        <w:t>6. БЛАГОУСТРОЙСТВО ТЕРРИТОРИЙ РЕКРЕАЦИОННОГО НАЗНАЧЕНИЯ</w:t>
      </w:r>
    </w:p>
    <w:p w:rsidR="001679A2" w:rsidRPr="00924FE0" w:rsidRDefault="001679A2" w:rsidP="001679A2">
      <w:pPr>
        <w:jc w:val="center"/>
        <w:rPr>
          <w:sz w:val="28"/>
          <w:szCs w:val="28"/>
        </w:rPr>
      </w:pPr>
    </w:p>
    <w:p w:rsidR="001679A2" w:rsidRPr="00924FE0" w:rsidRDefault="001679A2" w:rsidP="001679A2">
      <w:pPr>
        <w:ind w:firstLine="708"/>
        <w:jc w:val="center"/>
        <w:rPr>
          <w:sz w:val="28"/>
          <w:szCs w:val="28"/>
        </w:rPr>
      </w:pPr>
      <w:r w:rsidRPr="00924FE0">
        <w:rPr>
          <w:sz w:val="28"/>
          <w:szCs w:val="28"/>
        </w:rPr>
        <w:t>6.1. Общие положения</w:t>
      </w:r>
    </w:p>
    <w:p w:rsidR="001679A2" w:rsidRPr="00924FE0" w:rsidRDefault="001679A2" w:rsidP="001679A2">
      <w:pPr>
        <w:ind w:firstLineChars="253" w:firstLine="708"/>
        <w:jc w:val="both"/>
        <w:rPr>
          <w:sz w:val="28"/>
          <w:szCs w:val="28"/>
        </w:rPr>
      </w:pPr>
    </w:p>
    <w:p w:rsidR="001679A2" w:rsidRPr="00924FE0" w:rsidRDefault="001679A2" w:rsidP="001679A2">
      <w:pPr>
        <w:ind w:firstLineChars="253" w:firstLine="708"/>
        <w:jc w:val="both"/>
        <w:rPr>
          <w:sz w:val="28"/>
          <w:szCs w:val="28"/>
        </w:rPr>
      </w:pPr>
      <w:r w:rsidRPr="00924FE0">
        <w:rPr>
          <w:sz w:val="28"/>
          <w:szCs w:val="28"/>
        </w:rPr>
        <w:t>6.1.1.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679A2" w:rsidRPr="00924FE0" w:rsidRDefault="001679A2" w:rsidP="001679A2">
      <w:pPr>
        <w:ind w:firstLineChars="253" w:firstLine="708"/>
        <w:jc w:val="both"/>
        <w:rPr>
          <w:sz w:val="28"/>
          <w:szCs w:val="28"/>
        </w:rPr>
      </w:pPr>
      <w:r w:rsidRPr="00924FE0">
        <w:rPr>
          <w:sz w:val="28"/>
          <w:szCs w:val="28"/>
        </w:rPr>
        <w:t xml:space="preserve">6.1.2. Благоустройство памятников садово-паркового искусства, истории и архитектуры, как правило, включает реконструкцию или реставрацию их </w:t>
      </w:r>
      <w:r w:rsidRPr="00924FE0">
        <w:rPr>
          <w:sz w:val="28"/>
          <w:szCs w:val="28"/>
        </w:rPr>
        <w:lastRenderedPageBreak/>
        <w:t>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проектируют в соответствии с историко-культурным регламентом территории, на которой он расположен (при его наличии).</w:t>
      </w:r>
    </w:p>
    <w:p w:rsidR="001679A2" w:rsidRPr="00924FE0" w:rsidRDefault="001679A2" w:rsidP="001679A2">
      <w:pPr>
        <w:ind w:firstLineChars="253" w:firstLine="708"/>
        <w:jc w:val="both"/>
        <w:rPr>
          <w:sz w:val="28"/>
          <w:szCs w:val="28"/>
        </w:rPr>
      </w:pPr>
      <w:r w:rsidRPr="00924FE0">
        <w:rPr>
          <w:sz w:val="28"/>
          <w:szCs w:val="28"/>
        </w:rPr>
        <w:t xml:space="preserve">6.1.3.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w:t>
      </w:r>
      <w:proofErr w:type="spellStart"/>
      <w:r w:rsidRPr="00924FE0">
        <w:rPr>
          <w:sz w:val="28"/>
          <w:szCs w:val="28"/>
        </w:rPr>
        <w:t>ненарушение</w:t>
      </w:r>
      <w:proofErr w:type="spellEnd"/>
      <w:r w:rsidRPr="00924FE0">
        <w:rPr>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679A2" w:rsidRPr="00924FE0" w:rsidRDefault="001679A2" w:rsidP="001679A2">
      <w:pPr>
        <w:ind w:firstLineChars="253" w:firstLine="708"/>
        <w:jc w:val="both"/>
        <w:rPr>
          <w:sz w:val="28"/>
          <w:szCs w:val="28"/>
        </w:rPr>
      </w:pPr>
      <w:r w:rsidRPr="00924FE0">
        <w:rPr>
          <w:sz w:val="28"/>
          <w:szCs w:val="28"/>
        </w:rPr>
        <w:t>6.1.4. При реконструкции объектов рекреации необходимо предусматривать:</w:t>
      </w:r>
    </w:p>
    <w:p w:rsidR="001679A2" w:rsidRPr="00924FE0" w:rsidRDefault="001679A2" w:rsidP="001679A2">
      <w:pPr>
        <w:ind w:firstLineChars="253" w:firstLine="708"/>
        <w:jc w:val="both"/>
        <w:rPr>
          <w:sz w:val="28"/>
          <w:szCs w:val="28"/>
        </w:rPr>
      </w:pPr>
      <w:r w:rsidRPr="00924FE0">
        <w:rPr>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679A2" w:rsidRPr="00924FE0" w:rsidRDefault="001679A2" w:rsidP="001679A2">
      <w:pPr>
        <w:ind w:firstLineChars="253" w:firstLine="708"/>
        <w:jc w:val="both"/>
        <w:rPr>
          <w:sz w:val="28"/>
          <w:szCs w:val="28"/>
        </w:rPr>
      </w:pPr>
      <w:r w:rsidRPr="00924FE0">
        <w:rPr>
          <w:sz w:val="28"/>
          <w:szCs w:val="28"/>
        </w:rPr>
        <w:t xml:space="preserve">- для парков и садов: реконструкция планировочной структуры (например, изменение плотности </w:t>
      </w:r>
      <w:proofErr w:type="spellStart"/>
      <w:r w:rsidRPr="00924FE0">
        <w:rPr>
          <w:sz w:val="28"/>
          <w:szCs w:val="28"/>
        </w:rPr>
        <w:t>дорожно-тропиночной</w:t>
      </w:r>
      <w:proofErr w:type="spellEnd"/>
      <w:r w:rsidRPr="00924FE0">
        <w:rPr>
          <w:sz w:val="28"/>
          <w:szCs w:val="28"/>
        </w:rPr>
        <w:t xml:space="preserve"> сети), </w:t>
      </w:r>
      <w:proofErr w:type="spellStart"/>
      <w:r w:rsidRPr="00924FE0">
        <w:rPr>
          <w:sz w:val="28"/>
          <w:szCs w:val="28"/>
        </w:rPr>
        <w:t>разреживание</w:t>
      </w:r>
      <w:proofErr w:type="spellEnd"/>
      <w:r w:rsidRPr="00924FE0">
        <w:rP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679A2" w:rsidRPr="00924FE0" w:rsidRDefault="001679A2" w:rsidP="001679A2">
      <w:pPr>
        <w:ind w:firstLineChars="253" w:firstLine="708"/>
        <w:jc w:val="both"/>
        <w:rPr>
          <w:sz w:val="28"/>
          <w:szCs w:val="28"/>
        </w:rPr>
      </w:pPr>
      <w:r w:rsidRPr="00924FE0">
        <w:rPr>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679A2" w:rsidRPr="00924FE0" w:rsidRDefault="001679A2" w:rsidP="001679A2">
      <w:pPr>
        <w:ind w:firstLineChars="253" w:firstLine="708"/>
        <w:jc w:val="both"/>
        <w:rPr>
          <w:sz w:val="28"/>
          <w:szCs w:val="28"/>
        </w:rPr>
      </w:pPr>
      <w:r w:rsidRPr="00924FE0">
        <w:rPr>
          <w:sz w:val="28"/>
          <w:szCs w:val="28"/>
        </w:rPr>
        <w:t>6.1.5.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1679A2" w:rsidRPr="00924FE0" w:rsidRDefault="001679A2" w:rsidP="001679A2">
      <w:pPr>
        <w:ind w:firstLineChars="403" w:firstLine="1128"/>
        <w:jc w:val="both"/>
        <w:rPr>
          <w:sz w:val="28"/>
          <w:szCs w:val="28"/>
        </w:rPr>
      </w:pPr>
    </w:p>
    <w:p w:rsidR="001679A2" w:rsidRPr="00924FE0" w:rsidRDefault="001679A2" w:rsidP="001679A2">
      <w:pPr>
        <w:ind w:firstLine="708"/>
        <w:jc w:val="center"/>
        <w:rPr>
          <w:sz w:val="28"/>
          <w:szCs w:val="28"/>
        </w:rPr>
      </w:pPr>
      <w:r w:rsidRPr="00924FE0">
        <w:rPr>
          <w:sz w:val="28"/>
          <w:szCs w:val="28"/>
        </w:rPr>
        <w:t>6.2. Парки</w:t>
      </w:r>
    </w:p>
    <w:p w:rsidR="001679A2" w:rsidRPr="00924FE0" w:rsidRDefault="001679A2" w:rsidP="001679A2">
      <w:pPr>
        <w:jc w:val="center"/>
        <w:rPr>
          <w:sz w:val="28"/>
          <w:szCs w:val="28"/>
        </w:rPr>
      </w:pPr>
    </w:p>
    <w:p w:rsidR="001679A2" w:rsidRPr="00924FE0" w:rsidRDefault="001679A2" w:rsidP="001679A2">
      <w:pPr>
        <w:ind w:firstLineChars="253" w:firstLine="708"/>
        <w:jc w:val="both"/>
        <w:rPr>
          <w:sz w:val="28"/>
          <w:szCs w:val="28"/>
        </w:rPr>
      </w:pPr>
      <w:r w:rsidRPr="00924FE0">
        <w:rPr>
          <w:sz w:val="28"/>
          <w:szCs w:val="28"/>
        </w:rPr>
        <w:t xml:space="preserve">6.2.1. На территории Переясловского сельского поселения Брюховецкого района проектируются следующие виды парков: многофункциональные, специализированные, парки жилых районов. </w:t>
      </w:r>
    </w:p>
    <w:p w:rsidR="001679A2" w:rsidRPr="00924FE0" w:rsidRDefault="001679A2" w:rsidP="001679A2">
      <w:pPr>
        <w:ind w:firstLineChars="253" w:firstLine="708"/>
        <w:jc w:val="both"/>
        <w:rPr>
          <w:sz w:val="28"/>
          <w:szCs w:val="28"/>
        </w:rPr>
      </w:pPr>
      <w:r w:rsidRPr="00924FE0">
        <w:rPr>
          <w:sz w:val="28"/>
          <w:szCs w:val="28"/>
        </w:rPr>
        <w:lastRenderedPageBreak/>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679A2" w:rsidRPr="00924FE0" w:rsidRDefault="001679A2" w:rsidP="001679A2">
      <w:pPr>
        <w:ind w:firstLineChars="253" w:firstLine="708"/>
        <w:jc w:val="both"/>
        <w:rPr>
          <w:sz w:val="28"/>
          <w:szCs w:val="28"/>
        </w:rPr>
      </w:pPr>
      <w:r w:rsidRPr="00924FE0">
        <w:rPr>
          <w:sz w:val="28"/>
          <w:szCs w:val="28"/>
        </w:rPr>
        <w:t xml:space="preserve">Проектирование благоустройства территории парка зависит от его функционального назначения. </w:t>
      </w:r>
    </w:p>
    <w:p w:rsidR="001679A2" w:rsidRPr="00924FE0" w:rsidRDefault="001679A2" w:rsidP="001679A2">
      <w:pPr>
        <w:ind w:firstLineChars="253" w:firstLine="708"/>
        <w:jc w:val="both"/>
        <w:rPr>
          <w:sz w:val="28"/>
          <w:szCs w:val="28"/>
        </w:rPr>
      </w:pPr>
      <w:r w:rsidRPr="00924FE0">
        <w:rPr>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679A2" w:rsidRPr="00924FE0" w:rsidRDefault="001679A2" w:rsidP="001679A2">
      <w:pPr>
        <w:ind w:firstLineChars="403" w:firstLine="1128"/>
        <w:jc w:val="both"/>
        <w:rPr>
          <w:sz w:val="28"/>
          <w:szCs w:val="28"/>
        </w:rPr>
      </w:pPr>
    </w:p>
    <w:p w:rsidR="001679A2" w:rsidRPr="00924FE0" w:rsidRDefault="001679A2" w:rsidP="001679A2">
      <w:pPr>
        <w:ind w:firstLine="708"/>
        <w:rPr>
          <w:sz w:val="28"/>
          <w:szCs w:val="28"/>
        </w:rPr>
      </w:pPr>
      <w:r w:rsidRPr="00924FE0">
        <w:rPr>
          <w:sz w:val="28"/>
          <w:szCs w:val="28"/>
        </w:rPr>
        <w:t>6.2.2. Многофункциональный парк</w:t>
      </w:r>
    </w:p>
    <w:p w:rsidR="001679A2" w:rsidRPr="00924FE0" w:rsidRDefault="001679A2" w:rsidP="001679A2">
      <w:pPr>
        <w:ind w:firstLineChars="253" w:firstLine="708"/>
        <w:jc w:val="both"/>
        <w:rPr>
          <w:sz w:val="28"/>
          <w:szCs w:val="28"/>
        </w:rPr>
      </w:pPr>
      <w:r w:rsidRPr="00924FE0">
        <w:rPr>
          <w:sz w:val="28"/>
          <w:szCs w:val="28"/>
        </w:rPr>
        <w:t>6.2.2.1.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679A2" w:rsidRPr="00924FE0" w:rsidRDefault="001679A2" w:rsidP="001679A2">
      <w:pPr>
        <w:ind w:firstLineChars="253" w:firstLine="708"/>
        <w:jc w:val="both"/>
        <w:rPr>
          <w:sz w:val="28"/>
          <w:szCs w:val="28"/>
        </w:rPr>
      </w:pPr>
      <w:r w:rsidRPr="00924FE0">
        <w:rPr>
          <w:sz w:val="28"/>
          <w:szCs w:val="28"/>
        </w:rPr>
        <w:t>6.2.2.2.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проектируют с учетом Приложения № 3 к настоящим Правилам.</w:t>
      </w:r>
    </w:p>
    <w:p w:rsidR="001679A2" w:rsidRPr="00924FE0" w:rsidRDefault="001679A2" w:rsidP="001679A2">
      <w:pPr>
        <w:ind w:firstLineChars="253" w:firstLine="708"/>
        <w:jc w:val="both"/>
        <w:rPr>
          <w:sz w:val="28"/>
          <w:szCs w:val="28"/>
        </w:rPr>
      </w:pPr>
      <w:r w:rsidRPr="00924FE0">
        <w:rPr>
          <w:sz w:val="28"/>
          <w:szCs w:val="28"/>
        </w:rPr>
        <w:t>6.2.2.3. </w:t>
      </w:r>
      <w:proofErr w:type="gramStart"/>
      <w:r w:rsidRPr="00924FE0">
        <w:rPr>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sidRPr="00924FE0">
        <w:rPr>
          <w:sz w:val="28"/>
          <w:szCs w:val="28"/>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679A2" w:rsidRPr="00924FE0" w:rsidRDefault="001679A2" w:rsidP="001679A2">
      <w:pPr>
        <w:ind w:firstLineChars="253" w:firstLine="708"/>
        <w:jc w:val="both"/>
        <w:rPr>
          <w:sz w:val="28"/>
          <w:szCs w:val="28"/>
        </w:rPr>
      </w:pPr>
      <w:r w:rsidRPr="00924FE0">
        <w:rPr>
          <w:sz w:val="28"/>
          <w:szCs w:val="28"/>
        </w:rPr>
        <w:t>6.2.2.4. </w:t>
      </w:r>
      <w:proofErr w:type="gramStart"/>
      <w:r w:rsidRPr="00924FE0">
        <w:rPr>
          <w:sz w:val="28"/>
          <w:szCs w:val="28"/>
        </w:rPr>
        <w:t>Возможно применение различных видов и приемов озеленения: вертикального (</w:t>
      </w:r>
      <w:proofErr w:type="spellStart"/>
      <w:r w:rsidRPr="00924FE0">
        <w:rPr>
          <w:sz w:val="28"/>
          <w:szCs w:val="28"/>
        </w:rPr>
        <w:t>перголы</w:t>
      </w:r>
      <w:proofErr w:type="spellEnd"/>
      <w:r w:rsidRPr="00924FE0">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679A2" w:rsidRPr="00924FE0" w:rsidRDefault="001679A2" w:rsidP="001679A2">
      <w:pPr>
        <w:ind w:firstLineChars="253" w:firstLine="708"/>
        <w:jc w:val="both"/>
        <w:rPr>
          <w:sz w:val="28"/>
          <w:szCs w:val="28"/>
        </w:rPr>
      </w:pPr>
      <w:r w:rsidRPr="00924FE0">
        <w:rPr>
          <w:sz w:val="28"/>
          <w:szCs w:val="28"/>
        </w:rPr>
        <w:t>6.2.2.5. Возможно размещение некапитальных нестационарных сооружений мелкорозничной торговли и питания, туалетных кабин.</w:t>
      </w:r>
    </w:p>
    <w:p w:rsidR="001679A2" w:rsidRPr="00924FE0" w:rsidRDefault="001679A2" w:rsidP="001679A2">
      <w:pPr>
        <w:ind w:firstLineChars="403" w:firstLine="1128"/>
        <w:jc w:val="both"/>
        <w:rPr>
          <w:sz w:val="28"/>
          <w:szCs w:val="28"/>
        </w:rPr>
      </w:pPr>
    </w:p>
    <w:p w:rsidR="001679A2" w:rsidRPr="00924FE0" w:rsidRDefault="001679A2" w:rsidP="001679A2">
      <w:pPr>
        <w:ind w:firstLine="708"/>
        <w:rPr>
          <w:sz w:val="28"/>
          <w:szCs w:val="28"/>
        </w:rPr>
      </w:pPr>
      <w:r w:rsidRPr="00924FE0">
        <w:rPr>
          <w:sz w:val="28"/>
          <w:szCs w:val="28"/>
        </w:rPr>
        <w:t>6.2.3. Специализированные парки</w:t>
      </w:r>
    </w:p>
    <w:p w:rsidR="001679A2" w:rsidRPr="00924FE0" w:rsidRDefault="001679A2" w:rsidP="001679A2">
      <w:pPr>
        <w:ind w:firstLineChars="253" w:firstLine="708"/>
        <w:jc w:val="both"/>
        <w:rPr>
          <w:sz w:val="28"/>
          <w:szCs w:val="28"/>
        </w:rPr>
      </w:pPr>
      <w:r w:rsidRPr="00924FE0">
        <w:rPr>
          <w:sz w:val="28"/>
          <w:szCs w:val="28"/>
        </w:rPr>
        <w:t xml:space="preserve">6.2.3.1. Специализированные парки Переясловского сельского поселения Брюховецкого района предназначены для организации специализированных видов отдыха. Состав и количество парковых сооружений, элементы </w:t>
      </w:r>
      <w:r w:rsidRPr="00924FE0">
        <w:rPr>
          <w:sz w:val="28"/>
          <w:szCs w:val="28"/>
        </w:rPr>
        <w:lastRenderedPageBreak/>
        <w:t>благоустройства, как правило, зависят от тематической направленности парка, определяются заданием на проектирование и проектным решением.</w:t>
      </w:r>
    </w:p>
    <w:p w:rsidR="001679A2" w:rsidRPr="00924FE0" w:rsidRDefault="001679A2" w:rsidP="001679A2">
      <w:pPr>
        <w:ind w:firstLineChars="253" w:firstLine="708"/>
        <w:jc w:val="both"/>
        <w:rPr>
          <w:sz w:val="28"/>
          <w:szCs w:val="28"/>
        </w:rPr>
      </w:pPr>
      <w:r w:rsidRPr="00924FE0">
        <w:rPr>
          <w:sz w:val="28"/>
          <w:szCs w:val="28"/>
        </w:rPr>
        <w:t>6.2.3.2.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679A2" w:rsidRPr="00924FE0" w:rsidRDefault="001679A2" w:rsidP="001679A2">
      <w:pPr>
        <w:ind w:firstLineChars="403" w:firstLine="1128"/>
        <w:jc w:val="both"/>
        <w:rPr>
          <w:sz w:val="28"/>
          <w:szCs w:val="28"/>
        </w:rPr>
      </w:pPr>
    </w:p>
    <w:p w:rsidR="001679A2" w:rsidRPr="00924FE0" w:rsidRDefault="001679A2" w:rsidP="001679A2">
      <w:pPr>
        <w:ind w:firstLine="708"/>
        <w:rPr>
          <w:sz w:val="28"/>
          <w:szCs w:val="28"/>
        </w:rPr>
      </w:pPr>
      <w:r w:rsidRPr="00924FE0">
        <w:rPr>
          <w:sz w:val="28"/>
          <w:szCs w:val="28"/>
        </w:rPr>
        <w:t>6.2.4. Парк жилого района</w:t>
      </w:r>
    </w:p>
    <w:p w:rsidR="001679A2" w:rsidRPr="00924FE0" w:rsidRDefault="001679A2" w:rsidP="001679A2">
      <w:pPr>
        <w:ind w:firstLineChars="253" w:firstLine="708"/>
        <w:jc w:val="both"/>
        <w:rPr>
          <w:sz w:val="28"/>
          <w:szCs w:val="28"/>
        </w:rPr>
      </w:pPr>
      <w:r w:rsidRPr="00924FE0">
        <w:rPr>
          <w:sz w:val="28"/>
          <w:szCs w:val="28"/>
        </w:rPr>
        <w:t>6.2.4.1.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679A2" w:rsidRPr="00924FE0" w:rsidRDefault="001679A2" w:rsidP="001679A2">
      <w:pPr>
        <w:ind w:firstLineChars="253" w:firstLine="708"/>
        <w:jc w:val="both"/>
        <w:rPr>
          <w:sz w:val="28"/>
          <w:szCs w:val="28"/>
        </w:rPr>
      </w:pPr>
      <w:r w:rsidRPr="00924FE0">
        <w:rPr>
          <w:sz w:val="28"/>
          <w:szCs w:val="28"/>
        </w:rPr>
        <w:t>6.2.4.2.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679A2" w:rsidRPr="00924FE0" w:rsidRDefault="001679A2" w:rsidP="001679A2">
      <w:pPr>
        <w:ind w:firstLineChars="253" w:firstLine="708"/>
        <w:jc w:val="both"/>
        <w:rPr>
          <w:sz w:val="28"/>
          <w:szCs w:val="28"/>
        </w:rPr>
      </w:pPr>
      <w:r w:rsidRPr="00924FE0">
        <w:rPr>
          <w:sz w:val="28"/>
          <w:szCs w:val="28"/>
        </w:rPr>
        <w:t>6.2.4.3.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предусматривают цветочное оформление с использованием видов растений, характерных для данной климатической зоны.</w:t>
      </w:r>
    </w:p>
    <w:p w:rsidR="001679A2" w:rsidRPr="00924FE0" w:rsidRDefault="001679A2" w:rsidP="001679A2">
      <w:pPr>
        <w:ind w:firstLineChars="253" w:firstLine="708"/>
        <w:jc w:val="both"/>
        <w:rPr>
          <w:sz w:val="28"/>
          <w:szCs w:val="28"/>
        </w:rPr>
      </w:pPr>
      <w:r w:rsidRPr="00924FE0">
        <w:rPr>
          <w:sz w:val="28"/>
          <w:szCs w:val="28"/>
        </w:rPr>
        <w:t>6.2.4.4. </w:t>
      </w:r>
      <w:proofErr w:type="gramStart"/>
      <w:r w:rsidRPr="00924FE0">
        <w:rPr>
          <w:sz w:val="28"/>
          <w:szCs w:val="28"/>
        </w:rPr>
        <w:t>Возможно</w:t>
      </w:r>
      <w:proofErr w:type="gramEnd"/>
      <w:r w:rsidRPr="00924FE0">
        <w:rPr>
          <w:sz w:val="28"/>
          <w:szCs w:val="28"/>
        </w:rPr>
        <w:t xml:space="preserve"> предусмотреть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679A2" w:rsidRPr="00924FE0" w:rsidRDefault="001679A2" w:rsidP="001679A2">
      <w:pPr>
        <w:ind w:firstLineChars="403" w:firstLine="1128"/>
        <w:jc w:val="both"/>
        <w:rPr>
          <w:sz w:val="28"/>
          <w:szCs w:val="28"/>
        </w:rPr>
      </w:pPr>
    </w:p>
    <w:p w:rsidR="001679A2" w:rsidRPr="00924FE0" w:rsidRDefault="001679A2" w:rsidP="001679A2">
      <w:pPr>
        <w:jc w:val="center"/>
        <w:rPr>
          <w:sz w:val="28"/>
          <w:szCs w:val="28"/>
        </w:rPr>
      </w:pPr>
      <w:r w:rsidRPr="00924FE0">
        <w:rPr>
          <w:sz w:val="28"/>
          <w:szCs w:val="28"/>
        </w:rPr>
        <w:t>6.3. Сады</w:t>
      </w:r>
    </w:p>
    <w:p w:rsidR="001679A2" w:rsidRPr="00924FE0" w:rsidRDefault="001679A2" w:rsidP="001679A2">
      <w:pPr>
        <w:jc w:val="center"/>
        <w:rPr>
          <w:sz w:val="28"/>
          <w:szCs w:val="28"/>
        </w:rPr>
      </w:pPr>
    </w:p>
    <w:p w:rsidR="001679A2" w:rsidRPr="00924FE0" w:rsidRDefault="001679A2" w:rsidP="001679A2">
      <w:pPr>
        <w:ind w:firstLineChars="253" w:firstLine="708"/>
        <w:jc w:val="both"/>
        <w:rPr>
          <w:sz w:val="28"/>
          <w:szCs w:val="28"/>
        </w:rPr>
      </w:pPr>
      <w:r w:rsidRPr="00924FE0">
        <w:rPr>
          <w:sz w:val="28"/>
          <w:szCs w:val="28"/>
        </w:rPr>
        <w:t>6.3.1. На территории населенного пункта рекомендуется формировать следующие виды садов: сады отдыха и прогулок, сады при сооружениях и др.</w:t>
      </w:r>
    </w:p>
    <w:p w:rsidR="001679A2" w:rsidRPr="00924FE0" w:rsidRDefault="001679A2" w:rsidP="001679A2">
      <w:pPr>
        <w:ind w:firstLineChars="403" w:firstLine="1128"/>
        <w:jc w:val="both"/>
        <w:rPr>
          <w:sz w:val="28"/>
          <w:szCs w:val="28"/>
        </w:rPr>
      </w:pPr>
    </w:p>
    <w:p w:rsidR="001679A2" w:rsidRPr="00924FE0" w:rsidRDefault="001679A2" w:rsidP="001679A2">
      <w:pPr>
        <w:ind w:firstLine="708"/>
        <w:rPr>
          <w:sz w:val="28"/>
          <w:szCs w:val="28"/>
        </w:rPr>
      </w:pPr>
      <w:r w:rsidRPr="00924FE0">
        <w:rPr>
          <w:sz w:val="28"/>
          <w:szCs w:val="28"/>
        </w:rPr>
        <w:t>6.3.2. Сад отдыха и прогулок</w:t>
      </w:r>
    </w:p>
    <w:p w:rsidR="001679A2" w:rsidRPr="00924FE0" w:rsidRDefault="001679A2" w:rsidP="001679A2">
      <w:pPr>
        <w:ind w:firstLineChars="253" w:firstLine="708"/>
        <w:jc w:val="both"/>
        <w:rPr>
          <w:sz w:val="28"/>
          <w:szCs w:val="28"/>
        </w:rPr>
      </w:pPr>
      <w:r w:rsidRPr="00924FE0">
        <w:rPr>
          <w:sz w:val="28"/>
          <w:szCs w:val="28"/>
        </w:rPr>
        <w:t>6.3.2.1.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679A2" w:rsidRPr="00924FE0" w:rsidRDefault="001679A2" w:rsidP="001679A2">
      <w:pPr>
        <w:ind w:firstLineChars="253" w:firstLine="708"/>
        <w:jc w:val="both"/>
        <w:rPr>
          <w:sz w:val="28"/>
          <w:szCs w:val="28"/>
        </w:rPr>
      </w:pPr>
      <w:r w:rsidRPr="00924FE0">
        <w:rPr>
          <w:sz w:val="28"/>
          <w:szCs w:val="28"/>
        </w:rPr>
        <w:t xml:space="preserve">6.3.2.2.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w:t>
      </w:r>
      <w:r w:rsidRPr="00924FE0">
        <w:rPr>
          <w:sz w:val="28"/>
          <w:szCs w:val="28"/>
        </w:rPr>
        <w:lastRenderedPageBreak/>
        <w:t>озеленение, скамьи, урны, уличное техническое оборудование (тележки «вода», «мороженое»), осветительное оборудование.</w:t>
      </w:r>
    </w:p>
    <w:p w:rsidR="001679A2" w:rsidRPr="00924FE0" w:rsidRDefault="001679A2" w:rsidP="001679A2">
      <w:pPr>
        <w:ind w:firstLineChars="253" w:firstLine="708"/>
        <w:jc w:val="both"/>
        <w:rPr>
          <w:sz w:val="28"/>
          <w:szCs w:val="28"/>
        </w:rPr>
      </w:pPr>
      <w:r w:rsidRPr="00924FE0">
        <w:rPr>
          <w:sz w:val="28"/>
          <w:szCs w:val="28"/>
        </w:rPr>
        <w:t>6.3.2.3.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679A2" w:rsidRPr="00924FE0" w:rsidRDefault="001679A2" w:rsidP="001679A2">
      <w:pPr>
        <w:ind w:firstLineChars="253" w:firstLine="708"/>
        <w:jc w:val="both"/>
        <w:rPr>
          <w:sz w:val="28"/>
          <w:szCs w:val="28"/>
        </w:rPr>
      </w:pPr>
      <w:r w:rsidRPr="00924FE0">
        <w:rPr>
          <w:sz w:val="28"/>
          <w:szCs w:val="28"/>
        </w:rPr>
        <w:t>6.3.2.4. </w:t>
      </w:r>
      <w:proofErr w:type="gramStart"/>
      <w:r w:rsidRPr="00924FE0">
        <w:rPr>
          <w:sz w:val="28"/>
          <w:szCs w:val="28"/>
        </w:rPr>
        <w:t>Возможно</w:t>
      </w:r>
      <w:proofErr w:type="gramEnd"/>
      <w:r w:rsidRPr="00924FE0">
        <w:rPr>
          <w:sz w:val="28"/>
          <w:szCs w:val="28"/>
        </w:rPr>
        <w:t xml:space="preserve"> предусматривать размещение ограждения, некапитальных нестационарных сооружений питания (летние кафе).</w:t>
      </w:r>
    </w:p>
    <w:p w:rsidR="001679A2" w:rsidRPr="00924FE0" w:rsidRDefault="001679A2" w:rsidP="001679A2">
      <w:pPr>
        <w:ind w:firstLineChars="403" w:firstLine="1128"/>
        <w:jc w:val="both"/>
        <w:rPr>
          <w:sz w:val="28"/>
          <w:szCs w:val="28"/>
        </w:rPr>
      </w:pPr>
    </w:p>
    <w:p w:rsidR="001679A2" w:rsidRPr="00924FE0" w:rsidRDefault="001679A2" w:rsidP="001679A2">
      <w:pPr>
        <w:ind w:firstLine="708"/>
        <w:rPr>
          <w:sz w:val="28"/>
          <w:szCs w:val="28"/>
        </w:rPr>
      </w:pPr>
      <w:r w:rsidRPr="00924FE0">
        <w:rPr>
          <w:sz w:val="28"/>
          <w:szCs w:val="28"/>
        </w:rPr>
        <w:t>6.3.3. Сады при зданиях и сооружениях</w:t>
      </w:r>
    </w:p>
    <w:p w:rsidR="001679A2" w:rsidRPr="00924FE0" w:rsidRDefault="001679A2" w:rsidP="001679A2">
      <w:pPr>
        <w:ind w:firstLineChars="253" w:firstLine="708"/>
        <w:jc w:val="both"/>
        <w:rPr>
          <w:sz w:val="28"/>
          <w:szCs w:val="28"/>
        </w:rPr>
      </w:pPr>
      <w:r w:rsidRPr="00924FE0">
        <w:rPr>
          <w:sz w:val="28"/>
          <w:szCs w:val="28"/>
        </w:rPr>
        <w:t>6.3.3.1.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679A2" w:rsidRPr="00924FE0" w:rsidRDefault="001679A2" w:rsidP="001679A2">
      <w:pPr>
        <w:ind w:firstLineChars="253" w:firstLine="708"/>
        <w:jc w:val="both"/>
        <w:rPr>
          <w:sz w:val="28"/>
          <w:szCs w:val="28"/>
        </w:rPr>
      </w:pPr>
      <w:r w:rsidRPr="00924FE0">
        <w:rPr>
          <w:sz w:val="28"/>
          <w:szCs w:val="28"/>
        </w:rPr>
        <w:t>6.3.3.2. Обязательный, рекомендуемый и допускаемый перечень элементов благоустройства сада рекомендуется принимать согласно пункту 6.3.2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679A2" w:rsidRPr="00924FE0" w:rsidRDefault="001679A2" w:rsidP="001679A2">
      <w:pPr>
        <w:jc w:val="both"/>
        <w:rPr>
          <w:sz w:val="28"/>
          <w:szCs w:val="28"/>
        </w:rPr>
      </w:pPr>
    </w:p>
    <w:p w:rsidR="001679A2" w:rsidRPr="00924FE0" w:rsidRDefault="001679A2" w:rsidP="001679A2">
      <w:pPr>
        <w:jc w:val="center"/>
        <w:rPr>
          <w:sz w:val="28"/>
          <w:szCs w:val="28"/>
        </w:rPr>
      </w:pPr>
      <w:r w:rsidRPr="00924FE0">
        <w:rPr>
          <w:sz w:val="28"/>
          <w:szCs w:val="28"/>
        </w:rPr>
        <w:t>6.4. Бульвары, скверы</w:t>
      </w:r>
    </w:p>
    <w:p w:rsidR="001679A2" w:rsidRPr="00924FE0" w:rsidRDefault="001679A2" w:rsidP="001679A2">
      <w:pPr>
        <w:ind w:firstLineChars="403" w:firstLine="1128"/>
        <w:jc w:val="both"/>
        <w:rPr>
          <w:sz w:val="28"/>
          <w:szCs w:val="28"/>
        </w:rPr>
      </w:pPr>
    </w:p>
    <w:p w:rsidR="001679A2" w:rsidRPr="00924FE0" w:rsidRDefault="001679A2" w:rsidP="001679A2">
      <w:pPr>
        <w:ind w:firstLineChars="253" w:firstLine="708"/>
        <w:jc w:val="both"/>
        <w:rPr>
          <w:sz w:val="28"/>
          <w:szCs w:val="28"/>
        </w:rPr>
      </w:pPr>
      <w:r w:rsidRPr="00924FE0">
        <w:rPr>
          <w:sz w:val="28"/>
          <w:szCs w:val="28"/>
        </w:rPr>
        <w:t xml:space="preserve">6.4.1. Бульвары и </w:t>
      </w:r>
      <w:proofErr w:type="gramStart"/>
      <w:r w:rsidRPr="00924FE0">
        <w:rPr>
          <w:sz w:val="28"/>
          <w:szCs w:val="28"/>
        </w:rPr>
        <w:t>скверы</w:t>
      </w:r>
      <w:proofErr w:type="gramEnd"/>
      <w:r w:rsidRPr="00924FE0">
        <w:rPr>
          <w:sz w:val="28"/>
          <w:szCs w:val="28"/>
        </w:rPr>
        <w:t xml:space="preserve"> важнейшие объекты пространственной городской среды и структурные элементы системы озеленения Переясловского сельского поселения Брюховецкого района, предназначены для организации кратковременного отдыха, прогулок, транзитных пешеходных передвижений.</w:t>
      </w:r>
    </w:p>
    <w:p w:rsidR="001679A2" w:rsidRPr="00924FE0" w:rsidRDefault="001679A2" w:rsidP="001679A2">
      <w:pPr>
        <w:ind w:firstLineChars="253" w:firstLine="708"/>
        <w:jc w:val="both"/>
        <w:rPr>
          <w:sz w:val="28"/>
          <w:szCs w:val="28"/>
        </w:rPr>
      </w:pPr>
      <w:r w:rsidRPr="00924FE0">
        <w:rPr>
          <w:sz w:val="28"/>
          <w:szCs w:val="28"/>
        </w:rPr>
        <w:t>6.4.2.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679A2" w:rsidRPr="00924FE0" w:rsidRDefault="001679A2" w:rsidP="001679A2">
      <w:pPr>
        <w:ind w:firstLineChars="253" w:firstLine="708"/>
        <w:jc w:val="both"/>
        <w:rPr>
          <w:sz w:val="28"/>
          <w:szCs w:val="28"/>
        </w:rPr>
      </w:pPr>
      <w:r w:rsidRPr="00924FE0">
        <w:rPr>
          <w:sz w:val="28"/>
          <w:szCs w:val="28"/>
        </w:rPr>
        <w:t>6.4.3.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679A2" w:rsidRPr="00924FE0" w:rsidRDefault="001679A2" w:rsidP="001679A2">
      <w:pPr>
        <w:ind w:firstLineChars="253" w:firstLine="708"/>
        <w:jc w:val="both"/>
        <w:rPr>
          <w:sz w:val="28"/>
          <w:szCs w:val="28"/>
        </w:rPr>
      </w:pPr>
      <w:r w:rsidRPr="00924FE0">
        <w:rPr>
          <w:sz w:val="28"/>
          <w:szCs w:val="28"/>
        </w:rPr>
        <w:t xml:space="preserve">6.4.4. При разработке проекта благоустройства и озеленения территории бульваров предусматривают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w:t>
      </w:r>
      <w:r w:rsidRPr="00924FE0">
        <w:rPr>
          <w:sz w:val="28"/>
          <w:szCs w:val="28"/>
        </w:rPr>
        <w:lastRenderedPageBreak/>
        <w:t>обращенные к водному зеркалу. При озеленении скверов используют приемы зрительного расширения озеленяемого пространства.</w:t>
      </w:r>
    </w:p>
    <w:p w:rsidR="001679A2" w:rsidRPr="00924FE0" w:rsidRDefault="001679A2" w:rsidP="001679A2">
      <w:pPr>
        <w:ind w:firstLineChars="253" w:firstLine="708"/>
        <w:jc w:val="both"/>
        <w:rPr>
          <w:sz w:val="28"/>
          <w:szCs w:val="28"/>
        </w:rPr>
      </w:pPr>
      <w:r w:rsidRPr="00924FE0">
        <w:rPr>
          <w:sz w:val="28"/>
          <w:szCs w:val="28"/>
        </w:rPr>
        <w:t>6.4.5. Возможно размещение технического оборудования (тележки «вода», «мороженое»).</w:t>
      </w:r>
    </w:p>
    <w:p w:rsidR="001679A2" w:rsidRPr="00924FE0" w:rsidRDefault="001679A2" w:rsidP="001679A2">
      <w:pPr>
        <w:ind w:firstLineChars="403" w:firstLine="1128"/>
        <w:jc w:val="both"/>
        <w:rPr>
          <w:sz w:val="28"/>
          <w:szCs w:val="28"/>
        </w:rPr>
      </w:pPr>
    </w:p>
    <w:p w:rsidR="001679A2" w:rsidRPr="00924FE0" w:rsidRDefault="001679A2" w:rsidP="001679A2">
      <w:pPr>
        <w:jc w:val="center"/>
        <w:rPr>
          <w:sz w:val="28"/>
          <w:szCs w:val="28"/>
        </w:rPr>
      </w:pPr>
      <w:r w:rsidRPr="00924FE0">
        <w:rPr>
          <w:bCs/>
          <w:sz w:val="28"/>
          <w:szCs w:val="28"/>
        </w:rPr>
        <w:t>7. БЛАГОУСТРОЙСТВО НА ТЕРРИТОРИЯХ ПРОИЗВОДСТВЕННОГО НАЗНАЧЕНИЯ</w:t>
      </w:r>
    </w:p>
    <w:p w:rsidR="001679A2" w:rsidRPr="00924FE0" w:rsidRDefault="001679A2" w:rsidP="001679A2">
      <w:pPr>
        <w:jc w:val="center"/>
        <w:rPr>
          <w:sz w:val="28"/>
          <w:szCs w:val="28"/>
        </w:rPr>
      </w:pPr>
    </w:p>
    <w:p w:rsidR="001679A2" w:rsidRPr="00924FE0" w:rsidRDefault="001679A2" w:rsidP="001679A2">
      <w:pPr>
        <w:ind w:firstLine="708"/>
        <w:jc w:val="center"/>
        <w:rPr>
          <w:sz w:val="28"/>
          <w:szCs w:val="28"/>
        </w:rPr>
      </w:pPr>
      <w:r w:rsidRPr="00924FE0">
        <w:rPr>
          <w:sz w:val="28"/>
          <w:szCs w:val="28"/>
        </w:rPr>
        <w:t>7.1. Общие положения</w:t>
      </w:r>
    </w:p>
    <w:p w:rsidR="001679A2" w:rsidRPr="00924FE0" w:rsidRDefault="001679A2" w:rsidP="001679A2">
      <w:pPr>
        <w:jc w:val="center"/>
        <w:rPr>
          <w:sz w:val="28"/>
          <w:szCs w:val="28"/>
        </w:rPr>
      </w:pPr>
    </w:p>
    <w:p w:rsidR="001679A2" w:rsidRPr="00924FE0" w:rsidRDefault="001679A2" w:rsidP="001679A2">
      <w:pPr>
        <w:pStyle w:val="af7"/>
        <w:suppressAutoHyphens w:val="0"/>
        <w:spacing w:before="0" w:after="0"/>
        <w:ind w:firstLine="709"/>
        <w:jc w:val="both"/>
        <w:rPr>
          <w:sz w:val="28"/>
          <w:szCs w:val="28"/>
          <w:lang w:eastAsia="ru-RU"/>
        </w:rPr>
      </w:pPr>
      <w:r w:rsidRPr="00924FE0">
        <w:rPr>
          <w:sz w:val="28"/>
          <w:szCs w:val="28"/>
          <w:lang w:eastAsia="ru-RU"/>
        </w:rPr>
        <w:t>7.1.1.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 в соответствии с Приложением № 4 к настоящим Правилам.</w:t>
      </w:r>
    </w:p>
    <w:p w:rsidR="001679A2" w:rsidRPr="00924FE0" w:rsidRDefault="001679A2" w:rsidP="001679A2">
      <w:pPr>
        <w:pStyle w:val="af7"/>
        <w:suppressAutoHyphens w:val="0"/>
        <w:spacing w:before="0" w:after="0"/>
        <w:ind w:firstLine="851"/>
        <w:jc w:val="both"/>
        <w:rPr>
          <w:sz w:val="28"/>
          <w:szCs w:val="28"/>
          <w:lang w:eastAsia="ru-RU"/>
        </w:rPr>
      </w:pPr>
    </w:p>
    <w:p w:rsidR="001679A2" w:rsidRPr="00924FE0" w:rsidRDefault="001679A2" w:rsidP="001679A2">
      <w:pPr>
        <w:ind w:firstLine="708"/>
        <w:jc w:val="center"/>
        <w:rPr>
          <w:sz w:val="28"/>
          <w:szCs w:val="28"/>
        </w:rPr>
      </w:pPr>
      <w:r w:rsidRPr="00924FE0">
        <w:rPr>
          <w:sz w:val="28"/>
          <w:szCs w:val="28"/>
        </w:rPr>
        <w:t>7.2. Озелененные территории санитарно-защитных зон</w:t>
      </w:r>
    </w:p>
    <w:p w:rsidR="001679A2" w:rsidRPr="00924FE0" w:rsidRDefault="001679A2" w:rsidP="001679A2">
      <w:pPr>
        <w:ind w:firstLine="851"/>
        <w:jc w:val="both"/>
        <w:rPr>
          <w:sz w:val="28"/>
          <w:szCs w:val="28"/>
        </w:rPr>
      </w:pPr>
    </w:p>
    <w:p w:rsidR="001679A2" w:rsidRPr="00924FE0" w:rsidRDefault="001679A2" w:rsidP="001679A2">
      <w:pPr>
        <w:ind w:firstLine="709"/>
        <w:jc w:val="both"/>
        <w:rPr>
          <w:sz w:val="28"/>
          <w:szCs w:val="28"/>
        </w:rPr>
      </w:pPr>
      <w:r w:rsidRPr="00924FE0">
        <w:rPr>
          <w:sz w:val="28"/>
          <w:szCs w:val="28"/>
        </w:rPr>
        <w:t xml:space="preserve">7.2.1.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924FE0">
        <w:rPr>
          <w:sz w:val="28"/>
          <w:szCs w:val="28"/>
        </w:rPr>
        <w:t>СанПиН</w:t>
      </w:r>
      <w:proofErr w:type="spellEnd"/>
      <w:r w:rsidRPr="00924FE0">
        <w:rPr>
          <w:sz w:val="28"/>
          <w:szCs w:val="28"/>
        </w:rPr>
        <w:t xml:space="preserve"> 2.2.1/2.1.1.1200.</w:t>
      </w:r>
    </w:p>
    <w:p w:rsidR="001679A2" w:rsidRPr="00924FE0" w:rsidRDefault="001679A2" w:rsidP="001679A2">
      <w:pPr>
        <w:ind w:firstLine="709"/>
        <w:jc w:val="both"/>
        <w:rPr>
          <w:sz w:val="28"/>
          <w:szCs w:val="28"/>
        </w:rPr>
      </w:pPr>
      <w:r w:rsidRPr="00924FE0">
        <w:rPr>
          <w:sz w:val="28"/>
          <w:szCs w:val="28"/>
        </w:rPr>
        <w:t>7.2.2.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679A2" w:rsidRPr="00924FE0" w:rsidRDefault="001679A2" w:rsidP="001679A2">
      <w:pPr>
        <w:ind w:firstLine="709"/>
        <w:jc w:val="both"/>
        <w:rPr>
          <w:sz w:val="28"/>
          <w:szCs w:val="28"/>
        </w:rPr>
      </w:pPr>
      <w:r w:rsidRPr="00924FE0">
        <w:rPr>
          <w:sz w:val="28"/>
          <w:szCs w:val="28"/>
        </w:rPr>
        <w:t>7.2.3. Озеленение рекомендуется формировать в виде живописных композиций, исключающих однообразие и монотонность.</w:t>
      </w:r>
    </w:p>
    <w:p w:rsidR="001679A2" w:rsidRPr="00924FE0" w:rsidRDefault="001679A2" w:rsidP="001679A2">
      <w:pPr>
        <w:spacing w:after="30"/>
        <w:ind w:firstLine="708"/>
        <w:jc w:val="both"/>
        <w:rPr>
          <w:rFonts w:ascii="Tahoma" w:hAnsi="Tahoma" w:cs="Tahoma"/>
          <w:sz w:val="28"/>
          <w:szCs w:val="28"/>
        </w:rPr>
      </w:pPr>
    </w:p>
    <w:p w:rsidR="001679A2" w:rsidRPr="00924FE0" w:rsidRDefault="001679A2" w:rsidP="001679A2">
      <w:pPr>
        <w:jc w:val="center"/>
        <w:rPr>
          <w:bCs/>
          <w:sz w:val="28"/>
          <w:szCs w:val="28"/>
        </w:rPr>
      </w:pPr>
      <w:r w:rsidRPr="00924FE0">
        <w:rPr>
          <w:bCs/>
          <w:sz w:val="28"/>
          <w:szCs w:val="28"/>
        </w:rPr>
        <w:t>8. ОБЪЕКТЫ БЛАГОУСТРОЙСТВА НА ТЕРРИТОРИЯХ ТРАНСПОРТНОЙ И ИНЖЕНЕРНОЙ ИНФРАСТРУКТУРЫ</w:t>
      </w:r>
    </w:p>
    <w:p w:rsidR="001679A2" w:rsidRPr="00924FE0" w:rsidRDefault="001679A2" w:rsidP="001679A2">
      <w:pPr>
        <w:jc w:val="center"/>
        <w:rPr>
          <w:bCs/>
          <w:sz w:val="28"/>
          <w:szCs w:val="28"/>
        </w:rPr>
      </w:pPr>
    </w:p>
    <w:p w:rsidR="001679A2" w:rsidRPr="00924FE0" w:rsidRDefault="001679A2" w:rsidP="001679A2">
      <w:pPr>
        <w:jc w:val="center"/>
        <w:rPr>
          <w:bCs/>
          <w:sz w:val="28"/>
          <w:szCs w:val="28"/>
        </w:rPr>
      </w:pPr>
      <w:r w:rsidRPr="00924FE0">
        <w:rPr>
          <w:bCs/>
          <w:sz w:val="28"/>
          <w:szCs w:val="28"/>
        </w:rPr>
        <w:t>8.1. Общие положения</w:t>
      </w:r>
    </w:p>
    <w:p w:rsidR="001679A2" w:rsidRPr="00924FE0" w:rsidRDefault="001679A2" w:rsidP="001679A2">
      <w:pPr>
        <w:ind w:firstLine="708"/>
        <w:jc w:val="both"/>
        <w:rPr>
          <w:sz w:val="28"/>
          <w:szCs w:val="28"/>
        </w:rPr>
      </w:pPr>
    </w:p>
    <w:p w:rsidR="001679A2" w:rsidRPr="00924FE0" w:rsidRDefault="001679A2" w:rsidP="001679A2">
      <w:pPr>
        <w:spacing w:after="30"/>
        <w:ind w:firstLine="709"/>
        <w:jc w:val="both"/>
        <w:rPr>
          <w:sz w:val="28"/>
          <w:szCs w:val="28"/>
        </w:rPr>
      </w:pPr>
      <w:r w:rsidRPr="00924FE0">
        <w:rPr>
          <w:sz w:val="28"/>
          <w:szCs w:val="28"/>
        </w:rPr>
        <w:t xml:space="preserve">8.1.1. Объектами нормирования благоустройства на территориях транспортных коммуникаций поселения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924FE0">
        <w:rPr>
          <w:sz w:val="28"/>
          <w:szCs w:val="28"/>
        </w:rPr>
        <w:t>благоустройства</w:t>
      </w:r>
      <w:proofErr w:type="gramEnd"/>
      <w:r w:rsidRPr="00924FE0">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1679A2" w:rsidRPr="00924FE0" w:rsidRDefault="001679A2" w:rsidP="001679A2">
      <w:pPr>
        <w:spacing w:after="30"/>
        <w:ind w:firstLine="709"/>
        <w:jc w:val="both"/>
        <w:rPr>
          <w:sz w:val="28"/>
          <w:szCs w:val="28"/>
        </w:rPr>
      </w:pPr>
      <w:r w:rsidRPr="00924FE0">
        <w:rPr>
          <w:sz w:val="28"/>
          <w:szCs w:val="28"/>
        </w:rPr>
        <w:lastRenderedPageBreak/>
        <w:t>8.1.2.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1679A2" w:rsidRPr="00924FE0" w:rsidRDefault="001679A2" w:rsidP="001679A2">
      <w:pPr>
        <w:ind w:firstLine="709"/>
        <w:jc w:val="both"/>
        <w:rPr>
          <w:sz w:val="28"/>
          <w:szCs w:val="28"/>
        </w:rPr>
      </w:pPr>
      <w:r w:rsidRPr="00924FE0">
        <w:rPr>
          <w:sz w:val="28"/>
          <w:szCs w:val="28"/>
        </w:rPr>
        <w:t xml:space="preserve">8.1.3. 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924FE0">
        <w:rPr>
          <w:sz w:val="28"/>
          <w:szCs w:val="28"/>
        </w:rPr>
        <w:t>СНиП</w:t>
      </w:r>
      <w:proofErr w:type="spellEnd"/>
      <w:r w:rsidRPr="00924FE0">
        <w:rPr>
          <w:sz w:val="28"/>
          <w:szCs w:val="28"/>
        </w:rPr>
        <w:t xml:space="preserve"> 35-01, </w:t>
      </w:r>
      <w:proofErr w:type="spellStart"/>
      <w:r w:rsidRPr="00924FE0">
        <w:rPr>
          <w:sz w:val="28"/>
          <w:szCs w:val="28"/>
        </w:rPr>
        <w:t>СНиП</w:t>
      </w:r>
      <w:proofErr w:type="spellEnd"/>
      <w:r w:rsidRPr="00924FE0">
        <w:rPr>
          <w:sz w:val="28"/>
          <w:szCs w:val="28"/>
        </w:rPr>
        <w:t xml:space="preserve"> 2.05.02, ГОСТ </w:t>
      </w:r>
      <w:proofErr w:type="gramStart"/>
      <w:r w:rsidRPr="00924FE0">
        <w:rPr>
          <w:sz w:val="28"/>
          <w:szCs w:val="28"/>
        </w:rPr>
        <w:t>Р</w:t>
      </w:r>
      <w:proofErr w:type="gramEnd"/>
      <w:r w:rsidRPr="00924FE0">
        <w:rPr>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вести преимущественно в проходных коллекторах.</w:t>
      </w:r>
    </w:p>
    <w:p w:rsidR="001679A2" w:rsidRPr="00924FE0" w:rsidRDefault="001679A2" w:rsidP="001679A2">
      <w:pPr>
        <w:spacing w:after="30"/>
        <w:ind w:firstLine="708"/>
        <w:jc w:val="center"/>
        <w:rPr>
          <w:b/>
          <w:sz w:val="28"/>
          <w:szCs w:val="28"/>
        </w:rPr>
      </w:pPr>
    </w:p>
    <w:p w:rsidR="001679A2" w:rsidRPr="00924FE0" w:rsidRDefault="001679A2" w:rsidP="001679A2">
      <w:pPr>
        <w:spacing w:after="30"/>
        <w:ind w:firstLine="708"/>
        <w:jc w:val="center"/>
        <w:rPr>
          <w:sz w:val="28"/>
          <w:szCs w:val="28"/>
        </w:rPr>
      </w:pPr>
      <w:r w:rsidRPr="00924FE0">
        <w:rPr>
          <w:sz w:val="28"/>
          <w:szCs w:val="28"/>
        </w:rPr>
        <w:t>8.2. Улицы и дороги</w:t>
      </w:r>
    </w:p>
    <w:p w:rsidR="001679A2" w:rsidRPr="00924FE0" w:rsidRDefault="001679A2" w:rsidP="001679A2">
      <w:pPr>
        <w:spacing w:after="30"/>
        <w:ind w:firstLine="708"/>
        <w:jc w:val="center"/>
        <w:rPr>
          <w:b/>
          <w:sz w:val="28"/>
          <w:szCs w:val="28"/>
        </w:rPr>
      </w:pPr>
    </w:p>
    <w:p w:rsidR="001679A2" w:rsidRPr="00924FE0" w:rsidRDefault="001679A2" w:rsidP="001679A2">
      <w:pPr>
        <w:spacing w:after="30"/>
        <w:ind w:firstLine="709"/>
        <w:jc w:val="both"/>
        <w:rPr>
          <w:sz w:val="28"/>
          <w:szCs w:val="28"/>
        </w:rPr>
      </w:pPr>
      <w:r w:rsidRPr="00924FE0">
        <w:rPr>
          <w:sz w:val="28"/>
          <w:szCs w:val="28"/>
        </w:rPr>
        <w:t>8.2.1. Улицы и дороги на территории населенного пункта по назначению и транспортным характеристикам подразделяются на магистральные улицы и улицы и дороги местного значения.</w:t>
      </w:r>
    </w:p>
    <w:p w:rsidR="001679A2" w:rsidRPr="00924FE0" w:rsidRDefault="001679A2" w:rsidP="001679A2">
      <w:pPr>
        <w:spacing w:after="30"/>
        <w:ind w:firstLine="709"/>
        <w:jc w:val="both"/>
        <w:rPr>
          <w:sz w:val="28"/>
          <w:szCs w:val="28"/>
        </w:rPr>
      </w:pPr>
      <w:r w:rsidRPr="00924FE0">
        <w:rPr>
          <w:sz w:val="28"/>
          <w:szCs w:val="28"/>
        </w:rPr>
        <w:t>8.2.2. Перечень элементов благоустройства на территории улиц и дорог включает в себя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679A2" w:rsidRPr="00924FE0" w:rsidRDefault="001679A2" w:rsidP="001679A2">
      <w:pPr>
        <w:spacing w:after="30"/>
        <w:ind w:firstLine="709"/>
        <w:jc w:val="both"/>
        <w:rPr>
          <w:sz w:val="28"/>
          <w:szCs w:val="28"/>
        </w:rPr>
      </w:pPr>
      <w:r w:rsidRPr="00924FE0">
        <w:rPr>
          <w:sz w:val="28"/>
          <w:szCs w:val="28"/>
        </w:rPr>
        <w:t>8.2.3. Виды и конструкции дорожного покрытия проектируются с учетом категории улицы и обеспечением безопасности движения. Материалы для покрытия улиц и дорог приведены в Приложении № 5 к настоящим Правилам.</w:t>
      </w:r>
    </w:p>
    <w:p w:rsidR="001679A2" w:rsidRPr="00924FE0" w:rsidRDefault="001679A2" w:rsidP="001679A2">
      <w:pPr>
        <w:spacing w:after="30"/>
        <w:ind w:firstLine="709"/>
        <w:jc w:val="both"/>
        <w:rPr>
          <w:sz w:val="28"/>
          <w:szCs w:val="28"/>
        </w:rPr>
      </w:pPr>
      <w:r w:rsidRPr="00924FE0">
        <w:rPr>
          <w:sz w:val="28"/>
          <w:szCs w:val="28"/>
        </w:rPr>
        <w:t xml:space="preserve">8.2.4. Для проектирования озеленения улиц и дорог устанавливают минимальные расстояния от посадок до сетей подземных коммуникаций и прочих сооружений улично-дорожной сети в соответствии со </w:t>
      </w:r>
      <w:proofErr w:type="spellStart"/>
      <w:r w:rsidRPr="00924FE0">
        <w:rPr>
          <w:sz w:val="28"/>
          <w:szCs w:val="28"/>
        </w:rPr>
        <w:t>СНиПами</w:t>
      </w:r>
      <w:proofErr w:type="spellEnd"/>
      <w:r w:rsidRPr="00924FE0">
        <w:rPr>
          <w:sz w:val="28"/>
          <w:szCs w:val="28"/>
        </w:rPr>
        <w:t>. Возможно размещение деревьев в мощении. Размещение зеленых насаждений у поворотов и остановок при нерегулируемом движении проектируется согласно пункту 8.4.2 настоящих Правил. Предусматривают увеличение буферных зон между краем проезжей части и ближайшим рядом деревьев - за пределами зоны риска рекомендуется высаживать</w:t>
      </w:r>
      <w:r w:rsidRPr="00924FE0">
        <w:rPr>
          <w:strike/>
          <w:sz w:val="28"/>
          <w:szCs w:val="28"/>
        </w:rPr>
        <w:t xml:space="preserve"> </w:t>
      </w:r>
      <w:r w:rsidRPr="00924FE0">
        <w:rPr>
          <w:sz w:val="28"/>
          <w:szCs w:val="28"/>
        </w:rPr>
        <w:t>рекомендуемые для таких объектов растения (таблица 6 Приложения № 1 к настоящим Правилам).</w:t>
      </w:r>
    </w:p>
    <w:p w:rsidR="001679A2" w:rsidRPr="00924FE0" w:rsidRDefault="001679A2" w:rsidP="001679A2">
      <w:pPr>
        <w:pStyle w:val="af7"/>
        <w:suppressAutoHyphens w:val="0"/>
        <w:spacing w:before="0" w:after="0"/>
        <w:ind w:firstLine="709"/>
        <w:jc w:val="both"/>
        <w:rPr>
          <w:sz w:val="28"/>
          <w:szCs w:val="28"/>
          <w:lang w:eastAsia="ru-RU"/>
        </w:rPr>
      </w:pPr>
      <w:r w:rsidRPr="00924FE0">
        <w:rPr>
          <w:sz w:val="28"/>
          <w:szCs w:val="28"/>
          <w:lang w:eastAsia="ru-RU"/>
        </w:rPr>
        <w:t xml:space="preserve">8.2.5.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(путепроводы, мосты, др.) следует проектировать в соответствии с ГОСТ </w:t>
      </w:r>
      <w:proofErr w:type="gramStart"/>
      <w:r w:rsidRPr="00924FE0">
        <w:rPr>
          <w:sz w:val="28"/>
          <w:szCs w:val="28"/>
          <w:lang w:eastAsia="ru-RU"/>
        </w:rPr>
        <w:t>Р</w:t>
      </w:r>
      <w:proofErr w:type="gramEnd"/>
      <w:r w:rsidRPr="00924FE0">
        <w:rPr>
          <w:sz w:val="28"/>
          <w:szCs w:val="28"/>
          <w:lang w:eastAsia="ru-RU"/>
        </w:rPr>
        <w:t xml:space="preserve"> 52289, ГОСТ 26804.</w:t>
      </w:r>
    </w:p>
    <w:p w:rsidR="001679A2" w:rsidRPr="00924FE0" w:rsidRDefault="001679A2" w:rsidP="001679A2">
      <w:pPr>
        <w:ind w:firstLine="709"/>
        <w:jc w:val="both"/>
        <w:rPr>
          <w:sz w:val="28"/>
          <w:szCs w:val="28"/>
        </w:rPr>
      </w:pPr>
      <w:r w:rsidRPr="00924FE0">
        <w:rPr>
          <w:sz w:val="28"/>
          <w:szCs w:val="28"/>
        </w:rPr>
        <w:t xml:space="preserve">8.2.6. Для освещения магистральных улиц на участках между пересечениями, мостах и путепроводах опоры светильников располагают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устанавливают в зависимости от </w:t>
      </w:r>
      <w:r w:rsidRPr="00924FE0">
        <w:rPr>
          <w:sz w:val="28"/>
          <w:szCs w:val="28"/>
        </w:rPr>
        <w:lastRenderedPageBreak/>
        <w:t>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1679A2" w:rsidRPr="00924FE0" w:rsidRDefault="001679A2" w:rsidP="001679A2">
      <w:pPr>
        <w:ind w:firstLine="851"/>
        <w:jc w:val="both"/>
        <w:rPr>
          <w:sz w:val="28"/>
          <w:szCs w:val="28"/>
        </w:rPr>
      </w:pPr>
    </w:p>
    <w:p w:rsidR="001679A2" w:rsidRPr="00924FE0" w:rsidRDefault="001679A2" w:rsidP="001679A2">
      <w:pPr>
        <w:jc w:val="center"/>
        <w:rPr>
          <w:sz w:val="28"/>
          <w:szCs w:val="28"/>
        </w:rPr>
      </w:pPr>
      <w:r w:rsidRPr="00924FE0">
        <w:rPr>
          <w:sz w:val="28"/>
          <w:szCs w:val="28"/>
        </w:rPr>
        <w:t>8.3. Площади</w:t>
      </w:r>
    </w:p>
    <w:p w:rsidR="001679A2" w:rsidRPr="00924FE0" w:rsidRDefault="001679A2" w:rsidP="001679A2">
      <w:pPr>
        <w:jc w:val="center"/>
        <w:rPr>
          <w:sz w:val="28"/>
          <w:szCs w:val="28"/>
        </w:rPr>
      </w:pPr>
    </w:p>
    <w:p w:rsidR="001679A2" w:rsidRPr="00924FE0" w:rsidRDefault="001679A2" w:rsidP="001679A2">
      <w:pPr>
        <w:spacing w:after="30"/>
        <w:ind w:firstLine="708"/>
        <w:jc w:val="both"/>
        <w:rPr>
          <w:sz w:val="28"/>
          <w:szCs w:val="28"/>
        </w:rPr>
      </w:pPr>
      <w:r w:rsidRPr="00924FE0">
        <w:rPr>
          <w:sz w:val="28"/>
          <w:szCs w:val="28"/>
        </w:rPr>
        <w:t>8.3.1. </w:t>
      </w:r>
      <w:proofErr w:type="gramStart"/>
      <w:r w:rsidRPr="00924FE0">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924FE0">
        <w:rPr>
          <w:sz w:val="28"/>
          <w:szCs w:val="28"/>
        </w:rPr>
        <w:t>приобъектные</w:t>
      </w:r>
      <w:proofErr w:type="spellEnd"/>
      <w:r w:rsidRPr="00924FE0">
        <w:rPr>
          <w:sz w:val="28"/>
          <w:szCs w:val="28"/>
        </w:rPr>
        <w:t xml:space="preserve"> (у памятников, домов культуры, торговых центров, стадионов, парков, рынков и др.), общественно-транспортные (у вокзалов, на въездах в населенный пункт), мемориальные, площади транспортных развязок.</w:t>
      </w:r>
      <w:proofErr w:type="gramEnd"/>
      <w:r w:rsidRPr="00924FE0">
        <w:rPr>
          <w:sz w:val="28"/>
          <w:szCs w:val="28"/>
        </w:rPr>
        <w:t xml:space="preserve">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1679A2" w:rsidRPr="00924FE0" w:rsidRDefault="001679A2" w:rsidP="001679A2">
      <w:pPr>
        <w:pStyle w:val="af7"/>
        <w:suppressAutoHyphens w:val="0"/>
        <w:spacing w:before="0" w:after="0"/>
        <w:ind w:firstLineChars="253" w:firstLine="708"/>
        <w:jc w:val="both"/>
        <w:rPr>
          <w:sz w:val="28"/>
          <w:szCs w:val="28"/>
          <w:lang w:eastAsia="ru-RU"/>
        </w:rPr>
      </w:pPr>
      <w:r w:rsidRPr="00924FE0">
        <w:rPr>
          <w:sz w:val="28"/>
          <w:szCs w:val="28"/>
          <w:lang w:eastAsia="ru-RU"/>
        </w:rPr>
        <w:t>8.3.2. 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679A2" w:rsidRPr="00924FE0" w:rsidRDefault="001679A2" w:rsidP="001679A2">
      <w:pPr>
        <w:ind w:firstLineChars="253" w:firstLine="708"/>
        <w:jc w:val="both"/>
        <w:rPr>
          <w:sz w:val="28"/>
          <w:szCs w:val="28"/>
        </w:rPr>
      </w:pPr>
      <w:r w:rsidRPr="00924FE0">
        <w:rPr>
          <w:sz w:val="28"/>
          <w:szCs w:val="28"/>
        </w:rPr>
        <w:t>8.3.3. Обязательный перечень элементов благоустройства на территории площади принимают в соответствии с пунктом 8.2.2 настоящих Правил. В зависимости от функционального назначения площади размещают следующие дополнительные элементы благоустройства:</w:t>
      </w:r>
    </w:p>
    <w:p w:rsidR="001679A2" w:rsidRPr="00924FE0" w:rsidRDefault="001679A2" w:rsidP="001679A2">
      <w:pPr>
        <w:ind w:firstLineChars="253" w:firstLine="708"/>
        <w:jc w:val="both"/>
        <w:rPr>
          <w:sz w:val="28"/>
          <w:szCs w:val="28"/>
        </w:rPr>
      </w:pPr>
      <w:r w:rsidRPr="00924FE0">
        <w:rPr>
          <w:sz w:val="28"/>
          <w:szCs w:val="28"/>
        </w:rPr>
        <w:t xml:space="preserve">- на главных, </w:t>
      </w:r>
      <w:proofErr w:type="spellStart"/>
      <w:r w:rsidRPr="00924FE0">
        <w:rPr>
          <w:sz w:val="28"/>
          <w:szCs w:val="28"/>
        </w:rPr>
        <w:t>приобъектных</w:t>
      </w:r>
      <w:proofErr w:type="spellEnd"/>
      <w:r w:rsidRPr="00924FE0">
        <w:rPr>
          <w:sz w:val="28"/>
          <w:szCs w:val="28"/>
        </w:rPr>
        <w:t>, мемориальных площадях - произведения монументально-декоративного искусства, водные устройства (фонтаны);</w:t>
      </w:r>
    </w:p>
    <w:p w:rsidR="001679A2" w:rsidRPr="00924FE0" w:rsidRDefault="001679A2" w:rsidP="001679A2">
      <w:pPr>
        <w:ind w:firstLineChars="253" w:firstLine="708"/>
        <w:jc w:val="both"/>
        <w:rPr>
          <w:sz w:val="28"/>
          <w:szCs w:val="28"/>
        </w:rPr>
      </w:pPr>
      <w:r w:rsidRPr="00924FE0">
        <w:rPr>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679A2" w:rsidRPr="00924FE0" w:rsidRDefault="001679A2" w:rsidP="001679A2">
      <w:pPr>
        <w:ind w:firstLineChars="253" w:firstLine="708"/>
        <w:jc w:val="both"/>
        <w:rPr>
          <w:sz w:val="28"/>
          <w:szCs w:val="28"/>
        </w:rPr>
      </w:pPr>
      <w:r w:rsidRPr="00924FE0">
        <w:rPr>
          <w:sz w:val="28"/>
          <w:szCs w:val="28"/>
        </w:rPr>
        <w:t>8.3.4.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679A2" w:rsidRPr="00924FE0" w:rsidRDefault="001679A2" w:rsidP="001679A2">
      <w:pPr>
        <w:ind w:firstLineChars="253" w:firstLine="708"/>
        <w:jc w:val="both"/>
        <w:rPr>
          <w:sz w:val="28"/>
          <w:szCs w:val="28"/>
        </w:rPr>
      </w:pPr>
      <w:r w:rsidRPr="00924FE0">
        <w:rPr>
          <w:sz w:val="28"/>
          <w:szCs w:val="28"/>
        </w:rPr>
        <w:t>8.3.5.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проектируют в соответствии с Приложением № 2 к настоящим Правилам.</w:t>
      </w:r>
    </w:p>
    <w:p w:rsidR="001679A2" w:rsidRPr="00924FE0" w:rsidRDefault="001679A2" w:rsidP="001679A2">
      <w:pPr>
        <w:ind w:firstLineChars="253" w:firstLine="708"/>
        <w:jc w:val="both"/>
        <w:rPr>
          <w:sz w:val="28"/>
          <w:szCs w:val="28"/>
        </w:rPr>
      </w:pPr>
      <w:r w:rsidRPr="00924FE0">
        <w:rPr>
          <w:sz w:val="28"/>
          <w:szCs w:val="28"/>
        </w:rPr>
        <w:t xml:space="preserve">8.3.6. При озеленении площади рекомендуется использовать </w:t>
      </w:r>
      <w:proofErr w:type="spellStart"/>
      <w:r w:rsidRPr="00924FE0">
        <w:rPr>
          <w:sz w:val="28"/>
          <w:szCs w:val="28"/>
        </w:rPr>
        <w:t>периметральное</w:t>
      </w:r>
      <w:proofErr w:type="spellEnd"/>
      <w:r w:rsidRPr="00924FE0">
        <w:rPr>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w:t>
      </w:r>
      <w:r w:rsidRPr="00924FE0">
        <w:rPr>
          <w:sz w:val="28"/>
          <w:szCs w:val="28"/>
        </w:rPr>
        <w:lastRenderedPageBreak/>
        <w:t>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w:t>
      </w:r>
    </w:p>
    <w:p w:rsidR="001679A2" w:rsidRPr="00924FE0" w:rsidRDefault="001679A2" w:rsidP="001679A2">
      <w:pPr>
        <w:rPr>
          <w:sz w:val="28"/>
          <w:szCs w:val="28"/>
        </w:rPr>
      </w:pPr>
    </w:p>
    <w:p w:rsidR="001679A2" w:rsidRPr="00924FE0" w:rsidRDefault="001679A2" w:rsidP="001679A2">
      <w:pPr>
        <w:ind w:firstLine="708"/>
        <w:jc w:val="center"/>
        <w:rPr>
          <w:sz w:val="28"/>
          <w:szCs w:val="28"/>
        </w:rPr>
      </w:pPr>
      <w:r w:rsidRPr="00924FE0">
        <w:rPr>
          <w:sz w:val="28"/>
          <w:szCs w:val="28"/>
        </w:rPr>
        <w:t>8.4. Пешеходные переходы</w:t>
      </w:r>
    </w:p>
    <w:p w:rsidR="001679A2" w:rsidRPr="00924FE0" w:rsidRDefault="001679A2" w:rsidP="001679A2">
      <w:pPr>
        <w:ind w:firstLine="708"/>
        <w:jc w:val="center"/>
        <w:rPr>
          <w:sz w:val="28"/>
          <w:szCs w:val="28"/>
        </w:rPr>
      </w:pPr>
    </w:p>
    <w:p w:rsidR="001679A2" w:rsidRPr="00924FE0" w:rsidRDefault="001679A2" w:rsidP="001679A2">
      <w:pPr>
        <w:spacing w:after="30"/>
        <w:ind w:firstLine="708"/>
        <w:jc w:val="both"/>
        <w:rPr>
          <w:sz w:val="28"/>
          <w:szCs w:val="28"/>
        </w:rPr>
      </w:pPr>
      <w:r w:rsidRPr="00924FE0">
        <w:rPr>
          <w:sz w:val="28"/>
          <w:szCs w:val="28"/>
        </w:rPr>
        <w:t>8.4.1.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p>
    <w:p w:rsidR="001679A2" w:rsidRPr="00924FE0" w:rsidRDefault="001679A2" w:rsidP="001679A2">
      <w:pPr>
        <w:spacing w:after="30"/>
        <w:ind w:firstLine="708"/>
        <w:jc w:val="both"/>
        <w:rPr>
          <w:sz w:val="28"/>
          <w:szCs w:val="28"/>
        </w:rPr>
      </w:pPr>
      <w:r w:rsidRPr="00924FE0">
        <w:rPr>
          <w:sz w:val="28"/>
          <w:szCs w:val="28"/>
        </w:rPr>
        <w:t>8.4.2. </w:t>
      </w:r>
      <w:proofErr w:type="gramStart"/>
      <w:r w:rsidRPr="00924FE0">
        <w:rPr>
          <w:sz w:val="28"/>
          <w:szCs w:val="28"/>
        </w:rPr>
        <w:t xml:space="preserve">При размещении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924FE0">
        <w:rPr>
          <w:sz w:val="28"/>
          <w:szCs w:val="28"/>
        </w:rPr>
        <w:t>x</w:t>
      </w:r>
      <w:proofErr w:type="spellEnd"/>
      <w:r w:rsidRPr="00924FE0">
        <w:rPr>
          <w:sz w:val="28"/>
          <w:szCs w:val="28"/>
        </w:rPr>
        <w:t xml:space="preserve"> 40 м при разрешенной скорости движения транспорта 40 км/ч; 10 </w:t>
      </w:r>
      <w:proofErr w:type="spellStart"/>
      <w:r w:rsidRPr="00924FE0">
        <w:rPr>
          <w:sz w:val="28"/>
          <w:szCs w:val="28"/>
        </w:rPr>
        <w:t>x</w:t>
      </w:r>
      <w:proofErr w:type="spellEnd"/>
      <w:r w:rsidRPr="00924FE0">
        <w:rPr>
          <w:sz w:val="28"/>
          <w:szCs w:val="28"/>
        </w:rPr>
        <w:t xml:space="preserve"> 50 м - при скорости 60 км/ч.</w:t>
      </w:r>
      <w:proofErr w:type="gramEnd"/>
    </w:p>
    <w:p w:rsidR="001679A2" w:rsidRPr="00924FE0" w:rsidRDefault="001679A2" w:rsidP="001679A2">
      <w:pPr>
        <w:spacing w:after="30"/>
        <w:ind w:firstLine="708"/>
        <w:jc w:val="both"/>
        <w:rPr>
          <w:sz w:val="28"/>
          <w:szCs w:val="28"/>
        </w:rPr>
      </w:pPr>
      <w:r w:rsidRPr="00924FE0">
        <w:rPr>
          <w:sz w:val="28"/>
          <w:szCs w:val="28"/>
        </w:rPr>
        <w:t>8.4.3. Обязательный перечень элементов благоустройства наземных пешеходных переходов включает в себя: дорожную разметку, пандусы для съезда с уровня тротуара на уровень проезжей части, осветительное оборудование.</w:t>
      </w:r>
    </w:p>
    <w:p w:rsidR="001679A2" w:rsidRPr="00924FE0" w:rsidRDefault="001679A2" w:rsidP="001679A2">
      <w:pPr>
        <w:pStyle w:val="af7"/>
        <w:suppressAutoHyphens w:val="0"/>
        <w:spacing w:before="0" w:after="0"/>
        <w:ind w:firstLineChars="253" w:firstLine="708"/>
        <w:jc w:val="both"/>
        <w:rPr>
          <w:sz w:val="28"/>
          <w:szCs w:val="28"/>
          <w:lang w:eastAsia="ru-RU"/>
        </w:rPr>
      </w:pPr>
      <w:r w:rsidRPr="00924FE0">
        <w:rPr>
          <w:sz w:val="28"/>
          <w:szCs w:val="28"/>
          <w:lang w:eastAsia="ru-RU"/>
        </w:rPr>
        <w:t>8.4.4. Крайне желательно обеспечить в зоне наземного пешеходного перехода дополнительное освещение, отчетливо выделяющее его на проезжей части.</w:t>
      </w:r>
    </w:p>
    <w:p w:rsidR="001679A2" w:rsidRPr="00924FE0" w:rsidRDefault="001679A2" w:rsidP="001679A2">
      <w:pPr>
        <w:ind w:firstLineChars="253" w:firstLine="708"/>
        <w:jc w:val="both"/>
        <w:rPr>
          <w:sz w:val="28"/>
          <w:szCs w:val="28"/>
        </w:rPr>
      </w:pPr>
      <w:r w:rsidRPr="00924FE0">
        <w:rPr>
          <w:sz w:val="28"/>
          <w:szCs w:val="28"/>
        </w:rPr>
        <w:t>8.4.5. Если в составе наземного пешеходного перехода расположен "островок безопасности", приподнятый над уровнем дорожного полотна, в нем предусматривают проезд шириной не менее 0,9 м в уровне транспортного полотна для беспрепятственного передвижения колясок (детских, инвалидных, хозяйственных).</w:t>
      </w:r>
    </w:p>
    <w:p w:rsidR="001679A2" w:rsidRPr="00924FE0" w:rsidRDefault="001679A2" w:rsidP="001679A2">
      <w:pPr>
        <w:spacing w:after="30"/>
        <w:ind w:firstLine="708"/>
        <w:jc w:val="center"/>
        <w:rPr>
          <w:sz w:val="28"/>
          <w:szCs w:val="28"/>
        </w:rPr>
      </w:pPr>
    </w:p>
    <w:p w:rsidR="001679A2" w:rsidRPr="00924FE0" w:rsidRDefault="001679A2" w:rsidP="001679A2">
      <w:pPr>
        <w:ind w:firstLine="708"/>
        <w:jc w:val="center"/>
        <w:rPr>
          <w:sz w:val="28"/>
          <w:szCs w:val="28"/>
        </w:rPr>
      </w:pPr>
      <w:r w:rsidRPr="00924FE0">
        <w:rPr>
          <w:sz w:val="28"/>
          <w:szCs w:val="28"/>
        </w:rPr>
        <w:t xml:space="preserve">8.5.Технические зоны транспортных, инженерных коммуникаций, </w:t>
      </w:r>
      <w:proofErr w:type="spellStart"/>
      <w:r w:rsidRPr="00924FE0">
        <w:rPr>
          <w:sz w:val="28"/>
          <w:szCs w:val="28"/>
        </w:rPr>
        <w:t>водоохранные</w:t>
      </w:r>
      <w:proofErr w:type="spellEnd"/>
      <w:r w:rsidRPr="00924FE0">
        <w:rPr>
          <w:sz w:val="28"/>
          <w:szCs w:val="28"/>
        </w:rPr>
        <w:t xml:space="preserve"> зоны</w:t>
      </w:r>
    </w:p>
    <w:p w:rsidR="001679A2" w:rsidRPr="00924FE0" w:rsidRDefault="001679A2" w:rsidP="001679A2">
      <w:pPr>
        <w:ind w:firstLine="708"/>
        <w:jc w:val="center"/>
        <w:rPr>
          <w:b/>
          <w:sz w:val="28"/>
          <w:szCs w:val="28"/>
        </w:rPr>
      </w:pPr>
    </w:p>
    <w:p w:rsidR="001679A2" w:rsidRPr="00924FE0" w:rsidRDefault="001679A2" w:rsidP="001679A2">
      <w:pPr>
        <w:spacing w:after="30"/>
        <w:ind w:firstLine="708"/>
        <w:jc w:val="both"/>
        <w:rPr>
          <w:sz w:val="28"/>
          <w:szCs w:val="28"/>
        </w:rPr>
      </w:pPr>
      <w:r w:rsidRPr="00924FE0">
        <w:rPr>
          <w:sz w:val="28"/>
          <w:szCs w:val="28"/>
        </w:rPr>
        <w:t>8.5.1.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w:t>
      </w:r>
    </w:p>
    <w:p w:rsidR="001679A2" w:rsidRPr="00924FE0" w:rsidRDefault="001679A2" w:rsidP="001679A2">
      <w:pPr>
        <w:spacing w:after="30"/>
        <w:ind w:firstLine="708"/>
        <w:jc w:val="both"/>
        <w:rPr>
          <w:sz w:val="28"/>
          <w:szCs w:val="28"/>
        </w:rPr>
      </w:pPr>
      <w:r w:rsidRPr="00924FE0">
        <w:rPr>
          <w:sz w:val="28"/>
          <w:szCs w:val="28"/>
        </w:rPr>
        <w:t>8.5.2. </w:t>
      </w:r>
      <w:proofErr w:type="gramStart"/>
      <w:r w:rsidRPr="00924FE0">
        <w:rPr>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w:t>
      </w:r>
      <w:r w:rsidRPr="00924FE0">
        <w:rPr>
          <w:sz w:val="28"/>
          <w:szCs w:val="28"/>
        </w:rPr>
        <w:lastRenderedPageBreak/>
        <w:t>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924FE0">
        <w:rPr>
          <w:sz w:val="28"/>
          <w:szCs w:val="28"/>
        </w:rPr>
        <w:t xml:space="preserve"> и эксплуатации проходящих в технической зоне коммуникаций.</w:t>
      </w:r>
    </w:p>
    <w:p w:rsidR="001679A2" w:rsidRPr="00924FE0" w:rsidRDefault="001679A2" w:rsidP="001679A2">
      <w:pPr>
        <w:spacing w:after="30"/>
        <w:ind w:firstLine="708"/>
        <w:jc w:val="both"/>
        <w:rPr>
          <w:sz w:val="28"/>
          <w:szCs w:val="28"/>
        </w:rPr>
      </w:pPr>
      <w:r w:rsidRPr="00924FE0">
        <w:rPr>
          <w:sz w:val="28"/>
          <w:szCs w:val="28"/>
        </w:rPr>
        <w:t xml:space="preserve">8.5.3. В зоне линий высоковольтных передач напряжением менее 110 кВт возможно размещение площадок для выгула собак. Озеленение проектируется в виде цветников и газонов по внешнему краю зоны, далее - посадок кустарника и </w:t>
      </w:r>
      <w:proofErr w:type="gramStart"/>
      <w:r w:rsidRPr="00924FE0">
        <w:rPr>
          <w:sz w:val="28"/>
          <w:szCs w:val="28"/>
        </w:rPr>
        <w:t>групп</w:t>
      </w:r>
      <w:proofErr w:type="gramEnd"/>
      <w:r w:rsidRPr="00924FE0">
        <w:rPr>
          <w:sz w:val="28"/>
          <w:szCs w:val="28"/>
        </w:rPr>
        <w:t xml:space="preserve"> низко растущих деревьев с поверхностной (неглубокой) корневой системой.</w:t>
      </w:r>
    </w:p>
    <w:p w:rsidR="001679A2" w:rsidRPr="00924FE0" w:rsidRDefault="001679A2" w:rsidP="001679A2">
      <w:pPr>
        <w:pStyle w:val="ab"/>
        <w:ind w:firstLine="709"/>
        <w:jc w:val="both"/>
        <w:rPr>
          <w:rFonts w:ascii="Times New Roman" w:eastAsia="Times New Roman" w:hAnsi="Times New Roman"/>
          <w:sz w:val="28"/>
          <w:szCs w:val="28"/>
          <w:lang w:eastAsia="ru-RU"/>
        </w:rPr>
      </w:pPr>
      <w:r w:rsidRPr="00924FE0">
        <w:rPr>
          <w:rFonts w:ascii="Times New Roman" w:eastAsia="Times New Roman" w:hAnsi="Times New Roman"/>
          <w:sz w:val="28"/>
          <w:szCs w:val="28"/>
          <w:lang w:eastAsia="ru-RU"/>
        </w:rPr>
        <w:t>8.5.4. Благоустройство полосы отвода железной дороги проектируется с учетом</w:t>
      </w:r>
      <w:hyperlink r:id="rId7" w:history="1"/>
      <w:r w:rsidRPr="00924FE0">
        <w:rPr>
          <w:rFonts w:ascii="Times New Roman" w:eastAsia="Times New Roman" w:hAnsi="Times New Roman"/>
          <w:sz w:val="28"/>
          <w:szCs w:val="28"/>
          <w:lang w:eastAsia="ru-RU"/>
        </w:rPr>
        <w:t xml:space="preserve"> </w:t>
      </w:r>
      <w:proofErr w:type="spellStart"/>
      <w:r w:rsidRPr="00924FE0">
        <w:rPr>
          <w:rFonts w:ascii="Times New Roman" w:hAnsi="Times New Roman"/>
          <w:sz w:val="28"/>
        </w:rPr>
        <w:t>СНиП</w:t>
      </w:r>
      <w:proofErr w:type="spellEnd"/>
      <w:r w:rsidRPr="00924FE0">
        <w:rPr>
          <w:rFonts w:ascii="Times New Roman" w:hAnsi="Times New Roman"/>
          <w:sz w:val="28"/>
        </w:rPr>
        <w:t xml:space="preserve"> 32-01.</w:t>
      </w:r>
    </w:p>
    <w:p w:rsidR="001679A2" w:rsidRPr="00924FE0" w:rsidRDefault="001679A2" w:rsidP="001679A2">
      <w:pPr>
        <w:spacing w:after="30"/>
        <w:ind w:firstLine="708"/>
        <w:jc w:val="both"/>
        <w:rPr>
          <w:sz w:val="28"/>
          <w:szCs w:val="28"/>
        </w:rPr>
      </w:pPr>
      <w:r w:rsidRPr="00924FE0">
        <w:rPr>
          <w:sz w:val="28"/>
          <w:szCs w:val="28"/>
        </w:rPr>
        <w:t xml:space="preserve">8.5.5. Благоустройство территорий </w:t>
      </w:r>
      <w:proofErr w:type="spellStart"/>
      <w:r w:rsidRPr="00924FE0">
        <w:rPr>
          <w:sz w:val="28"/>
          <w:szCs w:val="28"/>
        </w:rPr>
        <w:t>водоохранных</w:t>
      </w:r>
      <w:proofErr w:type="spellEnd"/>
      <w:r w:rsidRPr="00924FE0">
        <w:rPr>
          <w:sz w:val="28"/>
          <w:szCs w:val="28"/>
        </w:rPr>
        <w:t xml:space="preserve"> зон производится в соответствии с водным законодательством.</w:t>
      </w:r>
    </w:p>
    <w:p w:rsidR="001679A2" w:rsidRPr="00924FE0" w:rsidRDefault="001679A2" w:rsidP="001679A2">
      <w:pPr>
        <w:spacing w:after="30"/>
        <w:ind w:firstLine="708"/>
        <w:jc w:val="both"/>
        <w:rPr>
          <w:sz w:val="28"/>
          <w:szCs w:val="28"/>
        </w:rPr>
      </w:pPr>
      <w:r w:rsidRPr="00924FE0">
        <w:rPr>
          <w:sz w:val="28"/>
          <w:szCs w:val="28"/>
        </w:rPr>
        <w:t xml:space="preserve">8.5.6. Обеспечение беспрепятственного доступа </w:t>
      </w:r>
      <w:proofErr w:type="spellStart"/>
      <w:r w:rsidRPr="00924FE0">
        <w:rPr>
          <w:sz w:val="28"/>
          <w:szCs w:val="28"/>
        </w:rPr>
        <w:t>маломобильных</w:t>
      </w:r>
      <w:proofErr w:type="spellEnd"/>
      <w:r w:rsidRPr="00924FE0">
        <w:rPr>
          <w:sz w:val="28"/>
          <w:szCs w:val="28"/>
        </w:rPr>
        <w:t xml:space="preserve"> граждан к объектам социальной, транспортной и инженерной инфраструктур</w:t>
      </w:r>
    </w:p>
    <w:p w:rsidR="001679A2" w:rsidRPr="00924FE0" w:rsidRDefault="001679A2" w:rsidP="001679A2">
      <w:pPr>
        <w:spacing w:after="30"/>
        <w:ind w:firstLine="708"/>
        <w:jc w:val="both"/>
        <w:rPr>
          <w:sz w:val="28"/>
          <w:szCs w:val="28"/>
        </w:rPr>
      </w:pPr>
      <w:r w:rsidRPr="00924FE0">
        <w:rPr>
          <w:sz w:val="28"/>
          <w:szCs w:val="28"/>
        </w:rPr>
        <w:t xml:space="preserve">8.5.7. Обеспечение беспрепятственного доступа </w:t>
      </w:r>
      <w:proofErr w:type="spellStart"/>
      <w:r w:rsidRPr="00924FE0">
        <w:rPr>
          <w:sz w:val="28"/>
          <w:szCs w:val="28"/>
        </w:rPr>
        <w:t>маломобильных</w:t>
      </w:r>
      <w:proofErr w:type="spellEnd"/>
      <w:r w:rsidRPr="00924FE0">
        <w:rPr>
          <w:sz w:val="28"/>
          <w:szCs w:val="28"/>
        </w:rPr>
        <w:t xml:space="preserve"> граждан к объектам социальной, транспортной и инженерной инфраструктур осуществляется в соответствии с требованиями действующих строительных норм и правил.</w:t>
      </w:r>
    </w:p>
    <w:p w:rsidR="001679A2" w:rsidRPr="00924FE0" w:rsidRDefault="001679A2" w:rsidP="001679A2">
      <w:pPr>
        <w:pStyle w:val="1"/>
        <w:keepNext/>
        <w:numPr>
          <w:ilvl w:val="0"/>
          <w:numId w:val="0"/>
        </w:numPr>
        <w:suppressAutoHyphens w:val="0"/>
        <w:spacing w:before="0" w:after="0"/>
        <w:jc w:val="center"/>
        <w:rPr>
          <w:b w:val="0"/>
          <w:sz w:val="28"/>
          <w:szCs w:val="28"/>
        </w:rPr>
      </w:pPr>
      <w:bookmarkStart w:id="5" w:name="_Toc472352463"/>
      <w:bookmarkEnd w:id="5"/>
    </w:p>
    <w:p w:rsidR="001679A2" w:rsidRPr="00924FE0" w:rsidRDefault="001679A2" w:rsidP="001679A2">
      <w:pPr>
        <w:pStyle w:val="1"/>
        <w:keepNext/>
        <w:numPr>
          <w:ilvl w:val="0"/>
          <w:numId w:val="0"/>
        </w:numPr>
        <w:suppressAutoHyphens w:val="0"/>
        <w:spacing w:before="0" w:after="0"/>
        <w:jc w:val="center"/>
        <w:rPr>
          <w:b w:val="0"/>
          <w:sz w:val="28"/>
          <w:szCs w:val="28"/>
        </w:rPr>
      </w:pPr>
      <w:r w:rsidRPr="00924FE0">
        <w:rPr>
          <w:b w:val="0"/>
          <w:sz w:val="28"/>
          <w:szCs w:val="28"/>
        </w:rPr>
        <w:t>9. ОФОРМЛЕНИЕ И ИНФОРМАЦИЯ</w:t>
      </w:r>
    </w:p>
    <w:p w:rsidR="001679A2" w:rsidRPr="00924FE0" w:rsidRDefault="001679A2" w:rsidP="001679A2">
      <w:pPr>
        <w:pStyle w:val="a0"/>
        <w:spacing w:line="240" w:lineRule="auto"/>
      </w:pPr>
    </w:p>
    <w:p w:rsidR="001679A2" w:rsidRPr="00924FE0" w:rsidRDefault="001679A2" w:rsidP="001679A2">
      <w:pPr>
        <w:pStyle w:val="af7"/>
        <w:suppressAutoHyphens w:val="0"/>
        <w:spacing w:before="0" w:after="0"/>
        <w:jc w:val="center"/>
        <w:rPr>
          <w:sz w:val="28"/>
          <w:szCs w:val="28"/>
        </w:rPr>
      </w:pPr>
      <w:r w:rsidRPr="00924FE0">
        <w:rPr>
          <w:sz w:val="28"/>
          <w:szCs w:val="28"/>
        </w:rPr>
        <w:t>9.1. Вывески, реклама и витрины</w:t>
      </w:r>
    </w:p>
    <w:p w:rsidR="001679A2" w:rsidRPr="00924FE0" w:rsidRDefault="001679A2" w:rsidP="001679A2">
      <w:pPr>
        <w:pStyle w:val="af7"/>
        <w:suppressAutoHyphens w:val="0"/>
        <w:spacing w:before="0" w:after="0"/>
        <w:ind w:firstLineChars="253" w:firstLine="708"/>
        <w:jc w:val="both"/>
        <w:rPr>
          <w:sz w:val="28"/>
          <w:szCs w:val="28"/>
        </w:rPr>
      </w:pP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9.1.1. Установка информационных конструкций (далее вывесок) а также размещение иных графических элементов необходимо в соответствии с утвержденными правилами сельского поселения, либо после согласования эскизов с администрацией Переясловского сельского поселения Брюховецкого района.</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 xml:space="preserve">9.1.2. Организациям, эксплуатирующим световые рекламы и вывески, обеспечивать своевременную замену перегоревших </w:t>
      </w:r>
      <w:proofErr w:type="spellStart"/>
      <w:r w:rsidRPr="00924FE0">
        <w:rPr>
          <w:sz w:val="28"/>
          <w:szCs w:val="28"/>
        </w:rPr>
        <w:t>газосветовых</w:t>
      </w:r>
      <w:proofErr w:type="spellEnd"/>
      <w:r w:rsidRPr="00924FE0">
        <w:rPr>
          <w:sz w:val="28"/>
          <w:szCs w:val="28"/>
        </w:rPr>
        <w:t xml:space="preserve"> трубок и электроламп. В случае неисправности отдельных знаков рекламы или вывески выключать полностью.</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9.1.3. Не размещать на зданиях вывески и рекламу, перекрывающие архитектурные элементы зданий (например: оконные проёмы, орнамент и прочие). Вывески с подложками не размещать на памятниках архитектуры и зданиях, год постройки которых 1953-й или более ранний. Рекламу размещать только на глухих фасадах зданий (брандмауэрах) в количестве не более 4-х.</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 xml:space="preserve">9.1.4.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w:t>
      </w:r>
      <w:r w:rsidRPr="00924FE0">
        <w:rPr>
          <w:sz w:val="28"/>
          <w:szCs w:val="28"/>
        </w:rPr>
        <w:lastRenderedPageBreak/>
        <w:t>архитектурно-художественных концепций, определяющих размещение и конструкцию вывесок.</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9.1.5.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9.1.6.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9.1.7. Размещение и эксплуатацию рекламных конструкций следует осуществлять в порядке, установленном решением представительного органа Переясловского сельского поселения Брюховецкого района.</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9.1.8. Рекламные конструкции не располагать отдельно от оборудования поселения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9.1.9. Крупноформатные рекламные конструкции (</w:t>
      </w:r>
      <w:proofErr w:type="spellStart"/>
      <w:r w:rsidRPr="00924FE0">
        <w:rPr>
          <w:sz w:val="28"/>
          <w:szCs w:val="28"/>
        </w:rPr>
        <w:t>билборды</w:t>
      </w:r>
      <w:proofErr w:type="spellEnd"/>
      <w:r w:rsidRPr="00924FE0">
        <w:rPr>
          <w:sz w:val="28"/>
          <w:szCs w:val="28"/>
        </w:rPr>
        <w:t xml:space="preserve">, </w:t>
      </w:r>
      <w:proofErr w:type="spellStart"/>
      <w:r w:rsidRPr="00924FE0">
        <w:rPr>
          <w:sz w:val="28"/>
          <w:szCs w:val="28"/>
        </w:rPr>
        <w:t>суперсайты</w:t>
      </w:r>
      <w:proofErr w:type="spellEnd"/>
      <w:r w:rsidRPr="00924FE0">
        <w:rPr>
          <w:sz w:val="28"/>
          <w:szCs w:val="28"/>
        </w:rPr>
        <w:t xml:space="preserve"> и прочие) не располагать ближе 100 метров от жилых, общественных и офисных зданий.</w:t>
      </w:r>
    </w:p>
    <w:p w:rsidR="001679A2" w:rsidRPr="00924FE0" w:rsidRDefault="001679A2" w:rsidP="001679A2">
      <w:pPr>
        <w:pStyle w:val="af7"/>
        <w:suppressAutoHyphens w:val="0"/>
        <w:spacing w:before="0" w:after="0"/>
        <w:ind w:firstLineChars="353" w:firstLine="988"/>
        <w:jc w:val="both"/>
        <w:rPr>
          <w:sz w:val="28"/>
          <w:szCs w:val="28"/>
        </w:rPr>
      </w:pPr>
    </w:p>
    <w:p w:rsidR="001679A2" w:rsidRPr="00924FE0" w:rsidRDefault="001679A2" w:rsidP="001679A2">
      <w:pPr>
        <w:pStyle w:val="af7"/>
        <w:suppressAutoHyphens w:val="0"/>
        <w:spacing w:before="0" w:after="0"/>
        <w:ind w:left="428" w:firstLineChars="100" w:firstLine="280"/>
        <w:jc w:val="center"/>
        <w:rPr>
          <w:sz w:val="28"/>
          <w:szCs w:val="28"/>
        </w:rPr>
      </w:pPr>
      <w:r w:rsidRPr="00924FE0">
        <w:rPr>
          <w:sz w:val="28"/>
          <w:szCs w:val="28"/>
        </w:rPr>
        <w:t>9.2. Праздничное оформление территории</w:t>
      </w:r>
    </w:p>
    <w:p w:rsidR="001679A2" w:rsidRPr="00924FE0" w:rsidRDefault="001679A2" w:rsidP="001679A2">
      <w:pPr>
        <w:pStyle w:val="af7"/>
        <w:suppressAutoHyphens w:val="0"/>
        <w:spacing w:before="0" w:after="0"/>
        <w:ind w:left="428" w:firstLineChars="100" w:firstLine="280"/>
        <w:jc w:val="center"/>
        <w:rPr>
          <w:sz w:val="28"/>
          <w:szCs w:val="28"/>
        </w:rPr>
      </w:pP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9.2.1. Праздничное оформление территории Переясловского сельского поселения Брюховецкого района выполнять по решению администрации Переясловского сельского поселения Брюховецкого района на период проведения государственных и сельских праздников, мероприятий, связанных со знаменательными событиями.</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9.2.2. Оформление зданий, сооружений осуществлять их владельцами в рамках концепции праздничного оформления территории Переясловского сельского поселения Брюховецкого района.</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9.2.3. </w:t>
      </w:r>
      <w:proofErr w:type="gramStart"/>
      <w:r w:rsidRPr="00924FE0">
        <w:rPr>
          <w:sz w:val="28"/>
          <w:szCs w:val="28"/>
        </w:rPr>
        <w:t>Работы, связанные с проведением общегородских (сельских) торжественных и праздничных мероприятий, осуществлять организациями самостоятельно за счет собственных средств, а также по договорам с администрацией Переясловского сельского поселения Брюховецкого района в пределах средств, предусмотренных на эти цели в бюджете Переясловского сельского поселения Брюховецкого района.</w:t>
      </w:r>
      <w:proofErr w:type="gramEnd"/>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9.2.4. </w:t>
      </w:r>
      <w:proofErr w:type="gramStart"/>
      <w:r w:rsidRPr="00924FE0">
        <w:rPr>
          <w:sz w:val="28"/>
          <w:szCs w:val="28"/>
        </w:rPr>
        <w:t>В праздничное оформление включают: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679A2" w:rsidRPr="00924FE0" w:rsidRDefault="001679A2" w:rsidP="001679A2">
      <w:pPr>
        <w:pStyle w:val="af7"/>
        <w:suppressAutoHyphens w:val="0"/>
        <w:spacing w:before="0" w:after="0"/>
        <w:ind w:firstLineChars="253" w:firstLine="708"/>
        <w:jc w:val="both"/>
        <w:rPr>
          <w:sz w:val="28"/>
          <w:szCs w:val="28"/>
        </w:rPr>
      </w:pPr>
    </w:p>
    <w:p w:rsidR="001679A2" w:rsidRPr="00924FE0" w:rsidRDefault="001679A2" w:rsidP="001679A2">
      <w:pPr>
        <w:pStyle w:val="af7"/>
        <w:suppressAutoHyphens w:val="0"/>
        <w:spacing w:before="0" w:after="0"/>
        <w:jc w:val="center"/>
        <w:rPr>
          <w:sz w:val="28"/>
          <w:szCs w:val="28"/>
        </w:rPr>
      </w:pPr>
      <w:r w:rsidRPr="00924FE0">
        <w:rPr>
          <w:sz w:val="28"/>
          <w:szCs w:val="28"/>
        </w:rPr>
        <w:lastRenderedPageBreak/>
        <w:t>9.3. Рекомендации к размещению информационных конструкций (афиш)                   зрелищных мероприятий</w:t>
      </w:r>
    </w:p>
    <w:p w:rsidR="001679A2" w:rsidRPr="00924FE0" w:rsidRDefault="001679A2" w:rsidP="001679A2">
      <w:pPr>
        <w:pStyle w:val="af7"/>
        <w:suppressAutoHyphens w:val="0"/>
        <w:spacing w:before="0" w:after="0"/>
        <w:jc w:val="center"/>
        <w:rPr>
          <w:sz w:val="28"/>
          <w:szCs w:val="28"/>
        </w:rPr>
      </w:pPr>
    </w:p>
    <w:p w:rsidR="001679A2" w:rsidRPr="00924FE0" w:rsidRDefault="001679A2" w:rsidP="001679A2">
      <w:pPr>
        <w:pStyle w:val="af7"/>
        <w:suppressAutoHyphens w:val="0"/>
        <w:spacing w:before="0" w:after="0"/>
        <w:ind w:firstLine="709"/>
        <w:jc w:val="both"/>
        <w:rPr>
          <w:sz w:val="28"/>
          <w:szCs w:val="28"/>
        </w:rPr>
      </w:pPr>
      <w:r w:rsidRPr="00924FE0">
        <w:rPr>
          <w:sz w:val="28"/>
          <w:szCs w:val="28"/>
        </w:rPr>
        <w:t>9.3.1.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орнамент и прочие), быть пропорционально связаны с архитектурой. Рекомендуется использование конструкций без жесткого каркаса.</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 xml:space="preserve">9.3.2. Количество рекламы не должно быть избыточно, а сами информационные поверхности между собой должны быть упорядочены по </w:t>
      </w:r>
      <w:proofErr w:type="spellStart"/>
      <w:r w:rsidRPr="00924FE0">
        <w:rPr>
          <w:sz w:val="28"/>
          <w:szCs w:val="28"/>
        </w:rPr>
        <w:t>цветографике</w:t>
      </w:r>
      <w:proofErr w:type="spellEnd"/>
      <w:r w:rsidRPr="00924FE0">
        <w:rPr>
          <w:sz w:val="28"/>
          <w:szCs w:val="28"/>
        </w:rPr>
        <w:t xml:space="preserve"> и композиции.</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9.3.4. При отсутствии места на фасаде и наличии его рядом со зданием возможна установка неподалеку от объекта афишной тумбы.</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9.3.5. При отсутствии подходящих мест для размещения информации учреждений культуры допустимо по согласованию с архитектурной администрацией поселения размещают афиши в оконных проемах. В этом случае необходимо размещать афиши только за стеклом и строго выдерживать единый стиль оформления.</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9.3.6.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9.3.7. </w:t>
      </w:r>
      <w:proofErr w:type="gramStart"/>
      <w:r w:rsidRPr="00924FE0">
        <w:rPr>
          <w:sz w:val="28"/>
          <w:szCs w:val="28"/>
        </w:rPr>
        <w:t>Возможно</w:t>
      </w:r>
      <w:proofErr w:type="gramEnd"/>
      <w:r w:rsidRPr="00924FE0">
        <w:rPr>
          <w:sz w:val="28"/>
          <w:szCs w:val="28"/>
        </w:rPr>
        <w:t xml:space="preserve"> размещать рекламу, создав специальные места или навесные конструкции на близлежащих столбах сельского поселения освещения.</w:t>
      </w:r>
    </w:p>
    <w:p w:rsidR="001679A2" w:rsidRPr="00924FE0" w:rsidRDefault="001679A2" w:rsidP="001679A2">
      <w:pPr>
        <w:pStyle w:val="af7"/>
        <w:suppressAutoHyphens w:val="0"/>
        <w:spacing w:before="0" w:after="0"/>
        <w:jc w:val="center"/>
        <w:rPr>
          <w:sz w:val="28"/>
          <w:szCs w:val="28"/>
        </w:rPr>
      </w:pPr>
      <w:r w:rsidRPr="00924FE0">
        <w:rPr>
          <w:sz w:val="28"/>
          <w:szCs w:val="28"/>
        </w:rPr>
        <w:t>9.4. Городская навигация</w:t>
      </w:r>
    </w:p>
    <w:p w:rsidR="001679A2" w:rsidRPr="00924FE0" w:rsidRDefault="001679A2" w:rsidP="001679A2">
      <w:pPr>
        <w:pStyle w:val="af7"/>
        <w:suppressAutoHyphens w:val="0"/>
        <w:spacing w:before="0" w:after="0"/>
        <w:jc w:val="center"/>
        <w:rPr>
          <w:sz w:val="28"/>
          <w:szCs w:val="28"/>
        </w:rPr>
      </w:pPr>
    </w:p>
    <w:p w:rsidR="001679A2" w:rsidRPr="00924FE0" w:rsidRDefault="001679A2" w:rsidP="001679A2">
      <w:pPr>
        <w:pStyle w:val="af7"/>
        <w:suppressAutoHyphens w:val="0"/>
        <w:spacing w:before="0" w:after="0"/>
        <w:ind w:firstLine="709"/>
        <w:jc w:val="both"/>
        <w:rPr>
          <w:sz w:val="28"/>
          <w:szCs w:val="28"/>
        </w:rPr>
      </w:pPr>
      <w:r w:rsidRPr="00924FE0">
        <w:rPr>
          <w:sz w:val="28"/>
          <w:szCs w:val="28"/>
        </w:rPr>
        <w:t>9.4.1. 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679A2" w:rsidRPr="00924FE0" w:rsidRDefault="001679A2" w:rsidP="001679A2">
      <w:pPr>
        <w:pStyle w:val="af7"/>
        <w:suppressAutoHyphens w:val="0"/>
        <w:spacing w:before="0" w:after="0"/>
        <w:ind w:firstLine="709"/>
        <w:jc w:val="both"/>
        <w:rPr>
          <w:sz w:val="28"/>
          <w:szCs w:val="28"/>
        </w:rPr>
      </w:pPr>
    </w:p>
    <w:p w:rsidR="001679A2" w:rsidRPr="00924FE0" w:rsidRDefault="001679A2" w:rsidP="001679A2">
      <w:pPr>
        <w:pStyle w:val="af7"/>
        <w:suppressAutoHyphens w:val="0"/>
        <w:spacing w:before="0" w:after="0"/>
        <w:jc w:val="center"/>
        <w:rPr>
          <w:sz w:val="28"/>
          <w:szCs w:val="28"/>
        </w:rPr>
      </w:pPr>
      <w:r w:rsidRPr="00924FE0">
        <w:rPr>
          <w:sz w:val="28"/>
          <w:szCs w:val="28"/>
        </w:rPr>
        <w:t>9.5. Уличное искусство (</w:t>
      </w:r>
      <w:proofErr w:type="spellStart"/>
      <w:r w:rsidRPr="00924FE0">
        <w:rPr>
          <w:sz w:val="28"/>
          <w:szCs w:val="28"/>
        </w:rPr>
        <w:t>стрит-арт</w:t>
      </w:r>
      <w:proofErr w:type="spellEnd"/>
      <w:r w:rsidRPr="00924FE0">
        <w:rPr>
          <w:sz w:val="28"/>
          <w:szCs w:val="28"/>
        </w:rPr>
        <w:t xml:space="preserve">, граффити, </w:t>
      </w:r>
      <w:proofErr w:type="spellStart"/>
      <w:r w:rsidRPr="00924FE0">
        <w:rPr>
          <w:sz w:val="28"/>
          <w:szCs w:val="28"/>
        </w:rPr>
        <w:t>мурали</w:t>
      </w:r>
      <w:proofErr w:type="spellEnd"/>
      <w:r w:rsidRPr="00924FE0">
        <w:rPr>
          <w:sz w:val="28"/>
          <w:szCs w:val="28"/>
        </w:rPr>
        <w:t>).</w:t>
      </w:r>
    </w:p>
    <w:p w:rsidR="001679A2" w:rsidRPr="00924FE0" w:rsidRDefault="001679A2" w:rsidP="001679A2">
      <w:pPr>
        <w:pStyle w:val="af7"/>
        <w:suppressAutoHyphens w:val="0"/>
        <w:spacing w:before="0" w:after="0"/>
        <w:jc w:val="center"/>
        <w:rPr>
          <w:sz w:val="28"/>
          <w:szCs w:val="28"/>
        </w:rPr>
      </w:pPr>
    </w:p>
    <w:p w:rsidR="001679A2" w:rsidRPr="00924FE0" w:rsidRDefault="001679A2" w:rsidP="001679A2">
      <w:pPr>
        <w:pStyle w:val="af7"/>
        <w:suppressAutoHyphens w:val="0"/>
        <w:spacing w:before="0" w:after="0"/>
        <w:ind w:firstLineChars="253" w:firstLine="708"/>
        <w:jc w:val="both"/>
        <w:rPr>
          <w:sz w:val="28"/>
          <w:szCs w:val="28"/>
        </w:rPr>
      </w:pPr>
      <w:r w:rsidRPr="00924FE0">
        <w:rPr>
          <w:sz w:val="28"/>
          <w:szCs w:val="28"/>
        </w:rPr>
        <w:t xml:space="preserve">9.5.1. Необходимо определить и регламентировать зоны и типы </w:t>
      </w:r>
      <w:proofErr w:type="gramStart"/>
      <w:r w:rsidRPr="00924FE0">
        <w:rPr>
          <w:sz w:val="28"/>
          <w:szCs w:val="28"/>
        </w:rPr>
        <w:t>объектов</w:t>
      </w:r>
      <w:proofErr w:type="gramEnd"/>
      <w:r w:rsidRPr="00924FE0">
        <w:rPr>
          <w:sz w:val="28"/>
          <w:szCs w:val="28"/>
        </w:rPr>
        <w:t xml:space="preserve"> где разрешено, запрещено или нормировано использование уличного искусства для стен, заборов и других поселенческих поверхностей. </w:t>
      </w:r>
      <w:proofErr w:type="gramStart"/>
      <w:r w:rsidRPr="00924FE0">
        <w:rPr>
          <w:sz w:val="28"/>
          <w:szCs w:val="28"/>
        </w:rPr>
        <w:t>Возможно</w:t>
      </w:r>
      <w:proofErr w:type="gramEnd"/>
      <w:r w:rsidRPr="00924FE0">
        <w:rPr>
          <w:sz w:val="28"/>
          <w:szCs w:val="28"/>
        </w:rPr>
        <w:t xml:space="preserve"> использовать оформление подобными рисунками глухих заборов и брандмауэров. В центральной части сельского поселения и других значимых территориях подобное оформление должно получать согласование (в том числе и постфактум).</w:t>
      </w:r>
    </w:p>
    <w:p w:rsidR="001679A2" w:rsidRPr="00924FE0" w:rsidRDefault="001679A2" w:rsidP="001679A2">
      <w:pPr>
        <w:ind w:firstLineChars="353" w:firstLine="988"/>
        <w:jc w:val="both"/>
        <w:rPr>
          <w:sz w:val="28"/>
          <w:szCs w:val="28"/>
        </w:rPr>
      </w:pPr>
    </w:p>
    <w:p w:rsidR="001679A2" w:rsidRPr="00924FE0" w:rsidRDefault="001679A2" w:rsidP="001679A2">
      <w:pPr>
        <w:spacing w:after="30"/>
        <w:jc w:val="center"/>
        <w:rPr>
          <w:bCs/>
          <w:sz w:val="28"/>
          <w:szCs w:val="28"/>
        </w:rPr>
      </w:pPr>
      <w:r w:rsidRPr="00924FE0">
        <w:rPr>
          <w:bCs/>
          <w:sz w:val="28"/>
          <w:szCs w:val="28"/>
        </w:rPr>
        <w:t>10. ЭКСПЛУАТАЦИЯ ОБЪЕКТОВ БЛАГОУСТРОЙСТВА</w:t>
      </w:r>
    </w:p>
    <w:p w:rsidR="001679A2" w:rsidRPr="00924FE0" w:rsidRDefault="001679A2" w:rsidP="001679A2">
      <w:pPr>
        <w:jc w:val="center"/>
        <w:rPr>
          <w:bCs/>
          <w:sz w:val="28"/>
          <w:szCs w:val="28"/>
        </w:rPr>
      </w:pPr>
    </w:p>
    <w:p w:rsidR="001679A2" w:rsidRPr="00924FE0" w:rsidRDefault="001679A2" w:rsidP="001679A2">
      <w:pPr>
        <w:ind w:firstLine="708"/>
        <w:jc w:val="center"/>
        <w:rPr>
          <w:bCs/>
          <w:sz w:val="28"/>
          <w:szCs w:val="28"/>
        </w:rPr>
      </w:pPr>
      <w:r w:rsidRPr="00924FE0">
        <w:rPr>
          <w:bCs/>
          <w:sz w:val="28"/>
          <w:szCs w:val="28"/>
        </w:rPr>
        <w:t>10.1. Общие положения</w:t>
      </w:r>
    </w:p>
    <w:p w:rsidR="001679A2" w:rsidRPr="00924FE0" w:rsidRDefault="001679A2" w:rsidP="001679A2">
      <w:pPr>
        <w:ind w:firstLine="708"/>
        <w:rPr>
          <w:rFonts w:ascii="Tahoma" w:hAnsi="Tahoma" w:cs="Tahoma"/>
          <w:bCs/>
          <w:sz w:val="18"/>
        </w:rPr>
      </w:pPr>
    </w:p>
    <w:p w:rsidR="001679A2" w:rsidRPr="00924FE0" w:rsidRDefault="001679A2" w:rsidP="001679A2">
      <w:pPr>
        <w:spacing w:after="30"/>
        <w:ind w:firstLine="708"/>
        <w:jc w:val="both"/>
        <w:rPr>
          <w:sz w:val="28"/>
          <w:szCs w:val="28"/>
        </w:rPr>
      </w:pPr>
      <w:r w:rsidRPr="00924FE0">
        <w:rPr>
          <w:sz w:val="28"/>
          <w:szCs w:val="28"/>
        </w:rPr>
        <w:t>10.1.1. 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Настоящий раздел Правил содержит основные принципы и рекомендации по структуре и содержанию Правил эксплуатации.</w:t>
      </w:r>
    </w:p>
    <w:p w:rsidR="001679A2" w:rsidRPr="00924FE0" w:rsidRDefault="001679A2" w:rsidP="001679A2">
      <w:pPr>
        <w:ind w:firstLine="709"/>
        <w:jc w:val="both"/>
        <w:rPr>
          <w:sz w:val="28"/>
          <w:szCs w:val="28"/>
        </w:rPr>
      </w:pPr>
      <w:r w:rsidRPr="00924FE0">
        <w:rPr>
          <w:sz w:val="28"/>
          <w:szCs w:val="28"/>
        </w:rPr>
        <w:t>10.1.2. </w:t>
      </w:r>
      <w:proofErr w:type="gramStart"/>
      <w:r w:rsidRPr="00924FE0">
        <w:rPr>
          <w:sz w:val="28"/>
          <w:szCs w:val="28"/>
        </w:rPr>
        <w:t>В состав правил эксплуатации объектов благоустройства необходимо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rsidR="001679A2" w:rsidRPr="00924FE0" w:rsidRDefault="001679A2" w:rsidP="001679A2">
      <w:pPr>
        <w:ind w:firstLine="709"/>
        <w:jc w:val="both"/>
        <w:rPr>
          <w:sz w:val="28"/>
          <w:szCs w:val="28"/>
        </w:rPr>
      </w:pPr>
      <w:r w:rsidRPr="00924FE0">
        <w:rPr>
          <w:sz w:val="28"/>
          <w:szCs w:val="28"/>
        </w:rPr>
        <w:t>10.1.3. При разработке и выборе проектов по благоустройству территорий важным критерием является стоимость их эксплуатации и содержания.</w:t>
      </w:r>
    </w:p>
    <w:p w:rsidR="001679A2" w:rsidRPr="00924FE0" w:rsidRDefault="001679A2" w:rsidP="001679A2">
      <w:pPr>
        <w:ind w:firstLine="708"/>
        <w:jc w:val="center"/>
        <w:rPr>
          <w:b/>
          <w:bCs/>
          <w:sz w:val="28"/>
          <w:szCs w:val="28"/>
        </w:rPr>
      </w:pPr>
    </w:p>
    <w:p w:rsidR="001679A2" w:rsidRPr="00924FE0" w:rsidRDefault="001679A2" w:rsidP="001679A2">
      <w:pPr>
        <w:ind w:firstLine="708"/>
        <w:jc w:val="center"/>
        <w:rPr>
          <w:bCs/>
          <w:sz w:val="28"/>
          <w:szCs w:val="28"/>
        </w:rPr>
      </w:pPr>
      <w:r w:rsidRPr="00924FE0">
        <w:rPr>
          <w:bCs/>
          <w:sz w:val="28"/>
          <w:szCs w:val="28"/>
        </w:rPr>
        <w:t>10.2.Уборка территории</w:t>
      </w:r>
    </w:p>
    <w:p w:rsidR="001679A2" w:rsidRPr="00924FE0" w:rsidRDefault="001679A2" w:rsidP="001679A2">
      <w:pPr>
        <w:ind w:firstLine="708"/>
        <w:jc w:val="center"/>
        <w:rPr>
          <w:bCs/>
          <w:sz w:val="28"/>
          <w:szCs w:val="28"/>
        </w:rPr>
      </w:pPr>
    </w:p>
    <w:p w:rsidR="001679A2" w:rsidRPr="00924FE0" w:rsidRDefault="001679A2" w:rsidP="001679A2">
      <w:pPr>
        <w:pStyle w:val="af7"/>
        <w:suppressAutoHyphens w:val="0"/>
        <w:spacing w:before="0" w:after="0"/>
        <w:ind w:firstLineChars="253" w:firstLine="708"/>
        <w:jc w:val="both"/>
        <w:rPr>
          <w:sz w:val="28"/>
          <w:szCs w:val="28"/>
          <w:lang w:eastAsia="ru-RU"/>
        </w:rPr>
      </w:pPr>
      <w:r w:rsidRPr="00924FE0">
        <w:rPr>
          <w:sz w:val="28"/>
          <w:szCs w:val="28"/>
          <w:lang w:eastAsia="ru-RU"/>
        </w:rPr>
        <w:t xml:space="preserve">10.2.1. </w:t>
      </w:r>
      <w:proofErr w:type="gramStart"/>
      <w:r w:rsidRPr="00924FE0">
        <w:rPr>
          <w:sz w:val="28"/>
          <w:szCs w:val="28"/>
          <w:lang w:eastAsia="ru-RU"/>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методическими рекомендациями.</w:t>
      </w:r>
      <w:proofErr w:type="gramEnd"/>
    </w:p>
    <w:p w:rsidR="001679A2" w:rsidRPr="00924FE0" w:rsidRDefault="001679A2" w:rsidP="001679A2">
      <w:pPr>
        <w:ind w:firstLineChars="253" w:firstLine="708"/>
        <w:jc w:val="both"/>
        <w:rPr>
          <w:sz w:val="28"/>
          <w:szCs w:val="28"/>
        </w:rPr>
      </w:pPr>
      <w:r w:rsidRPr="00924FE0">
        <w:rPr>
          <w:sz w:val="28"/>
          <w:szCs w:val="28"/>
        </w:rPr>
        <w:t>10.2.2. Организация уборки муниципальной территории осуществляется органами местного самоуправления.</w:t>
      </w:r>
    </w:p>
    <w:p w:rsidR="001679A2" w:rsidRPr="00924FE0" w:rsidRDefault="001679A2" w:rsidP="001679A2">
      <w:pPr>
        <w:ind w:firstLineChars="253" w:firstLine="708"/>
        <w:jc w:val="both"/>
        <w:rPr>
          <w:sz w:val="28"/>
          <w:szCs w:val="28"/>
        </w:rPr>
      </w:pPr>
      <w:r w:rsidRPr="00924FE0">
        <w:rPr>
          <w:sz w:val="28"/>
          <w:szCs w:val="28"/>
        </w:rPr>
        <w:t>10.2.3. </w:t>
      </w:r>
      <w:proofErr w:type="gramStart"/>
      <w:r w:rsidRPr="00924FE0">
        <w:rPr>
          <w:sz w:val="28"/>
          <w:szCs w:val="28"/>
        </w:rPr>
        <w:t>Организации, осуществляющие промышленную деятельность обязаны</w:t>
      </w:r>
      <w:proofErr w:type="gramEnd"/>
      <w:r w:rsidRPr="00924FE0">
        <w:rPr>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679A2" w:rsidRPr="00924FE0" w:rsidRDefault="001679A2" w:rsidP="001679A2">
      <w:pPr>
        <w:ind w:firstLineChars="253" w:firstLine="708"/>
        <w:jc w:val="both"/>
        <w:rPr>
          <w:sz w:val="28"/>
          <w:szCs w:val="28"/>
        </w:rPr>
      </w:pPr>
      <w:r w:rsidRPr="00924FE0">
        <w:rPr>
          <w:sz w:val="28"/>
          <w:szCs w:val="28"/>
        </w:rPr>
        <w:t>10.2.4. На территории Переясловского сельского поселения Брюховецкого района запрещается накапливать и размещать отходы производства и потребления в несанкционированных местах.</w:t>
      </w:r>
    </w:p>
    <w:p w:rsidR="001679A2" w:rsidRPr="00924FE0" w:rsidRDefault="001679A2" w:rsidP="001679A2">
      <w:pPr>
        <w:ind w:firstLineChars="253" w:firstLine="708"/>
        <w:jc w:val="both"/>
        <w:rPr>
          <w:sz w:val="28"/>
          <w:szCs w:val="28"/>
        </w:rPr>
      </w:pPr>
      <w:r w:rsidRPr="00924FE0">
        <w:rPr>
          <w:sz w:val="28"/>
          <w:szCs w:val="28"/>
        </w:rPr>
        <w:t>10.2.5.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679A2" w:rsidRPr="00924FE0" w:rsidRDefault="001679A2" w:rsidP="001679A2">
      <w:pPr>
        <w:ind w:firstLineChars="253" w:firstLine="708"/>
        <w:jc w:val="both"/>
        <w:rPr>
          <w:sz w:val="28"/>
          <w:szCs w:val="28"/>
        </w:rPr>
      </w:pPr>
      <w:r w:rsidRPr="00924FE0">
        <w:rPr>
          <w:sz w:val="28"/>
          <w:szCs w:val="28"/>
        </w:rPr>
        <w:lastRenderedPageBreak/>
        <w:t>10.2.6.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 благоустройства.</w:t>
      </w:r>
    </w:p>
    <w:p w:rsidR="001679A2" w:rsidRPr="00924FE0" w:rsidRDefault="001679A2" w:rsidP="001679A2">
      <w:pPr>
        <w:ind w:firstLineChars="253" w:firstLine="708"/>
        <w:jc w:val="both"/>
        <w:rPr>
          <w:sz w:val="28"/>
          <w:szCs w:val="28"/>
        </w:rPr>
      </w:pPr>
      <w:r w:rsidRPr="00924FE0">
        <w:rPr>
          <w:sz w:val="28"/>
          <w:szCs w:val="28"/>
        </w:rPr>
        <w:t>10.2.7. Сбор и вывоз отходов производства и потребления осуществляется по контейнерной системе в установленном порядке.</w:t>
      </w:r>
    </w:p>
    <w:p w:rsidR="001679A2" w:rsidRPr="00924FE0" w:rsidRDefault="001679A2" w:rsidP="001679A2">
      <w:pPr>
        <w:ind w:firstLineChars="253" w:firstLine="708"/>
        <w:jc w:val="both"/>
        <w:rPr>
          <w:sz w:val="28"/>
          <w:szCs w:val="28"/>
        </w:rPr>
      </w:pPr>
      <w:r w:rsidRPr="00924FE0">
        <w:rPr>
          <w:sz w:val="28"/>
          <w:szCs w:val="28"/>
        </w:rPr>
        <w:t>10.2.8. На территории общего пользования Переясловского сельского поселения Брюховецкого района запрещено сжигание отходов производства и потребления.</w:t>
      </w:r>
    </w:p>
    <w:p w:rsidR="001679A2" w:rsidRPr="00924FE0" w:rsidRDefault="001679A2" w:rsidP="001679A2">
      <w:pPr>
        <w:ind w:firstLineChars="253" w:firstLine="708"/>
        <w:jc w:val="both"/>
        <w:rPr>
          <w:sz w:val="28"/>
          <w:szCs w:val="28"/>
        </w:rPr>
      </w:pPr>
      <w:r w:rsidRPr="00924FE0">
        <w:rPr>
          <w:sz w:val="28"/>
          <w:szCs w:val="28"/>
        </w:rPr>
        <w:t xml:space="preserve">10.2.9. Организация уборки территорий Переясловского сельского поселения Брюховецкого района осуществляется на основании </w:t>
      </w:r>
      <w:proofErr w:type="gramStart"/>
      <w:r w:rsidRPr="00924FE0">
        <w:rPr>
          <w:sz w:val="28"/>
          <w:szCs w:val="28"/>
        </w:rPr>
        <w:t>использования показателей нормативных объемов накопления отходов</w:t>
      </w:r>
      <w:proofErr w:type="gramEnd"/>
      <w:r w:rsidRPr="00924FE0">
        <w:rPr>
          <w:sz w:val="28"/>
          <w:szCs w:val="28"/>
        </w:rPr>
        <w:t xml:space="preserve"> у их производителей.</w:t>
      </w:r>
    </w:p>
    <w:p w:rsidR="001679A2" w:rsidRPr="00924FE0" w:rsidRDefault="001679A2" w:rsidP="001679A2">
      <w:pPr>
        <w:spacing w:after="30"/>
        <w:ind w:firstLine="709"/>
        <w:jc w:val="both"/>
        <w:rPr>
          <w:sz w:val="28"/>
          <w:szCs w:val="28"/>
        </w:rPr>
      </w:pPr>
      <w:r w:rsidRPr="00924FE0">
        <w:rPr>
          <w:sz w:val="28"/>
          <w:szCs w:val="28"/>
        </w:rPr>
        <w:t>10.2.10. Сбор, транспортирование, обезвреживание, захоронение твердых коммунальных отходов на территории Переясловского сельского поселения Брюховецкого района осуществляется оператором по обращению с твердыми отходами.</w:t>
      </w:r>
    </w:p>
    <w:p w:rsidR="001679A2" w:rsidRPr="00924FE0" w:rsidRDefault="001679A2" w:rsidP="001679A2">
      <w:pPr>
        <w:ind w:firstLineChars="253" w:firstLine="708"/>
        <w:jc w:val="both"/>
        <w:rPr>
          <w:sz w:val="28"/>
          <w:szCs w:val="28"/>
        </w:rPr>
      </w:pPr>
      <w:r w:rsidRPr="00924FE0">
        <w:rPr>
          <w:sz w:val="28"/>
          <w:szCs w:val="28"/>
        </w:rPr>
        <w:t>Оператор заключает договоры на оказание услуг по обращению с твердыми коммунальными отходами с собственниками коммунальных отходов.</w:t>
      </w:r>
    </w:p>
    <w:p w:rsidR="001679A2" w:rsidRPr="00924FE0" w:rsidRDefault="001679A2" w:rsidP="001679A2">
      <w:pPr>
        <w:spacing w:after="30"/>
        <w:ind w:firstLine="709"/>
        <w:jc w:val="both"/>
        <w:rPr>
          <w:sz w:val="28"/>
          <w:szCs w:val="28"/>
        </w:rPr>
      </w:pPr>
      <w:r w:rsidRPr="00924FE0">
        <w:rPr>
          <w:sz w:val="28"/>
          <w:szCs w:val="28"/>
        </w:rPr>
        <w:t>10.2.11. Собственник жилого дома или части жилого дома обязан обеспечить обращение с твердыми коммунальными отходами путем заключения договора с оператором по обращению с твердыми коммунальными отходами. Под обращением с твердыми коммунальными отходами понимаются сбор, транспортирование, обезвреживание, захоронение твердых коммунальных отходов.</w:t>
      </w:r>
    </w:p>
    <w:p w:rsidR="001679A2" w:rsidRPr="00924FE0" w:rsidRDefault="001679A2" w:rsidP="001679A2">
      <w:pPr>
        <w:ind w:firstLineChars="253" w:firstLine="708"/>
        <w:jc w:val="both"/>
        <w:rPr>
          <w:sz w:val="28"/>
          <w:szCs w:val="28"/>
        </w:rPr>
      </w:pPr>
      <w:r w:rsidRPr="00924FE0">
        <w:rPr>
          <w:sz w:val="28"/>
          <w:szCs w:val="28"/>
        </w:rPr>
        <w:t>Ответственность за заключение договора на сбор и вывоз твердых коммунальных отходов и мусора с территории частных домовладений возлагается на собственников этих домовладений. В случае отсутствия договора с оператором (непредставления договора уполномоченным лицам), собственники частных домовладений несут ответственность в соответствии с действующим законодательством.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1679A2" w:rsidRPr="00924FE0" w:rsidRDefault="001679A2" w:rsidP="001679A2">
      <w:pPr>
        <w:ind w:firstLineChars="253" w:firstLine="708"/>
        <w:jc w:val="both"/>
        <w:rPr>
          <w:sz w:val="28"/>
          <w:szCs w:val="28"/>
        </w:rPr>
      </w:pPr>
      <w:r w:rsidRPr="00924FE0">
        <w:rPr>
          <w:sz w:val="28"/>
          <w:szCs w:val="28"/>
        </w:rPr>
        <w:t>10.2.12. Запрещено складирование отходов, образовавшихся во время ремонта, в места временного хранения отходов.</w:t>
      </w:r>
    </w:p>
    <w:p w:rsidR="001679A2" w:rsidRPr="00924FE0" w:rsidRDefault="001679A2" w:rsidP="001679A2">
      <w:pPr>
        <w:ind w:firstLineChars="253" w:firstLine="708"/>
        <w:jc w:val="both"/>
        <w:rPr>
          <w:sz w:val="28"/>
          <w:szCs w:val="28"/>
        </w:rPr>
      </w:pPr>
      <w:r w:rsidRPr="00924FE0">
        <w:rPr>
          <w:sz w:val="28"/>
          <w:szCs w:val="28"/>
        </w:rPr>
        <w:t>10.2.13. </w:t>
      </w:r>
      <w:proofErr w:type="gramStart"/>
      <w:r w:rsidRPr="00924FE0">
        <w:rPr>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1679A2" w:rsidRPr="00924FE0" w:rsidRDefault="001679A2" w:rsidP="001679A2">
      <w:pPr>
        <w:ind w:firstLineChars="253" w:firstLine="708"/>
        <w:jc w:val="both"/>
        <w:rPr>
          <w:sz w:val="28"/>
          <w:szCs w:val="28"/>
        </w:rPr>
      </w:pPr>
      <w:r w:rsidRPr="00924FE0">
        <w:rPr>
          <w:sz w:val="28"/>
          <w:szCs w:val="28"/>
        </w:rPr>
        <w:lastRenderedPageBreak/>
        <w:t>10.2.14.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1679A2" w:rsidRPr="00924FE0" w:rsidRDefault="001679A2" w:rsidP="001679A2">
      <w:pPr>
        <w:ind w:firstLineChars="253" w:firstLine="708"/>
        <w:jc w:val="both"/>
        <w:rPr>
          <w:sz w:val="28"/>
          <w:szCs w:val="28"/>
        </w:rPr>
      </w:pPr>
      <w:r w:rsidRPr="00924FE0">
        <w:rPr>
          <w:sz w:val="28"/>
          <w:szCs w:val="28"/>
        </w:rPr>
        <w:t>10.2.15.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679A2" w:rsidRPr="00924FE0" w:rsidRDefault="001679A2" w:rsidP="001679A2">
      <w:pPr>
        <w:ind w:firstLineChars="253" w:firstLine="708"/>
        <w:jc w:val="both"/>
        <w:rPr>
          <w:sz w:val="28"/>
          <w:szCs w:val="28"/>
        </w:rPr>
      </w:pPr>
      <w:r w:rsidRPr="00924FE0">
        <w:rPr>
          <w:sz w:val="28"/>
          <w:szCs w:val="28"/>
        </w:rPr>
        <w:t>10.2.16.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679A2" w:rsidRPr="00924FE0" w:rsidRDefault="001679A2" w:rsidP="001679A2">
      <w:pPr>
        <w:ind w:firstLineChars="253" w:firstLine="708"/>
        <w:jc w:val="both"/>
        <w:rPr>
          <w:sz w:val="28"/>
          <w:szCs w:val="28"/>
        </w:rPr>
      </w:pPr>
      <w:r w:rsidRPr="00924FE0">
        <w:rPr>
          <w:sz w:val="28"/>
          <w:szCs w:val="28"/>
        </w:rPr>
        <w:t xml:space="preserve">10.2.17.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924FE0">
        <w:rPr>
          <w:sz w:val="28"/>
          <w:szCs w:val="28"/>
        </w:rPr>
        <w:t>мусоровозный</w:t>
      </w:r>
      <w:proofErr w:type="spellEnd"/>
      <w:r w:rsidRPr="00924FE0">
        <w:rPr>
          <w:sz w:val="28"/>
          <w:szCs w:val="28"/>
        </w:rPr>
        <w:t xml:space="preserve"> транспорт, необходимо производить работникам организации, осуществляющей вывоз отходов.</w:t>
      </w:r>
    </w:p>
    <w:p w:rsidR="001679A2" w:rsidRPr="00924FE0" w:rsidRDefault="001679A2" w:rsidP="001679A2">
      <w:pPr>
        <w:ind w:firstLineChars="253" w:firstLine="708"/>
        <w:jc w:val="both"/>
        <w:rPr>
          <w:sz w:val="28"/>
          <w:szCs w:val="28"/>
        </w:rPr>
      </w:pPr>
      <w:r w:rsidRPr="00924FE0">
        <w:rPr>
          <w:sz w:val="28"/>
          <w:szCs w:val="28"/>
        </w:rPr>
        <w:t>10.2.18.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79A2" w:rsidRPr="00924FE0" w:rsidRDefault="001679A2" w:rsidP="001679A2">
      <w:pPr>
        <w:ind w:firstLineChars="253" w:firstLine="708"/>
        <w:jc w:val="both"/>
        <w:rPr>
          <w:sz w:val="28"/>
          <w:szCs w:val="28"/>
        </w:rPr>
      </w:pPr>
      <w:r w:rsidRPr="00924FE0">
        <w:rPr>
          <w:sz w:val="28"/>
          <w:szCs w:val="28"/>
        </w:rPr>
        <w:t>10.2.19.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679A2" w:rsidRPr="00924FE0" w:rsidRDefault="001679A2" w:rsidP="001679A2">
      <w:pPr>
        <w:ind w:firstLineChars="253" w:firstLine="708"/>
        <w:jc w:val="both"/>
        <w:rPr>
          <w:sz w:val="28"/>
          <w:szCs w:val="28"/>
        </w:rPr>
      </w:pPr>
      <w:r w:rsidRPr="00924FE0">
        <w:rPr>
          <w:sz w:val="28"/>
          <w:szCs w:val="28"/>
        </w:rPr>
        <w:t>10.2.20. При уборке в ночное время следует принимать меры, предупреждающие шум.</w:t>
      </w:r>
    </w:p>
    <w:p w:rsidR="001679A2" w:rsidRPr="00924FE0" w:rsidRDefault="001679A2" w:rsidP="001679A2">
      <w:pPr>
        <w:ind w:firstLineChars="253" w:firstLine="708"/>
        <w:jc w:val="both"/>
        <w:rPr>
          <w:sz w:val="28"/>
          <w:szCs w:val="28"/>
        </w:rPr>
      </w:pPr>
      <w:r w:rsidRPr="00924FE0">
        <w:rPr>
          <w:sz w:val="28"/>
          <w:szCs w:val="28"/>
        </w:rPr>
        <w:t>10.2.21.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 в соответствии с заключенными контрактами.</w:t>
      </w:r>
    </w:p>
    <w:p w:rsidR="001679A2" w:rsidRPr="00924FE0" w:rsidRDefault="001679A2" w:rsidP="001679A2">
      <w:pPr>
        <w:ind w:firstLineChars="253" w:firstLine="708"/>
        <w:jc w:val="both"/>
        <w:rPr>
          <w:sz w:val="28"/>
          <w:szCs w:val="28"/>
        </w:rPr>
      </w:pPr>
      <w:r w:rsidRPr="00924FE0">
        <w:rPr>
          <w:sz w:val="28"/>
          <w:szCs w:val="28"/>
        </w:rPr>
        <w:t>10.2.22. Уборку и очистку конечных автобусных остановок, территорий диспетчерских пунктов обеспечивают организации, эксплуатирующей данные объекты.</w:t>
      </w:r>
    </w:p>
    <w:p w:rsidR="001679A2" w:rsidRPr="00924FE0" w:rsidRDefault="001679A2" w:rsidP="001679A2">
      <w:pPr>
        <w:ind w:firstLineChars="253" w:firstLine="708"/>
        <w:jc w:val="both"/>
        <w:rPr>
          <w:sz w:val="28"/>
          <w:szCs w:val="28"/>
        </w:rPr>
      </w:pPr>
      <w:r w:rsidRPr="00924FE0">
        <w:rPr>
          <w:sz w:val="28"/>
          <w:szCs w:val="28"/>
        </w:rPr>
        <w:t>10.2.23. 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679A2" w:rsidRPr="00924FE0" w:rsidRDefault="001679A2" w:rsidP="001679A2">
      <w:pPr>
        <w:ind w:firstLineChars="253" w:firstLine="708"/>
        <w:jc w:val="both"/>
        <w:rPr>
          <w:sz w:val="28"/>
          <w:szCs w:val="28"/>
        </w:rPr>
      </w:pPr>
      <w:r w:rsidRPr="00924FE0">
        <w:rPr>
          <w:sz w:val="28"/>
          <w:szCs w:val="28"/>
        </w:rPr>
        <w:t>10.2.24. Границу прилегающих территорий установить:</w:t>
      </w:r>
    </w:p>
    <w:p w:rsidR="001679A2" w:rsidRPr="00924FE0" w:rsidRDefault="001679A2" w:rsidP="001679A2">
      <w:pPr>
        <w:ind w:firstLineChars="253" w:firstLine="708"/>
        <w:jc w:val="both"/>
        <w:rPr>
          <w:sz w:val="28"/>
          <w:szCs w:val="28"/>
        </w:rPr>
      </w:pPr>
      <w:r w:rsidRPr="00924FE0">
        <w:rPr>
          <w:sz w:val="28"/>
          <w:szCs w:val="28"/>
        </w:rPr>
        <w:t>- на улицах с двухсторонней застройкой по длине занимаемого участка, по ширине - до оси проезжей части улицы;</w:t>
      </w:r>
    </w:p>
    <w:p w:rsidR="001679A2" w:rsidRPr="00924FE0" w:rsidRDefault="001679A2" w:rsidP="001679A2">
      <w:pPr>
        <w:ind w:firstLineChars="253" w:firstLine="708"/>
        <w:jc w:val="both"/>
        <w:rPr>
          <w:sz w:val="28"/>
          <w:szCs w:val="28"/>
        </w:rPr>
      </w:pPr>
      <w:r w:rsidRPr="00924FE0">
        <w:rPr>
          <w:sz w:val="28"/>
          <w:szCs w:val="28"/>
        </w:rPr>
        <w:t>- на улицах с односторонней застройкой по длине занимаемого участка, а по ширине - на всю ширину улицы;</w:t>
      </w:r>
    </w:p>
    <w:p w:rsidR="001679A2" w:rsidRPr="00924FE0" w:rsidRDefault="001679A2" w:rsidP="001679A2">
      <w:pPr>
        <w:ind w:firstLineChars="253" w:firstLine="708"/>
        <w:jc w:val="both"/>
        <w:rPr>
          <w:sz w:val="28"/>
          <w:szCs w:val="28"/>
        </w:rPr>
      </w:pPr>
      <w:r w:rsidRPr="00924FE0">
        <w:rPr>
          <w:sz w:val="28"/>
          <w:szCs w:val="28"/>
        </w:rPr>
        <w:t>-на дорогах, подходах и подъездных путях к предприятиям, организациям, учреждениям, а также к жилым микрорайонам, карьерам, гаражам, складам и земельным участкам - по всей длине дороги, включая 10-метровую зеленую зону;</w:t>
      </w:r>
    </w:p>
    <w:p w:rsidR="001679A2" w:rsidRPr="00924FE0" w:rsidRDefault="001679A2" w:rsidP="001679A2">
      <w:pPr>
        <w:ind w:firstLineChars="253" w:firstLine="708"/>
        <w:jc w:val="both"/>
        <w:rPr>
          <w:sz w:val="28"/>
          <w:szCs w:val="28"/>
        </w:rPr>
      </w:pPr>
      <w:r w:rsidRPr="00924FE0">
        <w:rPr>
          <w:sz w:val="28"/>
          <w:szCs w:val="28"/>
        </w:rPr>
        <w:lastRenderedPageBreak/>
        <w:t>- на строительных площадках - территория не менее 15 метров от ограждения стройки по всему периметру;</w:t>
      </w:r>
    </w:p>
    <w:p w:rsidR="001679A2" w:rsidRPr="00924FE0" w:rsidRDefault="001679A2" w:rsidP="001679A2">
      <w:pPr>
        <w:ind w:firstLineChars="253" w:firstLine="708"/>
        <w:jc w:val="both"/>
        <w:rPr>
          <w:sz w:val="28"/>
          <w:szCs w:val="28"/>
        </w:rPr>
      </w:pPr>
      <w:r w:rsidRPr="00924FE0">
        <w:rPr>
          <w:sz w:val="28"/>
          <w:szCs w:val="28"/>
        </w:rPr>
        <w:t>- для некапитальных объектов торговли, общественного питания и бытового обслуживания населения - в радиусе не менее 10 метров.</w:t>
      </w:r>
    </w:p>
    <w:p w:rsidR="001679A2" w:rsidRPr="00924FE0" w:rsidRDefault="001679A2" w:rsidP="001679A2">
      <w:pPr>
        <w:ind w:firstLineChars="253" w:firstLine="708"/>
        <w:jc w:val="both"/>
        <w:rPr>
          <w:sz w:val="28"/>
          <w:szCs w:val="28"/>
        </w:rPr>
      </w:pPr>
      <w:r w:rsidRPr="00924FE0">
        <w:rPr>
          <w:sz w:val="28"/>
          <w:szCs w:val="28"/>
        </w:rPr>
        <w:t>10.2.25.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1679A2" w:rsidRPr="00924FE0" w:rsidRDefault="001679A2" w:rsidP="001679A2">
      <w:pPr>
        <w:ind w:firstLineChars="253" w:firstLine="708"/>
        <w:jc w:val="both"/>
        <w:rPr>
          <w:sz w:val="28"/>
          <w:szCs w:val="28"/>
        </w:rPr>
      </w:pPr>
      <w:r w:rsidRPr="00924FE0">
        <w:rPr>
          <w:sz w:val="28"/>
          <w:szCs w:val="28"/>
        </w:rPr>
        <w:t>10.2.26. Содержание и уборка скверов и прилегающих к ним тротуаров, проездов и газонов осуществляется специализированным организациям по озеленению сельского поселения по заключенным договорам с органом местного самоуправления.</w:t>
      </w:r>
    </w:p>
    <w:p w:rsidR="001679A2" w:rsidRPr="00924FE0" w:rsidRDefault="001679A2" w:rsidP="001679A2">
      <w:pPr>
        <w:ind w:firstLineChars="253" w:firstLine="708"/>
        <w:jc w:val="both"/>
        <w:rPr>
          <w:sz w:val="28"/>
          <w:szCs w:val="28"/>
        </w:rPr>
      </w:pPr>
      <w:r w:rsidRPr="00924FE0">
        <w:rPr>
          <w:sz w:val="28"/>
          <w:szCs w:val="28"/>
        </w:rPr>
        <w:t>10.2.27.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1679A2" w:rsidRPr="00924FE0" w:rsidRDefault="001679A2" w:rsidP="001679A2">
      <w:pPr>
        <w:ind w:firstLineChars="253" w:firstLine="708"/>
        <w:jc w:val="both"/>
        <w:rPr>
          <w:sz w:val="28"/>
          <w:szCs w:val="28"/>
        </w:rPr>
      </w:pPr>
      <w:r w:rsidRPr="00924FE0">
        <w:rPr>
          <w:sz w:val="28"/>
          <w:szCs w:val="28"/>
        </w:rPr>
        <w:t xml:space="preserve">10.2.28.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924FE0">
        <w:rPr>
          <w:sz w:val="28"/>
          <w:szCs w:val="28"/>
        </w:rPr>
        <w:t>дождеприемных</w:t>
      </w:r>
      <w:proofErr w:type="spellEnd"/>
      <w:r w:rsidRPr="00924FE0">
        <w:rPr>
          <w:sz w:val="28"/>
          <w:szCs w:val="28"/>
        </w:rPr>
        <w:t xml:space="preserve"> колодцев производится организациями, обслуживающими данные объекты.</w:t>
      </w:r>
    </w:p>
    <w:p w:rsidR="001679A2" w:rsidRPr="00924FE0" w:rsidRDefault="001679A2" w:rsidP="001679A2">
      <w:pPr>
        <w:ind w:firstLineChars="253" w:firstLine="708"/>
        <w:jc w:val="both"/>
        <w:rPr>
          <w:sz w:val="28"/>
          <w:szCs w:val="28"/>
        </w:rPr>
      </w:pPr>
      <w:r w:rsidRPr="00924FE0">
        <w:rPr>
          <w:sz w:val="28"/>
          <w:szCs w:val="28"/>
        </w:rPr>
        <w:t>10.2.29.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679A2" w:rsidRPr="00924FE0" w:rsidRDefault="001679A2" w:rsidP="001679A2">
      <w:pPr>
        <w:ind w:firstLineChars="253" w:firstLine="708"/>
        <w:jc w:val="both"/>
        <w:rPr>
          <w:sz w:val="28"/>
          <w:szCs w:val="28"/>
        </w:rPr>
      </w:pPr>
      <w:r w:rsidRPr="00924FE0">
        <w:rPr>
          <w:sz w:val="28"/>
          <w:szCs w:val="28"/>
        </w:rPr>
        <w:t>10.2.30.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679A2" w:rsidRPr="00924FE0" w:rsidRDefault="001679A2" w:rsidP="001679A2">
      <w:pPr>
        <w:ind w:firstLineChars="253" w:firstLine="708"/>
        <w:jc w:val="both"/>
        <w:rPr>
          <w:sz w:val="28"/>
          <w:szCs w:val="28"/>
        </w:rPr>
      </w:pPr>
      <w:r w:rsidRPr="00924FE0">
        <w:rPr>
          <w:sz w:val="28"/>
          <w:szCs w:val="28"/>
        </w:rPr>
        <w:t>10.2.31. Жидкие бытовые отходы следует вывозить по договорам или разовым заявкам организациям, имеющим специальный транспорт.</w:t>
      </w:r>
    </w:p>
    <w:p w:rsidR="001679A2" w:rsidRPr="00924FE0" w:rsidRDefault="001679A2" w:rsidP="001679A2">
      <w:pPr>
        <w:ind w:firstLineChars="253" w:firstLine="708"/>
        <w:jc w:val="both"/>
        <w:rPr>
          <w:sz w:val="28"/>
          <w:szCs w:val="28"/>
        </w:rPr>
      </w:pPr>
      <w:r w:rsidRPr="00924FE0">
        <w:rPr>
          <w:sz w:val="28"/>
          <w:szCs w:val="28"/>
        </w:rPr>
        <w:t>10.2.32. Необходимо собственникам помещений обеспечивать подъезды непосредственно к контейнерным площадкам для сбора ТКО и выгребным ямам.</w:t>
      </w:r>
    </w:p>
    <w:p w:rsidR="001679A2" w:rsidRPr="00924FE0" w:rsidRDefault="001679A2" w:rsidP="001679A2">
      <w:pPr>
        <w:ind w:firstLineChars="253" w:firstLine="708"/>
        <w:jc w:val="both"/>
        <w:rPr>
          <w:sz w:val="28"/>
          <w:szCs w:val="28"/>
        </w:rPr>
      </w:pPr>
      <w:r w:rsidRPr="00924FE0">
        <w:rPr>
          <w:sz w:val="28"/>
          <w:szCs w:val="28"/>
        </w:rPr>
        <w:t>10.2.33.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1679A2" w:rsidRPr="00924FE0" w:rsidRDefault="001679A2" w:rsidP="001679A2">
      <w:pPr>
        <w:ind w:firstLineChars="253" w:firstLine="708"/>
        <w:jc w:val="both"/>
        <w:rPr>
          <w:sz w:val="28"/>
          <w:szCs w:val="28"/>
        </w:rPr>
      </w:pPr>
      <w:r w:rsidRPr="00924FE0">
        <w:rPr>
          <w:sz w:val="28"/>
          <w:szCs w:val="28"/>
        </w:rPr>
        <w:t>10.2.34.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679A2" w:rsidRPr="00924FE0" w:rsidRDefault="001679A2" w:rsidP="001679A2">
      <w:pPr>
        <w:ind w:firstLineChars="253" w:firstLine="708"/>
        <w:jc w:val="both"/>
        <w:rPr>
          <w:sz w:val="28"/>
          <w:szCs w:val="28"/>
        </w:rPr>
      </w:pPr>
      <w:r w:rsidRPr="00924FE0">
        <w:rPr>
          <w:sz w:val="28"/>
          <w:szCs w:val="28"/>
        </w:rPr>
        <w:t xml:space="preserve">10.2.35. Вывоз пищевых отходов следует осуществлять с территории ежедневно. Остальной мусор вывозить систематически, по мере накопления, но </w:t>
      </w:r>
      <w:r w:rsidRPr="00924FE0">
        <w:rPr>
          <w:sz w:val="28"/>
          <w:szCs w:val="28"/>
        </w:rPr>
        <w:lastRenderedPageBreak/>
        <w:t>не реже одного раза в три дня, а в периоды года с температурой выше 14 градусов - ежедневно.</w:t>
      </w:r>
    </w:p>
    <w:p w:rsidR="001679A2" w:rsidRPr="00924FE0" w:rsidRDefault="001679A2" w:rsidP="001679A2">
      <w:pPr>
        <w:ind w:firstLineChars="253" w:firstLine="708"/>
        <w:jc w:val="both"/>
        <w:rPr>
          <w:sz w:val="28"/>
          <w:szCs w:val="28"/>
        </w:rPr>
      </w:pPr>
      <w:r w:rsidRPr="00924FE0">
        <w:rPr>
          <w:sz w:val="28"/>
          <w:szCs w:val="28"/>
        </w:rPr>
        <w:t>10.2.36.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1679A2" w:rsidRPr="00924FE0" w:rsidRDefault="001679A2" w:rsidP="001679A2">
      <w:pPr>
        <w:ind w:firstLineChars="253" w:firstLine="708"/>
        <w:jc w:val="both"/>
        <w:rPr>
          <w:sz w:val="28"/>
          <w:szCs w:val="28"/>
        </w:rPr>
      </w:pPr>
      <w:r w:rsidRPr="00924FE0">
        <w:rPr>
          <w:sz w:val="28"/>
          <w:szCs w:val="28"/>
        </w:rPr>
        <w:t>10.2.37. Железнодорожные пути, проходящие в черте населенных пунктов Переясловского сельского поселения Брюховецкого района в пределах полосы отчуждения (откосы выемок и насыпей, переезды, переходы через пути)</w:t>
      </w:r>
      <w:proofErr w:type="gramStart"/>
      <w:r w:rsidRPr="00924FE0">
        <w:rPr>
          <w:sz w:val="28"/>
          <w:szCs w:val="28"/>
        </w:rPr>
        <w:t>,о</w:t>
      </w:r>
      <w:proofErr w:type="gramEnd"/>
      <w:r w:rsidRPr="00924FE0">
        <w:rPr>
          <w:sz w:val="28"/>
          <w:szCs w:val="28"/>
        </w:rPr>
        <w:t>бязаны убирать и содержать силами и средствами железнодорожных организаций, эксплуатирующих данные сооружения.</w:t>
      </w:r>
    </w:p>
    <w:p w:rsidR="001679A2" w:rsidRPr="00924FE0" w:rsidRDefault="001679A2" w:rsidP="001679A2">
      <w:pPr>
        <w:ind w:firstLineChars="253" w:firstLine="708"/>
        <w:jc w:val="both"/>
        <w:rPr>
          <w:sz w:val="28"/>
          <w:szCs w:val="28"/>
        </w:rPr>
      </w:pPr>
      <w:r w:rsidRPr="00924FE0">
        <w:rPr>
          <w:sz w:val="28"/>
          <w:szCs w:val="28"/>
        </w:rPr>
        <w:t>10.2.38.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924FE0">
        <w:rPr>
          <w:sz w:val="28"/>
          <w:szCs w:val="28"/>
        </w:rPr>
        <w:t>,</w:t>
      </w:r>
      <w:proofErr w:type="gramEnd"/>
      <w:r w:rsidRPr="00924FE0">
        <w:rPr>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1679A2" w:rsidRPr="00924FE0" w:rsidRDefault="001679A2" w:rsidP="001679A2">
      <w:pPr>
        <w:ind w:firstLineChars="253" w:firstLine="708"/>
        <w:jc w:val="both"/>
        <w:rPr>
          <w:sz w:val="28"/>
          <w:szCs w:val="28"/>
        </w:rPr>
      </w:pPr>
      <w:r w:rsidRPr="00924FE0">
        <w:rPr>
          <w:sz w:val="28"/>
          <w:szCs w:val="28"/>
        </w:rPr>
        <w:t>10.2.39.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1679A2" w:rsidRPr="00924FE0" w:rsidRDefault="001679A2" w:rsidP="001679A2">
      <w:pPr>
        <w:ind w:firstLineChars="253" w:firstLine="708"/>
        <w:jc w:val="both"/>
        <w:rPr>
          <w:sz w:val="28"/>
          <w:szCs w:val="28"/>
        </w:rPr>
      </w:pPr>
      <w:r w:rsidRPr="00924FE0">
        <w:rPr>
          <w:sz w:val="28"/>
          <w:szCs w:val="28"/>
        </w:rPr>
        <w:t xml:space="preserve">10.2.40. Складирование нечистот на проезжую часть улиц, тротуары и газоны следует запрещено. </w:t>
      </w:r>
    </w:p>
    <w:p w:rsidR="001679A2" w:rsidRPr="00924FE0" w:rsidRDefault="001679A2" w:rsidP="001679A2">
      <w:pPr>
        <w:ind w:firstLineChars="253" w:firstLine="708"/>
        <w:jc w:val="both"/>
        <w:rPr>
          <w:sz w:val="28"/>
          <w:szCs w:val="28"/>
        </w:rPr>
      </w:pPr>
      <w:r w:rsidRPr="00924FE0">
        <w:rPr>
          <w:sz w:val="28"/>
          <w:szCs w:val="28"/>
        </w:rPr>
        <w:t>10.2.41. Сбор брошенных на улицах предметов, создающих помехи дорожному движению, возлагаются на организации, обслуживающие данные объекты.</w:t>
      </w:r>
    </w:p>
    <w:p w:rsidR="001679A2" w:rsidRPr="00924FE0" w:rsidRDefault="001679A2" w:rsidP="001679A2">
      <w:pPr>
        <w:ind w:firstLineChars="253" w:firstLine="708"/>
        <w:jc w:val="both"/>
        <w:rPr>
          <w:sz w:val="28"/>
          <w:szCs w:val="28"/>
        </w:rPr>
      </w:pPr>
      <w:r w:rsidRPr="00924FE0">
        <w:rPr>
          <w:sz w:val="28"/>
          <w:szCs w:val="28"/>
        </w:rPr>
        <w:t>10.2.42.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Переясловского сельского поселения Брюховецкого района.</w:t>
      </w:r>
    </w:p>
    <w:p w:rsidR="001679A2" w:rsidRPr="00924FE0" w:rsidRDefault="001679A2" w:rsidP="001679A2">
      <w:pPr>
        <w:ind w:firstLineChars="253" w:firstLine="708"/>
        <w:jc w:val="both"/>
        <w:rPr>
          <w:sz w:val="28"/>
          <w:szCs w:val="28"/>
        </w:rPr>
      </w:pPr>
      <w:r w:rsidRPr="00924FE0">
        <w:rPr>
          <w:sz w:val="28"/>
          <w:szCs w:val="28"/>
        </w:rPr>
        <w:t>10.2.43. Привлечение граждан к выполнению работ по уборке, благоустройству и озеленению территории Переясловского сельского поселения Брюховецкого района следует осуществлять на основании постановления администрации Переясловского сельского поселения.</w:t>
      </w:r>
    </w:p>
    <w:p w:rsidR="001679A2" w:rsidRPr="00924FE0" w:rsidRDefault="001679A2" w:rsidP="001679A2">
      <w:pPr>
        <w:spacing w:after="30"/>
        <w:ind w:firstLineChars="253" w:firstLine="708"/>
        <w:jc w:val="both"/>
        <w:rPr>
          <w:sz w:val="28"/>
          <w:szCs w:val="28"/>
        </w:rPr>
      </w:pPr>
      <w:r w:rsidRPr="00924FE0">
        <w:rPr>
          <w:sz w:val="28"/>
          <w:szCs w:val="28"/>
        </w:rPr>
        <w:t>10.2.44. </w:t>
      </w:r>
      <w:r w:rsidRPr="00924FE0">
        <w:rPr>
          <w:bCs/>
          <w:sz w:val="28"/>
          <w:szCs w:val="28"/>
        </w:rPr>
        <w:t>Порядок выгула домашних животных, отлов домашних животных, умерщвление домашних животных и утилизация (уничтожение) их остатков.</w:t>
      </w:r>
    </w:p>
    <w:p w:rsidR="001679A2" w:rsidRPr="00924FE0" w:rsidRDefault="001679A2" w:rsidP="001679A2">
      <w:pPr>
        <w:ind w:firstLineChars="253" w:firstLine="708"/>
        <w:jc w:val="both"/>
        <w:rPr>
          <w:sz w:val="28"/>
          <w:szCs w:val="28"/>
        </w:rPr>
      </w:pPr>
      <w:bookmarkStart w:id="6" w:name="sub_801"/>
      <w:r w:rsidRPr="00924FE0">
        <w:rPr>
          <w:sz w:val="28"/>
          <w:szCs w:val="28"/>
        </w:rPr>
        <w:t>10.2.44.1. </w:t>
      </w:r>
      <w:r w:rsidRPr="00924FE0">
        <w:rPr>
          <w:bCs/>
          <w:sz w:val="28"/>
          <w:szCs w:val="28"/>
        </w:rPr>
        <w:t>Порядок выгула домашних животных.</w:t>
      </w:r>
    </w:p>
    <w:p w:rsidR="001679A2" w:rsidRPr="00924FE0" w:rsidRDefault="001679A2" w:rsidP="001679A2">
      <w:pPr>
        <w:ind w:firstLineChars="253" w:firstLine="708"/>
        <w:jc w:val="both"/>
        <w:rPr>
          <w:sz w:val="28"/>
          <w:szCs w:val="28"/>
        </w:rPr>
      </w:pPr>
      <w:r w:rsidRPr="00924FE0">
        <w:rPr>
          <w:sz w:val="28"/>
          <w:szCs w:val="28"/>
        </w:rPr>
        <w:t>При выгуле собак владельцы должны соблюдать следующие требования:</w:t>
      </w:r>
    </w:p>
    <w:bookmarkEnd w:id="6"/>
    <w:p w:rsidR="001679A2" w:rsidRPr="00924FE0" w:rsidRDefault="001679A2" w:rsidP="001679A2">
      <w:pPr>
        <w:ind w:firstLineChars="253" w:firstLine="708"/>
        <w:jc w:val="both"/>
        <w:rPr>
          <w:sz w:val="28"/>
          <w:szCs w:val="28"/>
        </w:rPr>
      </w:pPr>
      <w:r w:rsidRPr="00924FE0">
        <w:rPr>
          <w:sz w:val="28"/>
          <w:szCs w:val="28"/>
        </w:rPr>
        <w:t>1) выводить собак из жилых помещений (домов) и изолированных территорий в общие дворы и на улицу:</w:t>
      </w:r>
    </w:p>
    <w:p w:rsidR="001679A2" w:rsidRPr="00924FE0" w:rsidRDefault="001679A2" w:rsidP="001679A2">
      <w:pPr>
        <w:ind w:firstLineChars="253" w:firstLine="708"/>
        <w:jc w:val="both"/>
        <w:rPr>
          <w:sz w:val="28"/>
          <w:szCs w:val="28"/>
        </w:rPr>
      </w:pPr>
      <w:r w:rsidRPr="00924FE0">
        <w:rPr>
          <w:sz w:val="28"/>
          <w:szCs w:val="28"/>
        </w:rPr>
        <w:t>- декоративных и охотничьих пород – на коротком поводке;</w:t>
      </w:r>
    </w:p>
    <w:p w:rsidR="001679A2" w:rsidRPr="00924FE0" w:rsidRDefault="001679A2" w:rsidP="001679A2">
      <w:pPr>
        <w:ind w:firstLineChars="253" w:firstLine="708"/>
        <w:jc w:val="both"/>
        <w:rPr>
          <w:sz w:val="28"/>
          <w:szCs w:val="28"/>
        </w:rPr>
      </w:pPr>
      <w:r w:rsidRPr="00924FE0">
        <w:rPr>
          <w:sz w:val="28"/>
          <w:szCs w:val="28"/>
        </w:rPr>
        <w:lastRenderedPageBreak/>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1679A2" w:rsidRPr="00924FE0" w:rsidRDefault="001679A2" w:rsidP="001679A2">
      <w:pPr>
        <w:ind w:firstLineChars="253" w:firstLine="708"/>
        <w:jc w:val="both"/>
        <w:rPr>
          <w:sz w:val="28"/>
          <w:szCs w:val="28"/>
        </w:rPr>
      </w:pPr>
      <w:bookmarkStart w:id="7" w:name="sub_8012"/>
      <w:r w:rsidRPr="00924FE0">
        <w:rPr>
          <w:sz w:val="28"/>
          <w:szCs w:val="28"/>
        </w:rPr>
        <w:t>2) выгуливать собак,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p>
    <w:bookmarkEnd w:id="7"/>
    <w:p w:rsidR="001679A2" w:rsidRPr="00924FE0" w:rsidRDefault="001679A2" w:rsidP="001679A2">
      <w:pPr>
        <w:ind w:firstLineChars="253" w:firstLine="708"/>
        <w:jc w:val="both"/>
        <w:rPr>
          <w:sz w:val="28"/>
          <w:szCs w:val="28"/>
        </w:rPr>
      </w:pPr>
      <w:r w:rsidRPr="00924FE0">
        <w:rPr>
          <w:sz w:val="28"/>
          <w:szCs w:val="28"/>
        </w:rPr>
        <w:t>3) при выгуле собак в другое время их владельцы должны принимать меры к обеспечению тишины;</w:t>
      </w:r>
    </w:p>
    <w:p w:rsidR="001679A2" w:rsidRPr="00924FE0" w:rsidRDefault="001679A2" w:rsidP="001679A2">
      <w:pPr>
        <w:ind w:firstLineChars="253" w:firstLine="708"/>
        <w:jc w:val="both"/>
        <w:rPr>
          <w:sz w:val="28"/>
          <w:szCs w:val="28"/>
        </w:rPr>
      </w:pPr>
      <w:r w:rsidRPr="00924FE0">
        <w:rPr>
          <w:sz w:val="28"/>
          <w:szCs w:val="28"/>
        </w:rPr>
        <w:t>4) при отсутствии специальной площадки выгуливание собак допускается на пустырях и в других местах, определенных администрацией Переясловского сельского поселения Брюховецкого района;</w:t>
      </w:r>
    </w:p>
    <w:p w:rsidR="001679A2" w:rsidRPr="00924FE0" w:rsidRDefault="001679A2" w:rsidP="001679A2">
      <w:pPr>
        <w:ind w:firstLineChars="253" w:firstLine="708"/>
        <w:jc w:val="both"/>
        <w:rPr>
          <w:sz w:val="28"/>
          <w:szCs w:val="28"/>
        </w:rPr>
      </w:pPr>
      <w:r w:rsidRPr="00924FE0">
        <w:rPr>
          <w:sz w:val="28"/>
          <w:szCs w:val="28"/>
        </w:rPr>
        <w:t>5) запрещается выгуливать собак людям в нетрезвом состоянии, а служебных и бойцовых пород - детям младше 14 лет.</w:t>
      </w:r>
    </w:p>
    <w:p w:rsidR="001679A2" w:rsidRPr="00924FE0" w:rsidRDefault="001679A2" w:rsidP="001679A2">
      <w:pPr>
        <w:ind w:firstLineChars="253" w:firstLine="708"/>
        <w:jc w:val="both"/>
        <w:rPr>
          <w:sz w:val="28"/>
          <w:szCs w:val="28"/>
        </w:rPr>
      </w:pPr>
      <w:r w:rsidRPr="00924FE0">
        <w:rPr>
          <w:sz w:val="28"/>
          <w:szCs w:val="28"/>
        </w:rPr>
        <w:t xml:space="preserve">Нарушение требований настоящей статьи влечет административную ответственность в соответствии с </w:t>
      </w:r>
      <w:hyperlink r:id="rId8" w:history="1">
        <w:r w:rsidRPr="00924FE0">
          <w:rPr>
            <w:rStyle w:val="afb"/>
            <w:color w:val="auto"/>
            <w:sz w:val="28"/>
            <w:szCs w:val="28"/>
          </w:rPr>
          <w:t>законодательством</w:t>
        </w:r>
      </w:hyperlink>
      <w:r w:rsidRPr="00924FE0">
        <w:rPr>
          <w:sz w:val="28"/>
          <w:szCs w:val="28"/>
        </w:rPr>
        <w:t xml:space="preserve"> Краснодарского края.</w:t>
      </w:r>
    </w:p>
    <w:p w:rsidR="001679A2" w:rsidRPr="00924FE0" w:rsidRDefault="001679A2" w:rsidP="001679A2">
      <w:pPr>
        <w:ind w:firstLineChars="253" w:firstLine="708"/>
        <w:jc w:val="both"/>
        <w:rPr>
          <w:sz w:val="28"/>
          <w:szCs w:val="28"/>
        </w:rPr>
      </w:pPr>
      <w:bookmarkStart w:id="8" w:name="sub_803"/>
      <w:r w:rsidRPr="00924FE0">
        <w:rPr>
          <w:sz w:val="28"/>
          <w:szCs w:val="28"/>
        </w:rPr>
        <w:t>Запрещается:</w:t>
      </w:r>
    </w:p>
    <w:bookmarkEnd w:id="8"/>
    <w:p w:rsidR="001679A2" w:rsidRPr="00924FE0" w:rsidRDefault="001679A2" w:rsidP="001679A2">
      <w:pPr>
        <w:ind w:firstLineChars="253" w:firstLine="708"/>
        <w:jc w:val="both"/>
        <w:rPr>
          <w:sz w:val="28"/>
          <w:szCs w:val="28"/>
        </w:rPr>
      </w:pPr>
      <w:r w:rsidRPr="00924FE0">
        <w:rPr>
          <w:sz w:val="28"/>
          <w:szCs w:val="28"/>
        </w:rPr>
        <w:t xml:space="preserve">выгул </w:t>
      </w:r>
      <w:hyperlink w:anchor="sub_201" w:history="1">
        <w:r w:rsidRPr="00924FE0">
          <w:rPr>
            <w:rStyle w:val="afb"/>
            <w:color w:val="auto"/>
            <w:sz w:val="28"/>
            <w:szCs w:val="28"/>
          </w:rPr>
          <w:t>домашних животных</w:t>
        </w:r>
      </w:hyperlink>
      <w:r w:rsidRPr="00924FE0">
        <w:rPr>
          <w:sz w:val="28"/>
          <w:szCs w:val="28"/>
        </w:rPr>
        <w:t xml:space="preserve">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а также нахождение их в помещениях продовольственных магазинов и предприятий общественного питания;</w:t>
      </w:r>
    </w:p>
    <w:p w:rsidR="001679A2" w:rsidRPr="00924FE0" w:rsidRDefault="001679A2" w:rsidP="001679A2">
      <w:pPr>
        <w:ind w:firstLineChars="253" w:firstLine="708"/>
        <w:jc w:val="both"/>
        <w:rPr>
          <w:sz w:val="28"/>
          <w:szCs w:val="28"/>
        </w:rPr>
      </w:pPr>
      <w:r w:rsidRPr="00924FE0">
        <w:rPr>
          <w:sz w:val="28"/>
          <w:szCs w:val="28"/>
        </w:rPr>
        <w:t>оставление домашних животных без присмотра и выгуливание их владельцами в нетрезвом состоянии;</w:t>
      </w:r>
    </w:p>
    <w:p w:rsidR="001679A2" w:rsidRPr="00924FE0" w:rsidRDefault="001679A2" w:rsidP="001679A2">
      <w:pPr>
        <w:ind w:firstLineChars="253" w:firstLine="708"/>
        <w:jc w:val="both"/>
        <w:rPr>
          <w:sz w:val="28"/>
          <w:szCs w:val="28"/>
        </w:rPr>
      </w:pPr>
      <w:r w:rsidRPr="00924FE0">
        <w:rPr>
          <w:sz w:val="28"/>
          <w:szCs w:val="28"/>
        </w:rPr>
        <w:t>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1679A2" w:rsidRPr="00924FE0" w:rsidRDefault="001679A2" w:rsidP="001679A2">
      <w:pPr>
        <w:ind w:firstLineChars="253" w:firstLine="708"/>
        <w:jc w:val="both"/>
        <w:rPr>
          <w:sz w:val="28"/>
          <w:szCs w:val="28"/>
        </w:rPr>
      </w:pPr>
      <w:r w:rsidRPr="00924FE0">
        <w:rPr>
          <w:sz w:val="28"/>
          <w:szCs w:val="28"/>
        </w:rPr>
        <w:t>Лица, осуществляющие выгул, обязаны не допускать повреждение или уничтожение зеленых насаждений домашними животными.</w:t>
      </w:r>
    </w:p>
    <w:p w:rsidR="001679A2" w:rsidRPr="00924FE0" w:rsidRDefault="001679A2" w:rsidP="001679A2">
      <w:pPr>
        <w:ind w:firstLineChars="253" w:firstLine="708"/>
        <w:jc w:val="both"/>
        <w:rPr>
          <w:sz w:val="28"/>
          <w:szCs w:val="28"/>
        </w:rPr>
      </w:pPr>
      <w:r w:rsidRPr="00924FE0">
        <w:rPr>
          <w:sz w:val="28"/>
          <w:szCs w:val="28"/>
        </w:rPr>
        <w:t>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1679A2" w:rsidRPr="00924FE0" w:rsidRDefault="001679A2" w:rsidP="001679A2">
      <w:pPr>
        <w:ind w:firstLineChars="253" w:firstLine="708"/>
        <w:jc w:val="both"/>
        <w:rPr>
          <w:sz w:val="28"/>
          <w:szCs w:val="28"/>
        </w:rPr>
      </w:pPr>
      <w:r w:rsidRPr="00924FE0">
        <w:rPr>
          <w:sz w:val="28"/>
          <w:szCs w:val="28"/>
        </w:rPr>
        <w:t>Площадки, места для выгула домашних животных на территории Переясловского  сельского поселения Брюховецкого района определяются постановлением администрации Переясловского сельского поселения Брюховецкого района с обязательным согласованием с органами ветеринарного и санитарного надзора.</w:t>
      </w:r>
    </w:p>
    <w:p w:rsidR="001679A2" w:rsidRPr="00924FE0" w:rsidRDefault="001679A2" w:rsidP="001679A2">
      <w:pPr>
        <w:ind w:firstLineChars="253" w:firstLine="708"/>
        <w:jc w:val="both"/>
        <w:rPr>
          <w:sz w:val="28"/>
          <w:szCs w:val="28"/>
        </w:rPr>
      </w:pPr>
      <w:r w:rsidRPr="00924FE0">
        <w:rPr>
          <w:sz w:val="28"/>
          <w:szCs w:val="28"/>
        </w:rPr>
        <w:t>10.2.44.2. Отлов безнадзорных животных.</w:t>
      </w:r>
    </w:p>
    <w:p w:rsidR="001679A2" w:rsidRPr="00924FE0" w:rsidRDefault="001679A2" w:rsidP="001679A2">
      <w:pPr>
        <w:autoSpaceDE w:val="0"/>
        <w:autoSpaceDN w:val="0"/>
        <w:adjustRightInd w:val="0"/>
        <w:ind w:firstLineChars="253" w:firstLine="708"/>
        <w:jc w:val="both"/>
        <w:rPr>
          <w:sz w:val="28"/>
          <w:szCs w:val="28"/>
        </w:rPr>
      </w:pPr>
      <w:r w:rsidRPr="00924FE0">
        <w:rPr>
          <w:sz w:val="28"/>
          <w:szCs w:val="28"/>
        </w:rPr>
        <w:t>Безнадзорными животными считаются домашние животные, не находящиеся на содержании владельца и живущие без присмотра. Они подлежат отлову при соблюдении установленного порядка и мер безопасности.</w:t>
      </w:r>
    </w:p>
    <w:p w:rsidR="001679A2" w:rsidRPr="00924FE0" w:rsidRDefault="001679A2" w:rsidP="001679A2">
      <w:pPr>
        <w:autoSpaceDE w:val="0"/>
        <w:autoSpaceDN w:val="0"/>
        <w:adjustRightInd w:val="0"/>
        <w:ind w:firstLineChars="253" w:firstLine="708"/>
        <w:jc w:val="both"/>
        <w:rPr>
          <w:sz w:val="28"/>
          <w:szCs w:val="28"/>
        </w:rPr>
      </w:pPr>
      <w:r w:rsidRPr="00924FE0">
        <w:rPr>
          <w:sz w:val="28"/>
          <w:szCs w:val="28"/>
        </w:rPr>
        <w:t>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Переясловского сельского поселения Брюховецкого района.</w:t>
      </w:r>
    </w:p>
    <w:p w:rsidR="001679A2" w:rsidRPr="00924FE0" w:rsidRDefault="001679A2" w:rsidP="001679A2">
      <w:pPr>
        <w:autoSpaceDE w:val="0"/>
        <w:autoSpaceDN w:val="0"/>
        <w:adjustRightInd w:val="0"/>
        <w:ind w:firstLineChars="253" w:firstLine="708"/>
        <w:jc w:val="both"/>
        <w:rPr>
          <w:sz w:val="28"/>
          <w:szCs w:val="28"/>
        </w:rPr>
      </w:pPr>
      <w:r w:rsidRPr="00924FE0">
        <w:rPr>
          <w:sz w:val="28"/>
          <w:szCs w:val="28"/>
        </w:rPr>
        <w:lastRenderedPageBreak/>
        <w:t xml:space="preserve">Отлов безнадзорных животных осуществляется посредством заключения договора со специализированной организацией. </w:t>
      </w:r>
    </w:p>
    <w:p w:rsidR="001679A2" w:rsidRPr="00924FE0" w:rsidRDefault="001679A2" w:rsidP="001679A2">
      <w:pPr>
        <w:autoSpaceDE w:val="0"/>
        <w:autoSpaceDN w:val="0"/>
        <w:adjustRightInd w:val="0"/>
        <w:ind w:firstLineChars="253" w:firstLine="708"/>
        <w:jc w:val="both"/>
        <w:rPr>
          <w:sz w:val="28"/>
          <w:szCs w:val="28"/>
        </w:rPr>
      </w:pPr>
      <w:r w:rsidRPr="00924FE0">
        <w:rPr>
          <w:sz w:val="28"/>
          <w:szCs w:val="28"/>
        </w:rPr>
        <w:t>Периодичность и время отлова безнадзорных животных на территории  Переясловского сельского поселения Брюховецкого района должно быть не менее одного раза в месяц.</w:t>
      </w:r>
    </w:p>
    <w:p w:rsidR="001679A2" w:rsidRPr="00924FE0" w:rsidRDefault="001679A2" w:rsidP="001679A2">
      <w:pPr>
        <w:ind w:firstLineChars="253" w:firstLine="708"/>
        <w:jc w:val="both"/>
        <w:rPr>
          <w:bCs/>
          <w:sz w:val="28"/>
          <w:szCs w:val="28"/>
        </w:rPr>
      </w:pPr>
      <w:r w:rsidRPr="00924FE0">
        <w:rPr>
          <w:sz w:val="28"/>
          <w:szCs w:val="28"/>
        </w:rPr>
        <w:t>10.2.44.3. </w:t>
      </w:r>
      <w:r w:rsidRPr="00924FE0">
        <w:rPr>
          <w:bCs/>
          <w:sz w:val="28"/>
          <w:szCs w:val="28"/>
        </w:rPr>
        <w:t>Умерщвление домашних животных и утилизация (уничтожение) их останков.</w:t>
      </w:r>
    </w:p>
    <w:p w:rsidR="001679A2" w:rsidRPr="00924FE0" w:rsidRDefault="001679A2" w:rsidP="001679A2">
      <w:pPr>
        <w:ind w:firstLineChars="253" w:firstLine="708"/>
        <w:jc w:val="both"/>
        <w:rPr>
          <w:sz w:val="28"/>
          <w:szCs w:val="28"/>
        </w:rPr>
      </w:pPr>
      <w:r w:rsidRPr="00924FE0">
        <w:rPr>
          <w:sz w:val="28"/>
          <w:szCs w:val="28"/>
        </w:rPr>
        <w:t xml:space="preserve">Умерщвление </w:t>
      </w:r>
      <w:hyperlink w:anchor="sub_201" w:history="1">
        <w:r w:rsidRPr="00924FE0">
          <w:rPr>
            <w:sz w:val="28"/>
            <w:szCs w:val="28"/>
          </w:rPr>
          <w:t>домашних животных</w:t>
        </w:r>
      </w:hyperlink>
      <w:r w:rsidRPr="00924FE0">
        <w:rPr>
          <w:sz w:val="28"/>
          <w:szCs w:val="28"/>
        </w:rPr>
        <w:t xml:space="preserve"> производится специально уполномоченными органами в соответствии с действующим законодательством.</w:t>
      </w:r>
    </w:p>
    <w:p w:rsidR="001679A2" w:rsidRPr="00924FE0" w:rsidRDefault="001679A2" w:rsidP="001679A2">
      <w:pPr>
        <w:autoSpaceDE w:val="0"/>
        <w:autoSpaceDN w:val="0"/>
        <w:adjustRightInd w:val="0"/>
        <w:ind w:firstLineChars="253" w:firstLine="708"/>
        <w:jc w:val="both"/>
        <w:rPr>
          <w:sz w:val="28"/>
          <w:szCs w:val="28"/>
        </w:rPr>
      </w:pPr>
      <w:r w:rsidRPr="00924FE0">
        <w:rPr>
          <w:sz w:val="28"/>
          <w:szCs w:val="28"/>
        </w:rPr>
        <w:t>Умерщвление домашних животных должно производиться путем усыпления либо иными гуманными способами, гарантирующими быструю и безболезненную смерть.</w:t>
      </w:r>
    </w:p>
    <w:p w:rsidR="001679A2" w:rsidRPr="00924FE0" w:rsidRDefault="001679A2" w:rsidP="001679A2">
      <w:pPr>
        <w:ind w:firstLineChars="253" w:firstLine="708"/>
        <w:jc w:val="both"/>
        <w:rPr>
          <w:sz w:val="28"/>
          <w:szCs w:val="28"/>
        </w:rPr>
      </w:pPr>
      <w:proofErr w:type="gramStart"/>
      <w:r w:rsidRPr="00924FE0">
        <w:rPr>
          <w:sz w:val="28"/>
          <w:szCs w:val="28"/>
        </w:rPr>
        <w:t>Захоронение останков домашних животных производится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04 декабря 1995 года № 13-7-2/469 (с изменениями на 16 августа 2007 года) путем сжигания биологических отходов животного происхождения с использованием крематора на полигоне твердых бытовых отходов.</w:t>
      </w:r>
      <w:proofErr w:type="gramEnd"/>
    </w:p>
    <w:p w:rsidR="001679A2" w:rsidRPr="00924FE0" w:rsidRDefault="001679A2" w:rsidP="001679A2">
      <w:pPr>
        <w:ind w:firstLine="708"/>
        <w:jc w:val="both"/>
        <w:rPr>
          <w:sz w:val="28"/>
          <w:szCs w:val="28"/>
        </w:rPr>
      </w:pPr>
    </w:p>
    <w:p w:rsidR="001679A2" w:rsidRPr="00924FE0" w:rsidRDefault="001679A2" w:rsidP="001679A2">
      <w:pPr>
        <w:jc w:val="center"/>
        <w:rPr>
          <w:sz w:val="28"/>
          <w:szCs w:val="28"/>
        </w:rPr>
      </w:pPr>
      <w:r w:rsidRPr="00924FE0">
        <w:rPr>
          <w:sz w:val="28"/>
          <w:szCs w:val="28"/>
        </w:rPr>
        <w:t>10.3. Особенности уборки территории в весенне-летний период</w:t>
      </w:r>
    </w:p>
    <w:p w:rsidR="001679A2" w:rsidRPr="00924FE0" w:rsidRDefault="001679A2" w:rsidP="001679A2">
      <w:pPr>
        <w:ind w:firstLine="708"/>
        <w:rPr>
          <w:sz w:val="28"/>
          <w:szCs w:val="28"/>
        </w:rPr>
      </w:pPr>
    </w:p>
    <w:p w:rsidR="001679A2" w:rsidRPr="00924FE0" w:rsidRDefault="001679A2" w:rsidP="001679A2">
      <w:pPr>
        <w:ind w:firstLine="708"/>
        <w:rPr>
          <w:sz w:val="28"/>
          <w:szCs w:val="28"/>
        </w:rPr>
      </w:pPr>
      <w:r w:rsidRPr="00924FE0">
        <w:rPr>
          <w:sz w:val="28"/>
          <w:szCs w:val="28"/>
        </w:rPr>
        <w:t>10.3.1.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1679A2" w:rsidRPr="00924FE0" w:rsidRDefault="001679A2" w:rsidP="001679A2">
      <w:pPr>
        <w:ind w:firstLine="709"/>
        <w:jc w:val="both"/>
        <w:rPr>
          <w:sz w:val="28"/>
          <w:szCs w:val="28"/>
        </w:rPr>
      </w:pPr>
      <w:r w:rsidRPr="00924FE0">
        <w:rPr>
          <w:sz w:val="28"/>
          <w:szCs w:val="28"/>
        </w:rPr>
        <w:t>10.3.2. Мойке следует подвергать всю ширину проезжей части улиц и площадей.</w:t>
      </w:r>
    </w:p>
    <w:p w:rsidR="001679A2" w:rsidRPr="00924FE0" w:rsidRDefault="001679A2" w:rsidP="001679A2">
      <w:pPr>
        <w:ind w:firstLine="709"/>
        <w:jc w:val="both"/>
        <w:rPr>
          <w:sz w:val="28"/>
          <w:szCs w:val="28"/>
        </w:rPr>
      </w:pPr>
      <w:r w:rsidRPr="00924FE0">
        <w:rPr>
          <w:sz w:val="28"/>
          <w:szCs w:val="28"/>
        </w:rPr>
        <w:t>10.3.3.</w:t>
      </w:r>
      <w:r w:rsidRPr="00924FE0">
        <w:t> </w:t>
      </w:r>
      <w:r w:rsidRPr="00924FE0">
        <w:rPr>
          <w:sz w:val="28"/>
          <w:szCs w:val="28"/>
        </w:rPr>
        <w:t>Уборку лотков и бордюр от песка, пыли, мусора после мойки рекомендуется заканчивать к 7 часам утра.</w:t>
      </w:r>
    </w:p>
    <w:p w:rsidR="001679A2" w:rsidRPr="00924FE0" w:rsidRDefault="001679A2" w:rsidP="001679A2">
      <w:pPr>
        <w:ind w:firstLine="709"/>
        <w:jc w:val="both"/>
        <w:rPr>
          <w:sz w:val="28"/>
          <w:szCs w:val="28"/>
        </w:rPr>
      </w:pPr>
      <w:r w:rsidRPr="00924FE0">
        <w:rPr>
          <w:sz w:val="28"/>
          <w:szCs w:val="28"/>
        </w:rPr>
        <w:t>10.3.4.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1679A2" w:rsidRPr="00924FE0" w:rsidRDefault="001679A2" w:rsidP="001679A2">
      <w:pPr>
        <w:ind w:firstLine="709"/>
        <w:jc w:val="both"/>
        <w:rPr>
          <w:sz w:val="28"/>
          <w:szCs w:val="28"/>
        </w:rPr>
      </w:pPr>
      <w:r w:rsidRPr="00924FE0">
        <w:rPr>
          <w:sz w:val="28"/>
          <w:szCs w:val="28"/>
        </w:rPr>
        <w:t>10.3.5.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1679A2" w:rsidRPr="00924FE0" w:rsidRDefault="001679A2" w:rsidP="001679A2">
      <w:pPr>
        <w:rPr>
          <w:sz w:val="28"/>
          <w:szCs w:val="28"/>
        </w:rPr>
      </w:pPr>
    </w:p>
    <w:p w:rsidR="001679A2" w:rsidRPr="00924FE0" w:rsidRDefault="001679A2" w:rsidP="001679A2">
      <w:pPr>
        <w:jc w:val="center"/>
        <w:rPr>
          <w:sz w:val="28"/>
          <w:szCs w:val="28"/>
        </w:rPr>
      </w:pPr>
      <w:r w:rsidRPr="00924FE0">
        <w:rPr>
          <w:sz w:val="28"/>
          <w:szCs w:val="28"/>
        </w:rPr>
        <w:t>10.4. Особенности уборки территории в осенне-зимний период</w:t>
      </w:r>
    </w:p>
    <w:p w:rsidR="001679A2" w:rsidRPr="00924FE0" w:rsidRDefault="001679A2" w:rsidP="001679A2">
      <w:pPr>
        <w:jc w:val="center"/>
        <w:rPr>
          <w:sz w:val="28"/>
          <w:szCs w:val="28"/>
        </w:rPr>
      </w:pPr>
    </w:p>
    <w:p w:rsidR="001679A2" w:rsidRPr="00924FE0" w:rsidRDefault="001679A2" w:rsidP="001679A2">
      <w:pPr>
        <w:ind w:firstLine="708"/>
        <w:jc w:val="both"/>
        <w:rPr>
          <w:sz w:val="28"/>
          <w:szCs w:val="28"/>
        </w:rPr>
      </w:pPr>
      <w:r w:rsidRPr="00924FE0">
        <w:rPr>
          <w:sz w:val="28"/>
          <w:szCs w:val="28"/>
        </w:rPr>
        <w:t xml:space="preserve">10.4.1.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w:t>
      </w:r>
      <w:r w:rsidRPr="00924FE0">
        <w:rPr>
          <w:sz w:val="28"/>
          <w:szCs w:val="28"/>
        </w:rPr>
        <w:lastRenderedPageBreak/>
        <w:t xml:space="preserve">льда, грязи, посыпку улиц песком с примесью концентратов минеральной </w:t>
      </w:r>
      <w:proofErr w:type="spellStart"/>
      <w:r w:rsidRPr="00924FE0">
        <w:rPr>
          <w:sz w:val="28"/>
          <w:szCs w:val="28"/>
        </w:rPr>
        <w:t>галит</w:t>
      </w:r>
      <w:proofErr w:type="spellEnd"/>
      <w:r w:rsidRPr="00924FE0">
        <w:rPr>
          <w:sz w:val="28"/>
          <w:szCs w:val="28"/>
        </w:rPr>
        <w:t>.</w:t>
      </w:r>
    </w:p>
    <w:p w:rsidR="001679A2" w:rsidRPr="00924FE0" w:rsidRDefault="001679A2" w:rsidP="001679A2">
      <w:pPr>
        <w:ind w:firstLine="709"/>
        <w:jc w:val="both"/>
        <w:rPr>
          <w:sz w:val="28"/>
          <w:szCs w:val="28"/>
        </w:rPr>
      </w:pPr>
      <w:r w:rsidRPr="00924FE0">
        <w:rPr>
          <w:sz w:val="28"/>
          <w:szCs w:val="28"/>
        </w:rPr>
        <w:t>10.4.2.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1679A2" w:rsidRPr="00924FE0" w:rsidRDefault="001679A2" w:rsidP="001679A2">
      <w:pPr>
        <w:ind w:firstLine="709"/>
        <w:jc w:val="both"/>
        <w:rPr>
          <w:sz w:val="28"/>
          <w:szCs w:val="28"/>
        </w:rPr>
      </w:pPr>
      <w:r w:rsidRPr="00924FE0">
        <w:rPr>
          <w:sz w:val="28"/>
          <w:szCs w:val="28"/>
        </w:rPr>
        <w:t>10.4.3.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679A2" w:rsidRPr="00924FE0" w:rsidRDefault="001679A2" w:rsidP="001679A2">
      <w:pPr>
        <w:ind w:firstLine="709"/>
        <w:jc w:val="both"/>
        <w:rPr>
          <w:sz w:val="28"/>
          <w:szCs w:val="28"/>
        </w:rPr>
      </w:pPr>
      <w:r w:rsidRPr="00924FE0">
        <w:rPr>
          <w:sz w:val="28"/>
          <w:szCs w:val="28"/>
        </w:rPr>
        <w:t xml:space="preserve">10.4.4. Посыпку песком с примесью концентратов минеральной </w:t>
      </w:r>
      <w:proofErr w:type="spellStart"/>
      <w:r w:rsidRPr="00924FE0">
        <w:rPr>
          <w:sz w:val="28"/>
          <w:szCs w:val="28"/>
        </w:rPr>
        <w:t>галит</w:t>
      </w:r>
      <w:proofErr w:type="spellEnd"/>
      <w:r w:rsidRPr="00924FE0">
        <w:rPr>
          <w:sz w:val="28"/>
          <w:szCs w:val="28"/>
        </w:rPr>
        <w:t>, как правило, следует начинать немедленно с начала снегопада или появления гололеда.</w:t>
      </w:r>
    </w:p>
    <w:p w:rsidR="001679A2" w:rsidRPr="00924FE0" w:rsidRDefault="001679A2" w:rsidP="001679A2">
      <w:pPr>
        <w:ind w:firstLine="709"/>
        <w:jc w:val="both"/>
        <w:rPr>
          <w:sz w:val="28"/>
          <w:szCs w:val="28"/>
        </w:rPr>
      </w:pPr>
      <w:r w:rsidRPr="00924FE0">
        <w:rPr>
          <w:sz w:val="28"/>
          <w:szCs w:val="28"/>
        </w:rPr>
        <w:t>10.4.5. В первую очередь при гололеде посыпаются спуски, подъемы, перекрестки, места остановок общественного транспорта, пешеходные переходы.</w:t>
      </w:r>
    </w:p>
    <w:p w:rsidR="001679A2" w:rsidRPr="00924FE0" w:rsidRDefault="001679A2" w:rsidP="001679A2">
      <w:pPr>
        <w:ind w:firstLine="709"/>
        <w:jc w:val="both"/>
        <w:rPr>
          <w:sz w:val="28"/>
          <w:szCs w:val="28"/>
        </w:rPr>
      </w:pPr>
      <w:r w:rsidRPr="00924FE0">
        <w:rPr>
          <w:sz w:val="28"/>
          <w:szCs w:val="28"/>
        </w:rPr>
        <w:t>10.4.6. Тротуары рекомендуется посыпать сухим песком без хлоридов.</w:t>
      </w:r>
    </w:p>
    <w:p w:rsidR="001679A2" w:rsidRPr="00924FE0" w:rsidRDefault="001679A2" w:rsidP="001679A2">
      <w:pPr>
        <w:ind w:firstLine="709"/>
        <w:jc w:val="both"/>
        <w:rPr>
          <w:sz w:val="28"/>
          <w:szCs w:val="28"/>
        </w:rPr>
      </w:pPr>
      <w:r w:rsidRPr="00924FE0">
        <w:rPr>
          <w:sz w:val="28"/>
          <w:szCs w:val="28"/>
        </w:rPr>
        <w:t>10.4.7.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679A2" w:rsidRPr="00924FE0" w:rsidRDefault="001679A2" w:rsidP="001679A2">
      <w:pPr>
        <w:ind w:firstLine="709"/>
        <w:jc w:val="both"/>
        <w:rPr>
          <w:sz w:val="28"/>
          <w:szCs w:val="28"/>
        </w:rPr>
      </w:pPr>
      <w:r w:rsidRPr="00924FE0">
        <w:rPr>
          <w:sz w:val="28"/>
          <w:szCs w:val="28"/>
        </w:rPr>
        <w:t>10.4.8. Снег, сброшенный с крыш, следует немедленно вывозить.</w:t>
      </w:r>
    </w:p>
    <w:p w:rsidR="001679A2" w:rsidRPr="00924FE0" w:rsidRDefault="001679A2" w:rsidP="001679A2">
      <w:pPr>
        <w:ind w:firstLine="709"/>
        <w:jc w:val="both"/>
        <w:rPr>
          <w:sz w:val="28"/>
          <w:szCs w:val="28"/>
        </w:rPr>
      </w:pPr>
      <w:r w:rsidRPr="00924FE0">
        <w:rPr>
          <w:sz w:val="28"/>
          <w:szCs w:val="28"/>
        </w:rPr>
        <w:t>10.4.9.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1679A2" w:rsidRPr="00924FE0" w:rsidRDefault="001679A2" w:rsidP="001679A2">
      <w:pPr>
        <w:ind w:firstLine="709"/>
        <w:jc w:val="both"/>
        <w:rPr>
          <w:sz w:val="28"/>
          <w:szCs w:val="28"/>
        </w:rPr>
      </w:pPr>
      <w:r w:rsidRPr="00924FE0">
        <w:rPr>
          <w:sz w:val="28"/>
          <w:szCs w:val="28"/>
        </w:rPr>
        <w:t>10.4.10.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1679A2" w:rsidRPr="00924FE0" w:rsidRDefault="001679A2" w:rsidP="001679A2">
      <w:pPr>
        <w:ind w:firstLine="709"/>
        <w:jc w:val="both"/>
        <w:rPr>
          <w:sz w:val="28"/>
          <w:szCs w:val="28"/>
        </w:rPr>
      </w:pPr>
      <w:r w:rsidRPr="00924FE0">
        <w:rPr>
          <w:sz w:val="28"/>
          <w:szCs w:val="28"/>
        </w:rPr>
        <w:t>10.4.11. Вывоз снега следует разрешать только на специально отведенные места отвала.</w:t>
      </w:r>
    </w:p>
    <w:p w:rsidR="001679A2" w:rsidRPr="00924FE0" w:rsidRDefault="001679A2" w:rsidP="001679A2">
      <w:pPr>
        <w:ind w:firstLine="709"/>
        <w:jc w:val="both"/>
        <w:rPr>
          <w:sz w:val="28"/>
          <w:szCs w:val="28"/>
        </w:rPr>
      </w:pPr>
      <w:r w:rsidRPr="00924FE0">
        <w:rPr>
          <w:sz w:val="28"/>
          <w:szCs w:val="28"/>
        </w:rPr>
        <w:t>10.4.12. Места отвала снега рекомендуется обеспечить удобными подъездами, необходимыми механизмами для складирования снега.</w:t>
      </w:r>
    </w:p>
    <w:p w:rsidR="001679A2" w:rsidRPr="00924FE0" w:rsidRDefault="001679A2" w:rsidP="001679A2">
      <w:pPr>
        <w:ind w:firstLine="851"/>
        <w:jc w:val="both"/>
        <w:rPr>
          <w:sz w:val="28"/>
          <w:szCs w:val="28"/>
        </w:rPr>
      </w:pPr>
      <w:r w:rsidRPr="00924FE0">
        <w:rPr>
          <w:sz w:val="28"/>
          <w:szCs w:val="28"/>
        </w:rPr>
        <w:t>10.4.13.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1679A2" w:rsidRPr="00924FE0" w:rsidRDefault="001679A2" w:rsidP="001679A2">
      <w:pPr>
        <w:ind w:firstLine="709"/>
        <w:jc w:val="both"/>
        <w:rPr>
          <w:sz w:val="28"/>
          <w:szCs w:val="28"/>
        </w:rPr>
      </w:pPr>
      <w:r w:rsidRPr="00924FE0">
        <w:rPr>
          <w:sz w:val="28"/>
          <w:szCs w:val="28"/>
        </w:rPr>
        <w:t xml:space="preserve">10.4.14.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924FE0">
        <w:rPr>
          <w:sz w:val="28"/>
          <w:szCs w:val="28"/>
        </w:rPr>
        <w:t>прибордюрных</w:t>
      </w:r>
      <w:proofErr w:type="spellEnd"/>
      <w:r w:rsidRPr="00924FE0">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1679A2" w:rsidRPr="00924FE0" w:rsidRDefault="001679A2" w:rsidP="001679A2">
      <w:pPr>
        <w:ind w:firstLine="851"/>
        <w:jc w:val="both"/>
        <w:rPr>
          <w:sz w:val="28"/>
          <w:szCs w:val="28"/>
        </w:rPr>
      </w:pPr>
    </w:p>
    <w:p w:rsidR="001679A2" w:rsidRPr="00924FE0" w:rsidRDefault="001679A2" w:rsidP="001679A2">
      <w:pPr>
        <w:jc w:val="center"/>
        <w:rPr>
          <w:sz w:val="28"/>
          <w:szCs w:val="28"/>
        </w:rPr>
      </w:pPr>
      <w:r w:rsidRPr="00924FE0">
        <w:rPr>
          <w:sz w:val="28"/>
          <w:szCs w:val="28"/>
        </w:rPr>
        <w:lastRenderedPageBreak/>
        <w:t>10.5. Порядок содержания элементов благоустройства</w:t>
      </w:r>
    </w:p>
    <w:p w:rsidR="001679A2" w:rsidRPr="00924FE0" w:rsidRDefault="001679A2" w:rsidP="001679A2">
      <w:pPr>
        <w:spacing w:after="30"/>
        <w:ind w:firstLine="708"/>
        <w:rPr>
          <w:bCs/>
          <w:sz w:val="28"/>
          <w:szCs w:val="28"/>
        </w:rPr>
      </w:pPr>
    </w:p>
    <w:p w:rsidR="001679A2" w:rsidRPr="00924FE0" w:rsidRDefault="001679A2" w:rsidP="001679A2">
      <w:pPr>
        <w:spacing w:after="30"/>
        <w:ind w:firstLine="708"/>
        <w:jc w:val="both"/>
        <w:rPr>
          <w:sz w:val="28"/>
          <w:szCs w:val="28"/>
        </w:rPr>
      </w:pPr>
      <w:r w:rsidRPr="00924FE0">
        <w:rPr>
          <w:sz w:val="28"/>
          <w:szCs w:val="28"/>
        </w:rPr>
        <w:t>10.5.1. Общие требования к содержанию элементов благоустройства.</w:t>
      </w:r>
    </w:p>
    <w:p w:rsidR="001679A2" w:rsidRPr="00924FE0" w:rsidRDefault="001679A2" w:rsidP="001679A2">
      <w:pPr>
        <w:spacing w:after="30"/>
        <w:ind w:firstLine="708"/>
        <w:jc w:val="both"/>
        <w:rPr>
          <w:sz w:val="28"/>
          <w:szCs w:val="28"/>
        </w:rPr>
      </w:pPr>
      <w:r w:rsidRPr="00924FE0">
        <w:rPr>
          <w:sz w:val="28"/>
          <w:szCs w:val="28"/>
        </w:rPr>
        <w:t>10.5.1.1.</w:t>
      </w:r>
      <w:r w:rsidRPr="00924FE0">
        <w:t> </w:t>
      </w:r>
      <w:r w:rsidRPr="00924FE0">
        <w:rPr>
          <w:sz w:val="28"/>
          <w:szCs w:val="28"/>
        </w:rPr>
        <w:t xml:space="preserve">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либо на основании соглашений с собственником или лицом, уполномоченным собственником. </w:t>
      </w:r>
    </w:p>
    <w:p w:rsidR="001679A2" w:rsidRPr="00924FE0" w:rsidRDefault="001679A2" w:rsidP="001679A2">
      <w:pPr>
        <w:spacing w:after="30"/>
        <w:ind w:firstLine="709"/>
        <w:jc w:val="both"/>
        <w:rPr>
          <w:sz w:val="28"/>
          <w:szCs w:val="28"/>
        </w:rPr>
      </w:pPr>
      <w:r w:rsidRPr="00924FE0">
        <w:rPr>
          <w:sz w:val="28"/>
          <w:szCs w:val="28"/>
        </w:rPr>
        <w:t>10.5.1.2. Физическими и юридическими лицами осуществляется организация содержания элементов благоустройства, расположенных на прилегающих территориях.</w:t>
      </w:r>
    </w:p>
    <w:p w:rsidR="001679A2" w:rsidRPr="00924FE0" w:rsidRDefault="001679A2" w:rsidP="001679A2">
      <w:pPr>
        <w:spacing w:after="30"/>
        <w:ind w:firstLine="709"/>
        <w:jc w:val="both"/>
        <w:rPr>
          <w:sz w:val="28"/>
          <w:szCs w:val="28"/>
        </w:rPr>
      </w:pPr>
      <w:r w:rsidRPr="00924FE0">
        <w:rPr>
          <w:sz w:val="28"/>
          <w:szCs w:val="28"/>
        </w:rPr>
        <w:t>10.5.1.3. Организация содержания иных элементов благоустройства осуществляется органами местного самоуправления по соглашениям со специализированными организациями.</w:t>
      </w:r>
    </w:p>
    <w:p w:rsidR="001679A2" w:rsidRPr="00924FE0" w:rsidRDefault="001679A2" w:rsidP="001679A2">
      <w:pPr>
        <w:spacing w:after="30"/>
        <w:ind w:firstLine="708"/>
        <w:jc w:val="both"/>
        <w:rPr>
          <w:sz w:val="28"/>
          <w:szCs w:val="28"/>
        </w:rPr>
      </w:pPr>
      <w:r w:rsidRPr="00924FE0">
        <w:rPr>
          <w:sz w:val="28"/>
          <w:szCs w:val="28"/>
        </w:rPr>
        <w:t>10.5.1.4.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органов местного самоуправления.</w:t>
      </w:r>
    </w:p>
    <w:p w:rsidR="001679A2" w:rsidRPr="00924FE0" w:rsidRDefault="001679A2" w:rsidP="001679A2">
      <w:pPr>
        <w:spacing w:after="30"/>
        <w:ind w:firstLine="708"/>
        <w:jc w:val="both"/>
        <w:rPr>
          <w:sz w:val="28"/>
          <w:szCs w:val="28"/>
        </w:rPr>
      </w:pPr>
      <w:r w:rsidRPr="00924FE0">
        <w:rPr>
          <w:sz w:val="28"/>
          <w:szCs w:val="28"/>
        </w:rPr>
        <w:t xml:space="preserve">10.5.1.5. Строительные площадки ограждаются по всему периметру плотным забором установленного образца. В ограждениях рекомендуется предусматривать минимальное количество проездов. </w:t>
      </w:r>
    </w:p>
    <w:p w:rsidR="001679A2" w:rsidRPr="00924FE0" w:rsidRDefault="001679A2" w:rsidP="001679A2">
      <w:pPr>
        <w:spacing w:after="30"/>
        <w:ind w:firstLine="708"/>
        <w:jc w:val="both"/>
        <w:rPr>
          <w:sz w:val="28"/>
          <w:szCs w:val="28"/>
        </w:rPr>
      </w:pPr>
      <w:r w:rsidRPr="00924FE0">
        <w:rPr>
          <w:sz w:val="28"/>
          <w:szCs w:val="28"/>
        </w:rPr>
        <w:t>10.5.1.6. Проезды, как правило, должны выходить на второстепенные улицы и оборудоваться шлагбаумами или воротами.</w:t>
      </w:r>
    </w:p>
    <w:p w:rsidR="001679A2" w:rsidRPr="00924FE0" w:rsidRDefault="001679A2" w:rsidP="001679A2">
      <w:pPr>
        <w:spacing w:after="30"/>
        <w:ind w:firstLine="708"/>
        <w:jc w:val="both"/>
        <w:rPr>
          <w:sz w:val="28"/>
          <w:szCs w:val="28"/>
        </w:rPr>
      </w:pPr>
      <w:r w:rsidRPr="00924FE0">
        <w:rPr>
          <w:sz w:val="28"/>
          <w:szCs w:val="28"/>
        </w:rPr>
        <w:t>10.5.1.7.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1679A2" w:rsidRPr="00924FE0" w:rsidRDefault="001679A2" w:rsidP="001679A2">
      <w:pPr>
        <w:spacing w:after="30"/>
        <w:ind w:firstLine="708"/>
        <w:jc w:val="both"/>
        <w:rPr>
          <w:sz w:val="28"/>
          <w:szCs w:val="28"/>
        </w:rPr>
      </w:pPr>
    </w:p>
    <w:p w:rsidR="001679A2" w:rsidRPr="00924FE0" w:rsidRDefault="001679A2" w:rsidP="001679A2">
      <w:pPr>
        <w:spacing w:after="30"/>
        <w:ind w:firstLine="708"/>
        <w:jc w:val="both"/>
        <w:rPr>
          <w:sz w:val="28"/>
          <w:szCs w:val="28"/>
        </w:rPr>
      </w:pPr>
      <w:r w:rsidRPr="00924FE0">
        <w:rPr>
          <w:sz w:val="28"/>
          <w:szCs w:val="28"/>
        </w:rPr>
        <w:t>10.5.2. Строительство, установка и содержание малых архитектурных форм.</w:t>
      </w:r>
    </w:p>
    <w:p w:rsidR="001679A2" w:rsidRPr="00924FE0" w:rsidRDefault="001679A2" w:rsidP="001679A2">
      <w:pPr>
        <w:ind w:firstLineChars="253" w:firstLine="708"/>
        <w:jc w:val="both"/>
        <w:rPr>
          <w:sz w:val="28"/>
          <w:szCs w:val="28"/>
        </w:rPr>
      </w:pPr>
      <w:r w:rsidRPr="00924FE0">
        <w:rPr>
          <w:sz w:val="28"/>
          <w:szCs w:val="28"/>
        </w:rPr>
        <w:t>10.5.2.1.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Переясловского сельского поселения Брюховецкого района.</w:t>
      </w:r>
    </w:p>
    <w:p w:rsidR="001679A2" w:rsidRPr="00924FE0" w:rsidRDefault="001679A2" w:rsidP="001679A2">
      <w:pPr>
        <w:ind w:firstLineChars="253" w:firstLine="708"/>
        <w:jc w:val="both"/>
        <w:rPr>
          <w:sz w:val="28"/>
          <w:szCs w:val="28"/>
        </w:rPr>
      </w:pPr>
      <w:r w:rsidRPr="00924FE0">
        <w:rPr>
          <w:sz w:val="28"/>
          <w:szCs w:val="28"/>
        </w:rPr>
        <w:t>10.5.2.2.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1679A2" w:rsidRPr="00924FE0" w:rsidRDefault="001679A2" w:rsidP="001679A2">
      <w:pPr>
        <w:ind w:firstLineChars="253" w:firstLine="708"/>
        <w:jc w:val="both"/>
        <w:rPr>
          <w:sz w:val="28"/>
          <w:szCs w:val="28"/>
        </w:rPr>
      </w:pPr>
      <w:r w:rsidRPr="00924FE0">
        <w:rPr>
          <w:sz w:val="28"/>
          <w:szCs w:val="28"/>
        </w:rPr>
        <w:t xml:space="preserve">10.5.2.3. Окраску металлических ограждений фонарей уличного освещения, опор, трансформаторных будок и киосков, металлических ворот </w:t>
      </w:r>
      <w:r w:rsidRPr="00924FE0">
        <w:rPr>
          <w:sz w:val="28"/>
          <w:szCs w:val="28"/>
        </w:rPr>
        <w:lastRenderedPageBreak/>
        <w:t xml:space="preserve">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w:t>
      </w:r>
      <w:proofErr w:type="gramStart"/>
      <w:r w:rsidRPr="00924FE0">
        <w:rPr>
          <w:sz w:val="28"/>
          <w:szCs w:val="28"/>
        </w:rPr>
        <w:t>материалов</w:t>
      </w:r>
      <w:proofErr w:type="gramEnd"/>
      <w:r w:rsidRPr="00924FE0">
        <w:rPr>
          <w:sz w:val="28"/>
          <w:szCs w:val="28"/>
        </w:rPr>
        <w:t xml:space="preserve"> не требующих защиты делать не рекомендуется.</w:t>
      </w:r>
    </w:p>
    <w:p w:rsidR="001679A2" w:rsidRPr="00924FE0" w:rsidRDefault="001679A2" w:rsidP="001679A2">
      <w:pPr>
        <w:ind w:firstLineChars="353" w:firstLine="988"/>
        <w:jc w:val="both"/>
        <w:rPr>
          <w:sz w:val="28"/>
          <w:szCs w:val="28"/>
        </w:rPr>
      </w:pPr>
    </w:p>
    <w:p w:rsidR="001679A2" w:rsidRPr="00924FE0" w:rsidRDefault="001679A2" w:rsidP="001679A2">
      <w:pPr>
        <w:pStyle w:val="af7"/>
        <w:suppressAutoHyphens w:val="0"/>
        <w:spacing w:before="0" w:after="0"/>
        <w:ind w:firstLine="709"/>
        <w:jc w:val="both"/>
        <w:rPr>
          <w:sz w:val="28"/>
          <w:szCs w:val="28"/>
          <w:lang w:eastAsia="ru-RU"/>
        </w:rPr>
      </w:pPr>
      <w:r w:rsidRPr="00924FE0">
        <w:rPr>
          <w:sz w:val="28"/>
          <w:szCs w:val="28"/>
          <w:lang w:eastAsia="ru-RU"/>
        </w:rPr>
        <w:t>10.5.3. Ремонт и содержание зданий и сооружений.</w:t>
      </w:r>
    </w:p>
    <w:p w:rsidR="001679A2" w:rsidRPr="00924FE0" w:rsidRDefault="001679A2" w:rsidP="001679A2">
      <w:pPr>
        <w:ind w:firstLine="709"/>
        <w:jc w:val="both"/>
        <w:rPr>
          <w:sz w:val="28"/>
          <w:szCs w:val="28"/>
        </w:rPr>
      </w:pPr>
      <w:r w:rsidRPr="00924FE0">
        <w:rPr>
          <w:sz w:val="28"/>
          <w:szCs w:val="28"/>
        </w:rPr>
        <w:t>10.5.3.1.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1679A2" w:rsidRPr="00924FE0" w:rsidRDefault="001679A2" w:rsidP="001679A2">
      <w:pPr>
        <w:ind w:firstLine="709"/>
        <w:jc w:val="both"/>
        <w:rPr>
          <w:sz w:val="28"/>
          <w:szCs w:val="28"/>
        </w:rPr>
      </w:pPr>
      <w:r w:rsidRPr="00924FE0">
        <w:rPr>
          <w:sz w:val="28"/>
          <w:szCs w:val="28"/>
        </w:rPr>
        <w:t>10.5.3.2.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1679A2" w:rsidRPr="00924FE0" w:rsidRDefault="001679A2" w:rsidP="001679A2">
      <w:pPr>
        <w:ind w:firstLine="709"/>
        <w:jc w:val="both"/>
        <w:rPr>
          <w:sz w:val="28"/>
          <w:szCs w:val="28"/>
        </w:rPr>
      </w:pPr>
      <w:r w:rsidRPr="00924FE0">
        <w:rPr>
          <w:sz w:val="28"/>
          <w:szCs w:val="28"/>
        </w:rPr>
        <w:t>10.5.3.3. </w:t>
      </w:r>
      <w:proofErr w:type="gramStart"/>
      <w:r w:rsidRPr="00924FE0">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Переясловского сельского поселения Брюховецкого района.</w:t>
      </w:r>
      <w:proofErr w:type="gramEnd"/>
    </w:p>
    <w:p w:rsidR="001679A2" w:rsidRPr="00924FE0" w:rsidRDefault="001679A2" w:rsidP="001679A2">
      <w:pPr>
        <w:ind w:firstLine="709"/>
        <w:jc w:val="both"/>
        <w:rPr>
          <w:sz w:val="28"/>
          <w:szCs w:val="28"/>
        </w:rPr>
      </w:pPr>
      <w:r w:rsidRPr="00924FE0">
        <w:rPr>
          <w:sz w:val="28"/>
          <w:szCs w:val="28"/>
        </w:rPr>
        <w:t>10.5.3.4. Возведение хозяйственных и вспомогательных построек (дровяных сараев, будок, гаражей, голубятен, теплиц и т.п.) возводить с нормами Градостроительного кодекса РФ.</w:t>
      </w:r>
    </w:p>
    <w:p w:rsidR="001679A2" w:rsidRPr="00924FE0" w:rsidRDefault="001679A2" w:rsidP="001679A2">
      <w:pPr>
        <w:ind w:firstLine="709"/>
        <w:jc w:val="both"/>
        <w:rPr>
          <w:sz w:val="28"/>
          <w:szCs w:val="28"/>
        </w:rPr>
      </w:pPr>
      <w:r w:rsidRPr="00924FE0">
        <w:rPr>
          <w:sz w:val="28"/>
          <w:szCs w:val="28"/>
        </w:rPr>
        <w:t>10.5.3.5.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679A2" w:rsidRPr="00924FE0" w:rsidRDefault="001679A2" w:rsidP="001679A2">
      <w:pPr>
        <w:ind w:firstLine="709"/>
        <w:jc w:val="both"/>
        <w:rPr>
          <w:sz w:val="28"/>
          <w:szCs w:val="28"/>
        </w:rPr>
      </w:pPr>
      <w:r w:rsidRPr="00924FE0">
        <w:rPr>
          <w:sz w:val="28"/>
          <w:szCs w:val="28"/>
        </w:rPr>
        <w:t>10.5.3.6.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1679A2" w:rsidRPr="00924FE0" w:rsidRDefault="001679A2" w:rsidP="001679A2">
      <w:pPr>
        <w:ind w:firstLine="709"/>
        <w:jc w:val="both"/>
        <w:rPr>
          <w:sz w:val="28"/>
          <w:szCs w:val="28"/>
        </w:rPr>
      </w:pPr>
      <w:r w:rsidRPr="00924FE0">
        <w:rPr>
          <w:sz w:val="28"/>
          <w:szCs w:val="28"/>
        </w:rPr>
        <w:t>10.5.3.7.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1679A2" w:rsidRPr="00924FE0" w:rsidRDefault="001679A2" w:rsidP="001679A2">
      <w:pPr>
        <w:ind w:firstLineChars="353" w:firstLine="988"/>
        <w:jc w:val="both"/>
        <w:rPr>
          <w:sz w:val="28"/>
          <w:szCs w:val="28"/>
        </w:rPr>
      </w:pPr>
    </w:p>
    <w:p w:rsidR="001679A2" w:rsidRPr="00924FE0" w:rsidRDefault="001679A2" w:rsidP="001679A2">
      <w:pPr>
        <w:jc w:val="center"/>
        <w:rPr>
          <w:sz w:val="28"/>
          <w:szCs w:val="28"/>
        </w:rPr>
      </w:pPr>
      <w:r w:rsidRPr="00924FE0">
        <w:rPr>
          <w:sz w:val="28"/>
          <w:szCs w:val="28"/>
        </w:rPr>
        <w:t>10.6. Работы по озеленению территорий и содержанию зеленых насаждений</w:t>
      </w:r>
    </w:p>
    <w:p w:rsidR="001679A2" w:rsidRPr="00924FE0" w:rsidRDefault="001679A2" w:rsidP="001679A2">
      <w:pPr>
        <w:ind w:firstLine="770"/>
        <w:jc w:val="both"/>
        <w:rPr>
          <w:sz w:val="28"/>
          <w:szCs w:val="28"/>
        </w:rPr>
      </w:pPr>
    </w:p>
    <w:p w:rsidR="001679A2" w:rsidRPr="00924FE0" w:rsidRDefault="001679A2" w:rsidP="001679A2">
      <w:pPr>
        <w:ind w:firstLine="709"/>
        <w:jc w:val="both"/>
        <w:rPr>
          <w:sz w:val="28"/>
          <w:szCs w:val="28"/>
        </w:rPr>
      </w:pPr>
      <w:r w:rsidRPr="00924FE0">
        <w:rPr>
          <w:sz w:val="28"/>
          <w:szCs w:val="28"/>
        </w:rPr>
        <w:t>10.6.1. 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1679A2" w:rsidRPr="00924FE0" w:rsidRDefault="001679A2" w:rsidP="001679A2">
      <w:pPr>
        <w:ind w:firstLine="709"/>
        <w:jc w:val="both"/>
        <w:rPr>
          <w:sz w:val="28"/>
          <w:szCs w:val="28"/>
        </w:rPr>
      </w:pPr>
      <w:r w:rsidRPr="00924FE0">
        <w:rPr>
          <w:sz w:val="28"/>
          <w:szCs w:val="28"/>
        </w:rPr>
        <w:t xml:space="preserve">10.6.2. Работы по реконструкции объектов, новые посадки деревьев и кустарников на территориях улиц, площадей, парков, скверов и кварталов </w:t>
      </w:r>
      <w:r w:rsidRPr="00924FE0">
        <w:rPr>
          <w:sz w:val="28"/>
          <w:szCs w:val="28"/>
        </w:rPr>
        <w:lastRenderedPageBreak/>
        <w:t>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Переясловского сельского поселения Брюховецкого района.</w:t>
      </w:r>
    </w:p>
    <w:p w:rsidR="001679A2" w:rsidRPr="00924FE0" w:rsidRDefault="001679A2" w:rsidP="001679A2">
      <w:pPr>
        <w:ind w:firstLine="709"/>
        <w:jc w:val="both"/>
        <w:rPr>
          <w:sz w:val="28"/>
          <w:szCs w:val="28"/>
        </w:rPr>
      </w:pPr>
      <w:r w:rsidRPr="00924FE0">
        <w:rPr>
          <w:sz w:val="28"/>
          <w:szCs w:val="28"/>
        </w:rPr>
        <w:t>10.6.3. Лица, ответственные за содержание соответствующей территории, обязаны:</w:t>
      </w:r>
    </w:p>
    <w:p w:rsidR="001679A2" w:rsidRPr="00924FE0" w:rsidRDefault="001679A2" w:rsidP="001679A2">
      <w:pPr>
        <w:ind w:firstLineChars="253" w:firstLine="708"/>
        <w:jc w:val="both"/>
        <w:rPr>
          <w:sz w:val="28"/>
          <w:szCs w:val="28"/>
        </w:rPr>
      </w:pPr>
      <w:r w:rsidRPr="00924FE0">
        <w:rPr>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679A2" w:rsidRPr="00924FE0" w:rsidRDefault="001679A2" w:rsidP="001679A2">
      <w:pPr>
        <w:ind w:firstLineChars="253" w:firstLine="708"/>
        <w:jc w:val="both"/>
        <w:rPr>
          <w:sz w:val="28"/>
          <w:szCs w:val="28"/>
        </w:rPr>
      </w:pPr>
      <w:r w:rsidRPr="00924FE0">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679A2" w:rsidRPr="00924FE0" w:rsidRDefault="001679A2" w:rsidP="001679A2">
      <w:pPr>
        <w:ind w:firstLineChars="253" w:firstLine="708"/>
        <w:jc w:val="both"/>
        <w:rPr>
          <w:sz w:val="28"/>
          <w:szCs w:val="28"/>
        </w:rPr>
      </w:pPr>
      <w:r w:rsidRPr="00924FE0">
        <w:rPr>
          <w:sz w:val="28"/>
          <w:szCs w:val="28"/>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679A2" w:rsidRPr="00924FE0" w:rsidRDefault="001679A2" w:rsidP="001679A2">
      <w:pPr>
        <w:ind w:firstLineChars="253" w:firstLine="708"/>
        <w:jc w:val="both"/>
        <w:rPr>
          <w:sz w:val="28"/>
          <w:szCs w:val="28"/>
        </w:rPr>
      </w:pPr>
      <w:r w:rsidRPr="00924FE0">
        <w:rPr>
          <w:sz w:val="28"/>
          <w:szCs w:val="28"/>
        </w:rPr>
        <w:t>- проводить своевременный ремонт ограждений зеленых насаждений.</w:t>
      </w:r>
    </w:p>
    <w:p w:rsidR="001679A2" w:rsidRPr="00924FE0" w:rsidRDefault="001679A2" w:rsidP="001679A2">
      <w:pPr>
        <w:ind w:firstLine="709"/>
        <w:jc w:val="both"/>
        <w:rPr>
          <w:sz w:val="28"/>
          <w:szCs w:val="28"/>
        </w:rPr>
      </w:pPr>
      <w:r w:rsidRPr="00924FE0">
        <w:rPr>
          <w:sz w:val="28"/>
          <w:szCs w:val="28"/>
        </w:rPr>
        <w:t>10.6.4. На площадях зеленых насаждений запрещается следующее:</w:t>
      </w:r>
    </w:p>
    <w:p w:rsidR="001679A2" w:rsidRPr="00924FE0" w:rsidRDefault="001679A2" w:rsidP="001679A2">
      <w:pPr>
        <w:ind w:firstLineChars="253" w:firstLine="708"/>
        <w:jc w:val="both"/>
        <w:rPr>
          <w:sz w:val="28"/>
          <w:szCs w:val="28"/>
        </w:rPr>
      </w:pPr>
      <w:r w:rsidRPr="00924FE0">
        <w:rPr>
          <w:sz w:val="28"/>
          <w:szCs w:val="28"/>
        </w:rPr>
        <w:t>-ломать деревья, кустарники, сучья и ветви, срывать листья и цветы, сбивать и собирать плоды;</w:t>
      </w:r>
    </w:p>
    <w:p w:rsidR="001679A2" w:rsidRPr="00924FE0" w:rsidRDefault="001679A2" w:rsidP="001679A2">
      <w:pPr>
        <w:ind w:firstLineChars="253" w:firstLine="708"/>
        <w:jc w:val="both"/>
        <w:rPr>
          <w:sz w:val="28"/>
          <w:szCs w:val="28"/>
        </w:rPr>
      </w:pPr>
      <w:r w:rsidRPr="00924FE0">
        <w:rPr>
          <w:sz w:val="28"/>
          <w:szCs w:val="28"/>
        </w:rPr>
        <w:t>-разбивать палатки и разводить костры;</w:t>
      </w:r>
    </w:p>
    <w:p w:rsidR="001679A2" w:rsidRPr="00924FE0" w:rsidRDefault="001679A2" w:rsidP="001679A2">
      <w:pPr>
        <w:ind w:firstLineChars="253" w:firstLine="708"/>
        <w:jc w:val="both"/>
        <w:rPr>
          <w:sz w:val="28"/>
          <w:szCs w:val="28"/>
        </w:rPr>
      </w:pPr>
      <w:r w:rsidRPr="00924FE0">
        <w:rPr>
          <w:sz w:val="28"/>
          <w:szCs w:val="28"/>
        </w:rPr>
        <w:t>-засорять газоны, цветники, дорожки и водоемы;</w:t>
      </w:r>
    </w:p>
    <w:p w:rsidR="001679A2" w:rsidRPr="00924FE0" w:rsidRDefault="001679A2" w:rsidP="001679A2">
      <w:pPr>
        <w:ind w:firstLineChars="253" w:firstLine="708"/>
        <w:jc w:val="both"/>
        <w:rPr>
          <w:sz w:val="28"/>
          <w:szCs w:val="28"/>
        </w:rPr>
      </w:pPr>
      <w:r w:rsidRPr="00924FE0">
        <w:rPr>
          <w:sz w:val="28"/>
          <w:szCs w:val="28"/>
        </w:rPr>
        <w:t>-портить скульптуры, скамейки, ограды;</w:t>
      </w:r>
    </w:p>
    <w:p w:rsidR="001679A2" w:rsidRPr="00924FE0" w:rsidRDefault="001679A2" w:rsidP="001679A2">
      <w:pPr>
        <w:ind w:firstLineChars="253" w:firstLine="708"/>
        <w:jc w:val="both"/>
        <w:rPr>
          <w:sz w:val="28"/>
          <w:szCs w:val="28"/>
        </w:rPr>
      </w:pPr>
      <w:r w:rsidRPr="00924FE0">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679A2" w:rsidRPr="00924FE0" w:rsidRDefault="001679A2" w:rsidP="001679A2">
      <w:pPr>
        <w:ind w:firstLineChars="253" w:firstLine="708"/>
        <w:jc w:val="both"/>
        <w:rPr>
          <w:sz w:val="28"/>
          <w:szCs w:val="28"/>
        </w:rPr>
      </w:pPr>
      <w:r w:rsidRPr="00924FE0">
        <w:rPr>
          <w:sz w:val="28"/>
          <w:szCs w:val="28"/>
        </w:rPr>
        <w:t>-ездить на велосипедах, мотоциклах, лошадях, тракторах и автомашинах;</w:t>
      </w:r>
    </w:p>
    <w:p w:rsidR="001679A2" w:rsidRPr="00924FE0" w:rsidRDefault="001679A2" w:rsidP="001679A2">
      <w:pPr>
        <w:ind w:firstLineChars="253" w:firstLine="708"/>
        <w:jc w:val="both"/>
        <w:rPr>
          <w:sz w:val="28"/>
          <w:szCs w:val="28"/>
        </w:rPr>
      </w:pPr>
      <w:r w:rsidRPr="00924FE0">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1679A2" w:rsidRPr="00924FE0" w:rsidRDefault="001679A2" w:rsidP="001679A2">
      <w:pPr>
        <w:ind w:firstLineChars="253" w:firstLine="708"/>
        <w:jc w:val="both"/>
        <w:rPr>
          <w:sz w:val="28"/>
          <w:szCs w:val="28"/>
        </w:rPr>
      </w:pPr>
      <w:r w:rsidRPr="00924FE0">
        <w:rPr>
          <w:sz w:val="28"/>
          <w:szCs w:val="28"/>
        </w:rPr>
        <w:t>-парковать автотранспортные средства на газонах;</w:t>
      </w:r>
    </w:p>
    <w:p w:rsidR="001679A2" w:rsidRPr="00924FE0" w:rsidRDefault="001679A2" w:rsidP="001679A2">
      <w:pPr>
        <w:ind w:firstLineChars="253" w:firstLine="708"/>
        <w:jc w:val="both"/>
        <w:rPr>
          <w:sz w:val="28"/>
          <w:szCs w:val="28"/>
        </w:rPr>
      </w:pPr>
      <w:r w:rsidRPr="00924FE0">
        <w:rPr>
          <w:sz w:val="28"/>
          <w:szCs w:val="28"/>
        </w:rPr>
        <w:t>-пасти скот;</w:t>
      </w:r>
    </w:p>
    <w:p w:rsidR="001679A2" w:rsidRPr="00924FE0" w:rsidRDefault="001679A2" w:rsidP="001679A2">
      <w:pPr>
        <w:ind w:firstLineChars="253" w:firstLine="708"/>
        <w:jc w:val="both"/>
        <w:rPr>
          <w:sz w:val="28"/>
          <w:szCs w:val="28"/>
        </w:rPr>
      </w:pPr>
      <w:r w:rsidRPr="00924FE0">
        <w:rPr>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679A2" w:rsidRPr="00924FE0" w:rsidRDefault="001679A2" w:rsidP="001679A2">
      <w:pPr>
        <w:ind w:firstLineChars="253" w:firstLine="708"/>
        <w:jc w:val="both"/>
        <w:rPr>
          <w:sz w:val="28"/>
          <w:szCs w:val="28"/>
        </w:rPr>
      </w:pPr>
      <w:r w:rsidRPr="00924FE0">
        <w:rPr>
          <w:sz w:val="28"/>
          <w:szCs w:val="28"/>
        </w:rPr>
        <w:t>-производить строительные и ремонтные работы без ограждений насаждений щитами, гарантирующими защиту их от повреждений;</w:t>
      </w:r>
    </w:p>
    <w:p w:rsidR="001679A2" w:rsidRPr="00924FE0" w:rsidRDefault="001679A2" w:rsidP="001679A2">
      <w:pPr>
        <w:ind w:firstLineChars="253" w:firstLine="708"/>
        <w:jc w:val="both"/>
        <w:rPr>
          <w:sz w:val="28"/>
          <w:szCs w:val="28"/>
        </w:rPr>
      </w:pPr>
      <w:r w:rsidRPr="00924FE0">
        <w:rPr>
          <w:sz w:val="28"/>
          <w:szCs w:val="28"/>
        </w:rPr>
        <w:t>-обнажать корни деревьев на расстоянии ближе 1,5 м от ствола и засыпать шейки деревьев землей или строительным мусором;</w:t>
      </w:r>
    </w:p>
    <w:p w:rsidR="001679A2" w:rsidRPr="00924FE0" w:rsidRDefault="001679A2" w:rsidP="001679A2">
      <w:pPr>
        <w:ind w:firstLineChars="253" w:firstLine="708"/>
        <w:jc w:val="both"/>
        <w:rPr>
          <w:sz w:val="28"/>
          <w:szCs w:val="28"/>
        </w:rPr>
      </w:pPr>
      <w:r w:rsidRPr="00924FE0">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679A2" w:rsidRPr="00924FE0" w:rsidRDefault="001679A2" w:rsidP="001679A2">
      <w:pPr>
        <w:ind w:firstLineChars="253" w:firstLine="708"/>
        <w:jc w:val="both"/>
        <w:rPr>
          <w:sz w:val="28"/>
          <w:szCs w:val="28"/>
        </w:rPr>
      </w:pPr>
      <w:r w:rsidRPr="00924FE0">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679A2" w:rsidRPr="00924FE0" w:rsidRDefault="001679A2" w:rsidP="001679A2">
      <w:pPr>
        <w:ind w:firstLineChars="253" w:firstLine="708"/>
        <w:jc w:val="both"/>
        <w:rPr>
          <w:sz w:val="28"/>
          <w:szCs w:val="28"/>
        </w:rPr>
      </w:pPr>
      <w:r w:rsidRPr="00924FE0">
        <w:rPr>
          <w:sz w:val="28"/>
          <w:szCs w:val="28"/>
        </w:rPr>
        <w:lastRenderedPageBreak/>
        <w:t>-добывать растительную землю, песок и производить другие раскопки;</w:t>
      </w:r>
    </w:p>
    <w:p w:rsidR="001679A2" w:rsidRPr="00924FE0" w:rsidRDefault="001679A2" w:rsidP="001679A2">
      <w:pPr>
        <w:ind w:firstLineChars="253" w:firstLine="708"/>
        <w:jc w:val="both"/>
        <w:rPr>
          <w:sz w:val="28"/>
          <w:szCs w:val="28"/>
        </w:rPr>
      </w:pPr>
      <w:r w:rsidRPr="00924FE0">
        <w:rPr>
          <w:sz w:val="28"/>
          <w:szCs w:val="28"/>
        </w:rPr>
        <w:t>-выгуливать и отпускать с поводка собак в парках, лесопарках, скверах и иных территориях зеленых насаждений.</w:t>
      </w:r>
    </w:p>
    <w:p w:rsidR="001679A2" w:rsidRPr="00924FE0" w:rsidRDefault="001679A2" w:rsidP="001679A2">
      <w:pPr>
        <w:ind w:firstLine="709"/>
        <w:jc w:val="both"/>
        <w:rPr>
          <w:sz w:val="28"/>
          <w:szCs w:val="28"/>
        </w:rPr>
      </w:pPr>
      <w:r w:rsidRPr="00924FE0">
        <w:rPr>
          <w:sz w:val="28"/>
          <w:szCs w:val="28"/>
        </w:rPr>
        <w:t>10.6.5. Запрещена самовольная вырубка деревьев и кустарников.</w:t>
      </w:r>
    </w:p>
    <w:p w:rsidR="001679A2" w:rsidRPr="00924FE0" w:rsidRDefault="001679A2" w:rsidP="001679A2">
      <w:pPr>
        <w:ind w:firstLineChars="253" w:firstLine="708"/>
        <w:jc w:val="both"/>
        <w:rPr>
          <w:sz w:val="28"/>
          <w:szCs w:val="28"/>
        </w:rPr>
      </w:pPr>
      <w:r w:rsidRPr="00924FE0">
        <w:rPr>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Переясловского сельского поселения Брюховецкого района, производить только по письменному разрешению администрации </w:t>
      </w:r>
      <w:proofErr w:type="spellStart"/>
      <w:r w:rsidRPr="00924FE0">
        <w:rPr>
          <w:sz w:val="28"/>
          <w:szCs w:val="28"/>
        </w:rPr>
        <w:t>Перясловского</w:t>
      </w:r>
      <w:proofErr w:type="spellEnd"/>
      <w:r w:rsidRPr="00924FE0">
        <w:rPr>
          <w:sz w:val="28"/>
          <w:szCs w:val="28"/>
        </w:rPr>
        <w:t xml:space="preserve"> сельского поселения.</w:t>
      </w:r>
    </w:p>
    <w:p w:rsidR="001679A2" w:rsidRPr="00924FE0" w:rsidRDefault="001679A2" w:rsidP="001679A2">
      <w:pPr>
        <w:ind w:firstLineChars="253" w:firstLine="708"/>
        <w:jc w:val="both"/>
        <w:rPr>
          <w:sz w:val="28"/>
          <w:szCs w:val="28"/>
        </w:rPr>
      </w:pPr>
      <w:r w:rsidRPr="00924FE0">
        <w:rPr>
          <w:sz w:val="28"/>
          <w:szCs w:val="28"/>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1679A2" w:rsidRPr="00924FE0" w:rsidRDefault="001679A2" w:rsidP="001679A2">
      <w:pPr>
        <w:ind w:firstLineChars="253" w:firstLine="708"/>
        <w:jc w:val="both"/>
        <w:rPr>
          <w:sz w:val="28"/>
          <w:szCs w:val="28"/>
        </w:rPr>
      </w:pPr>
      <w:r w:rsidRPr="00924FE0">
        <w:rPr>
          <w:sz w:val="28"/>
          <w:szCs w:val="28"/>
        </w:rPr>
        <w:t>Выдачу разрешения на снос деревьев и кустарников следует производить после оплаты восстановительной стоимости.</w:t>
      </w:r>
    </w:p>
    <w:p w:rsidR="001679A2" w:rsidRPr="00924FE0" w:rsidRDefault="001679A2" w:rsidP="001679A2">
      <w:pPr>
        <w:ind w:firstLineChars="253" w:firstLine="708"/>
        <w:jc w:val="both"/>
        <w:rPr>
          <w:sz w:val="28"/>
          <w:szCs w:val="28"/>
        </w:rPr>
      </w:pPr>
      <w:r w:rsidRPr="00924FE0">
        <w:rPr>
          <w:sz w:val="28"/>
          <w:szCs w:val="28"/>
        </w:rPr>
        <w:t>Размер восстановительной стоимости зеленых насаждений и место посадок определяются администрацией Переясловского сельского поселения Брюховецкого района.</w:t>
      </w:r>
    </w:p>
    <w:p w:rsidR="001679A2" w:rsidRPr="00924FE0" w:rsidRDefault="001679A2" w:rsidP="001679A2">
      <w:pPr>
        <w:ind w:firstLineChars="253" w:firstLine="708"/>
        <w:jc w:val="both"/>
        <w:rPr>
          <w:sz w:val="28"/>
          <w:szCs w:val="28"/>
        </w:rPr>
      </w:pPr>
      <w:r w:rsidRPr="00924FE0">
        <w:rPr>
          <w:sz w:val="28"/>
          <w:szCs w:val="28"/>
        </w:rPr>
        <w:t>Восстановительную стоимость зеленых насаждений следует зачислять в бюджет Переясловского сельского поселения Брюховецкого района.</w:t>
      </w:r>
    </w:p>
    <w:p w:rsidR="001679A2" w:rsidRPr="00924FE0" w:rsidRDefault="001679A2" w:rsidP="001679A2">
      <w:pPr>
        <w:ind w:firstLine="709"/>
        <w:jc w:val="both"/>
        <w:rPr>
          <w:sz w:val="28"/>
          <w:szCs w:val="28"/>
        </w:rPr>
      </w:pPr>
      <w:r w:rsidRPr="00924FE0">
        <w:rPr>
          <w:sz w:val="28"/>
          <w:szCs w:val="28"/>
        </w:rPr>
        <w:t>10.6.6.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1679A2" w:rsidRPr="00924FE0" w:rsidRDefault="001679A2" w:rsidP="001679A2">
      <w:pPr>
        <w:ind w:firstLine="709"/>
        <w:jc w:val="both"/>
        <w:rPr>
          <w:sz w:val="28"/>
          <w:szCs w:val="28"/>
        </w:rPr>
      </w:pPr>
      <w:r w:rsidRPr="00924FE0">
        <w:rPr>
          <w:sz w:val="28"/>
          <w:szCs w:val="28"/>
        </w:rPr>
        <w:t>10.6.7.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Переясловского сельского поселения Брюховецкого района.</w:t>
      </w:r>
    </w:p>
    <w:p w:rsidR="001679A2" w:rsidRPr="00924FE0" w:rsidRDefault="001679A2" w:rsidP="001679A2">
      <w:pPr>
        <w:ind w:firstLine="709"/>
        <w:jc w:val="both"/>
        <w:rPr>
          <w:sz w:val="28"/>
          <w:szCs w:val="28"/>
        </w:rPr>
      </w:pPr>
      <w:r w:rsidRPr="00924FE0">
        <w:rPr>
          <w:sz w:val="28"/>
          <w:szCs w:val="28"/>
        </w:rPr>
        <w:t>10.6.8.</w:t>
      </w:r>
      <w:r w:rsidRPr="00924FE0">
        <w:t> </w:t>
      </w:r>
      <w:r w:rsidRPr="00924FE0">
        <w:rPr>
          <w:sz w:val="28"/>
          <w:szCs w:val="28"/>
        </w:rPr>
        <w:t>За незаконную вырубку или повреждение деревьев на территории сельского поселения лесов виновным лицам следует возмещать убытки.</w:t>
      </w:r>
    </w:p>
    <w:p w:rsidR="001679A2" w:rsidRPr="00924FE0" w:rsidRDefault="001679A2" w:rsidP="001679A2">
      <w:pPr>
        <w:ind w:firstLine="709"/>
        <w:jc w:val="both"/>
        <w:rPr>
          <w:sz w:val="28"/>
          <w:szCs w:val="28"/>
        </w:rPr>
      </w:pPr>
      <w:r w:rsidRPr="00924FE0">
        <w:rPr>
          <w:sz w:val="28"/>
          <w:szCs w:val="28"/>
        </w:rPr>
        <w:t xml:space="preserve">10.6.9. 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924FE0">
        <w:rPr>
          <w:sz w:val="28"/>
          <w:szCs w:val="28"/>
        </w:rPr>
        <w:t>внутридворовых</w:t>
      </w:r>
      <w:proofErr w:type="spellEnd"/>
      <w:r w:rsidRPr="00924FE0">
        <w:rPr>
          <w:sz w:val="28"/>
          <w:szCs w:val="28"/>
        </w:rPr>
        <w:t xml:space="preserve"> территориях многоэтажной жилой застройки; лесхоза или иной специализированной организации - в городских лесах.</w:t>
      </w:r>
    </w:p>
    <w:p w:rsidR="001679A2" w:rsidRPr="00924FE0" w:rsidRDefault="001679A2" w:rsidP="001679A2">
      <w:pPr>
        <w:ind w:firstLineChars="253" w:firstLine="708"/>
        <w:jc w:val="both"/>
        <w:rPr>
          <w:sz w:val="28"/>
          <w:szCs w:val="28"/>
        </w:rPr>
      </w:pPr>
      <w:r w:rsidRPr="00924FE0">
        <w:rPr>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1679A2" w:rsidRPr="00924FE0" w:rsidRDefault="001679A2" w:rsidP="001679A2">
      <w:pPr>
        <w:ind w:firstLine="709"/>
        <w:jc w:val="both"/>
        <w:rPr>
          <w:sz w:val="28"/>
          <w:szCs w:val="28"/>
        </w:rPr>
      </w:pPr>
      <w:r w:rsidRPr="00924FE0">
        <w:rPr>
          <w:sz w:val="28"/>
          <w:szCs w:val="28"/>
        </w:rPr>
        <w:t>10.6.10.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Переясловского сельского поселения Брюховецкого района для принятия необходимых мер.</w:t>
      </w:r>
    </w:p>
    <w:p w:rsidR="001679A2" w:rsidRPr="00924FE0" w:rsidRDefault="001679A2" w:rsidP="001679A2">
      <w:pPr>
        <w:ind w:firstLine="709"/>
        <w:jc w:val="both"/>
        <w:rPr>
          <w:sz w:val="28"/>
          <w:szCs w:val="28"/>
        </w:rPr>
      </w:pPr>
      <w:r w:rsidRPr="00924FE0">
        <w:rPr>
          <w:sz w:val="28"/>
          <w:szCs w:val="28"/>
        </w:rPr>
        <w:t>10.6.11. Разрешение на вырубку сухостоя выдавать администрации Переясловского сельского поселения Брюховецкого района.</w:t>
      </w:r>
    </w:p>
    <w:p w:rsidR="001679A2" w:rsidRPr="00924FE0" w:rsidRDefault="001679A2" w:rsidP="001679A2">
      <w:pPr>
        <w:ind w:firstLine="709"/>
        <w:jc w:val="both"/>
        <w:rPr>
          <w:sz w:val="28"/>
          <w:szCs w:val="28"/>
        </w:rPr>
      </w:pPr>
      <w:r w:rsidRPr="00924FE0">
        <w:rPr>
          <w:sz w:val="28"/>
          <w:szCs w:val="28"/>
        </w:rPr>
        <w:lastRenderedPageBreak/>
        <w:t>10.6.12.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679A2" w:rsidRPr="00924FE0" w:rsidRDefault="001679A2" w:rsidP="001679A2">
      <w:pPr>
        <w:ind w:firstLineChars="353" w:firstLine="988"/>
        <w:jc w:val="both"/>
        <w:rPr>
          <w:sz w:val="28"/>
          <w:szCs w:val="28"/>
        </w:rPr>
      </w:pPr>
    </w:p>
    <w:p w:rsidR="001679A2" w:rsidRPr="00924FE0" w:rsidRDefault="001679A2" w:rsidP="001679A2">
      <w:pPr>
        <w:jc w:val="center"/>
        <w:rPr>
          <w:sz w:val="28"/>
          <w:szCs w:val="28"/>
        </w:rPr>
      </w:pPr>
      <w:r w:rsidRPr="00924FE0">
        <w:rPr>
          <w:sz w:val="28"/>
          <w:szCs w:val="28"/>
        </w:rPr>
        <w:t>10.7. Содержание и эксплуатация дорог</w:t>
      </w:r>
    </w:p>
    <w:p w:rsidR="001679A2" w:rsidRPr="00924FE0" w:rsidRDefault="001679A2" w:rsidP="001679A2">
      <w:pPr>
        <w:tabs>
          <w:tab w:val="num" w:pos="0"/>
        </w:tabs>
        <w:ind w:firstLineChars="353" w:firstLine="988"/>
        <w:jc w:val="both"/>
        <w:rPr>
          <w:sz w:val="28"/>
          <w:szCs w:val="28"/>
        </w:rPr>
      </w:pPr>
    </w:p>
    <w:p w:rsidR="001679A2" w:rsidRPr="00924FE0" w:rsidRDefault="001679A2" w:rsidP="001679A2">
      <w:pPr>
        <w:ind w:firstLine="709"/>
        <w:jc w:val="both"/>
        <w:rPr>
          <w:sz w:val="28"/>
          <w:szCs w:val="28"/>
        </w:rPr>
      </w:pPr>
      <w:r w:rsidRPr="00924FE0">
        <w:rPr>
          <w:sz w:val="28"/>
          <w:szCs w:val="28"/>
        </w:rPr>
        <w:t>10.7.1. С целью сохранения дорожных покрытий на территории Переясловского сельского поселения Брюховецкого района следует запрещать:</w:t>
      </w:r>
    </w:p>
    <w:p w:rsidR="001679A2" w:rsidRPr="00924FE0" w:rsidRDefault="001679A2" w:rsidP="001679A2">
      <w:pPr>
        <w:tabs>
          <w:tab w:val="num" w:pos="0"/>
        </w:tabs>
        <w:ind w:firstLineChars="253" w:firstLine="708"/>
        <w:jc w:val="both"/>
        <w:rPr>
          <w:sz w:val="28"/>
          <w:szCs w:val="28"/>
        </w:rPr>
      </w:pPr>
      <w:r w:rsidRPr="00924FE0">
        <w:rPr>
          <w:sz w:val="28"/>
          <w:szCs w:val="28"/>
        </w:rPr>
        <w:t>- подвоз груза волоком;</w:t>
      </w:r>
    </w:p>
    <w:p w:rsidR="001679A2" w:rsidRPr="00924FE0" w:rsidRDefault="001679A2" w:rsidP="001679A2">
      <w:pPr>
        <w:tabs>
          <w:tab w:val="num" w:pos="0"/>
        </w:tabs>
        <w:ind w:firstLineChars="253" w:firstLine="708"/>
        <w:jc w:val="both"/>
        <w:rPr>
          <w:sz w:val="28"/>
          <w:szCs w:val="28"/>
        </w:rPr>
      </w:pPr>
      <w:r w:rsidRPr="00924FE0">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679A2" w:rsidRPr="00924FE0" w:rsidRDefault="001679A2" w:rsidP="001679A2">
      <w:pPr>
        <w:tabs>
          <w:tab w:val="num" w:pos="0"/>
        </w:tabs>
        <w:ind w:firstLineChars="253" w:firstLine="708"/>
        <w:jc w:val="both"/>
        <w:rPr>
          <w:sz w:val="28"/>
          <w:szCs w:val="28"/>
        </w:rPr>
      </w:pPr>
      <w:r w:rsidRPr="00924FE0">
        <w:rPr>
          <w:sz w:val="28"/>
          <w:szCs w:val="28"/>
        </w:rPr>
        <w:t>-перегон по улицам населенных пунктов, имеющим твердое покрытие, машин на гусеничном ходу;</w:t>
      </w:r>
    </w:p>
    <w:p w:rsidR="001679A2" w:rsidRPr="00924FE0" w:rsidRDefault="001679A2" w:rsidP="001679A2">
      <w:pPr>
        <w:tabs>
          <w:tab w:val="num" w:pos="0"/>
        </w:tabs>
        <w:ind w:firstLineChars="253" w:firstLine="708"/>
        <w:jc w:val="both"/>
        <w:rPr>
          <w:sz w:val="28"/>
          <w:szCs w:val="28"/>
        </w:rPr>
      </w:pPr>
      <w:r w:rsidRPr="00924FE0">
        <w:rPr>
          <w:sz w:val="28"/>
          <w:szCs w:val="28"/>
        </w:rPr>
        <w:t>-движение и стоянка большегрузного транспорта на внутриквартальных пешеходных дорожках, тротуарах.</w:t>
      </w:r>
    </w:p>
    <w:p w:rsidR="001679A2" w:rsidRPr="00924FE0" w:rsidRDefault="001679A2" w:rsidP="001679A2">
      <w:pPr>
        <w:ind w:firstLine="709"/>
        <w:jc w:val="both"/>
        <w:rPr>
          <w:sz w:val="28"/>
          <w:szCs w:val="28"/>
        </w:rPr>
      </w:pPr>
      <w:r w:rsidRPr="00924FE0">
        <w:rPr>
          <w:sz w:val="28"/>
          <w:szCs w:val="28"/>
        </w:rPr>
        <w:t>10.7.2. </w:t>
      </w:r>
      <w:proofErr w:type="gramStart"/>
      <w:r w:rsidRPr="00924FE0">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Переясловского сельского поселения Брюховецкого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поселения.</w:t>
      </w:r>
      <w:proofErr w:type="gramEnd"/>
    </w:p>
    <w:p w:rsidR="001679A2" w:rsidRPr="00924FE0" w:rsidRDefault="001679A2" w:rsidP="001679A2">
      <w:pPr>
        <w:ind w:firstLine="709"/>
        <w:jc w:val="both"/>
        <w:rPr>
          <w:sz w:val="28"/>
          <w:szCs w:val="28"/>
        </w:rPr>
      </w:pPr>
      <w:r w:rsidRPr="00924FE0">
        <w:rPr>
          <w:sz w:val="28"/>
          <w:szCs w:val="28"/>
        </w:rPr>
        <w:t>10.7.3.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Переясловского сельского поселения.</w:t>
      </w:r>
    </w:p>
    <w:p w:rsidR="001679A2" w:rsidRPr="00924FE0" w:rsidRDefault="001679A2" w:rsidP="001679A2">
      <w:pPr>
        <w:ind w:firstLine="709"/>
        <w:jc w:val="both"/>
        <w:rPr>
          <w:sz w:val="28"/>
          <w:szCs w:val="28"/>
        </w:rPr>
      </w:pPr>
      <w:r w:rsidRPr="00924FE0">
        <w:rPr>
          <w:sz w:val="28"/>
          <w:szCs w:val="28"/>
        </w:rPr>
        <w:t>10.7.4.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679A2" w:rsidRPr="00924FE0" w:rsidRDefault="001679A2" w:rsidP="001679A2">
      <w:pPr>
        <w:tabs>
          <w:tab w:val="num" w:pos="0"/>
        </w:tabs>
        <w:ind w:firstLineChars="253" w:firstLine="708"/>
        <w:jc w:val="both"/>
        <w:rPr>
          <w:sz w:val="28"/>
          <w:szCs w:val="28"/>
        </w:rPr>
      </w:pPr>
      <w:r w:rsidRPr="00924FE0">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679A2" w:rsidRPr="00924FE0" w:rsidRDefault="001679A2" w:rsidP="001679A2">
      <w:pPr>
        <w:tabs>
          <w:tab w:val="num" w:pos="0"/>
        </w:tabs>
        <w:ind w:firstLineChars="353" w:firstLine="988"/>
        <w:jc w:val="both"/>
        <w:rPr>
          <w:sz w:val="28"/>
          <w:szCs w:val="28"/>
        </w:rPr>
      </w:pPr>
    </w:p>
    <w:p w:rsidR="001679A2" w:rsidRPr="00924FE0" w:rsidRDefault="001679A2" w:rsidP="001679A2">
      <w:pPr>
        <w:jc w:val="center"/>
        <w:rPr>
          <w:sz w:val="28"/>
          <w:szCs w:val="28"/>
        </w:rPr>
      </w:pPr>
      <w:r w:rsidRPr="00924FE0">
        <w:rPr>
          <w:sz w:val="28"/>
          <w:szCs w:val="28"/>
        </w:rPr>
        <w:t>10.8. Освещение территории поселения</w:t>
      </w:r>
    </w:p>
    <w:p w:rsidR="001679A2" w:rsidRPr="00924FE0" w:rsidRDefault="001679A2" w:rsidP="001679A2">
      <w:pPr>
        <w:tabs>
          <w:tab w:val="num" w:pos="0"/>
        </w:tabs>
        <w:ind w:firstLineChars="353" w:firstLine="988"/>
        <w:jc w:val="both"/>
        <w:rPr>
          <w:sz w:val="28"/>
          <w:szCs w:val="28"/>
        </w:rPr>
      </w:pPr>
    </w:p>
    <w:p w:rsidR="001679A2" w:rsidRPr="00924FE0" w:rsidRDefault="001679A2" w:rsidP="001679A2">
      <w:pPr>
        <w:ind w:firstLine="709"/>
        <w:jc w:val="both"/>
        <w:rPr>
          <w:sz w:val="28"/>
          <w:szCs w:val="28"/>
        </w:rPr>
      </w:pPr>
      <w:r w:rsidRPr="00924FE0">
        <w:rPr>
          <w:sz w:val="28"/>
          <w:szCs w:val="28"/>
        </w:rPr>
        <w:t>10.8.1.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необходимо освещать в темное время суток.</w:t>
      </w:r>
    </w:p>
    <w:p w:rsidR="001679A2" w:rsidRPr="00924FE0" w:rsidRDefault="001679A2" w:rsidP="001679A2">
      <w:pPr>
        <w:tabs>
          <w:tab w:val="num" w:pos="0"/>
        </w:tabs>
        <w:ind w:firstLineChars="253" w:firstLine="708"/>
        <w:jc w:val="both"/>
        <w:rPr>
          <w:sz w:val="28"/>
          <w:szCs w:val="28"/>
        </w:rPr>
      </w:pPr>
      <w:r w:rsidRPr="00924FE0">
        <w:rPr>
          <w:sz w:val="28"/>
          <w:szCs w:val="28"/>
        </w:rPr>
        <w:lastRenderedPageBreak/>
        <w:t>Обязанность по освещению данных объектов возлагается на их собственников или уполномоченных собственником лиц.</w:t>
      </w:r>
    </w:p>
    <w:p w:rsidR="001679A2" w:rsidRPr="00924FE0" w:rsidRDefault="001679A2" w:rsidP="001679A2">
      <w:pPr>
        <w:tabs>
          <w:tab w:val="num" w:pos="2160"/>
        </w:tabs>
        <w:ind w:firstLine="770"/>
        <w:jc w:val="both"/>
        <w:rPr>
          <w:sz w:val="28"/>
          <w:szCs w:val="28"/>
        </w:rPr>
      </w:pPr>
      <w:r w:rsidRPr="00924FE0">
        <w:rPr>
          <w:sz w:val="28"/>
          <w:szCs w:val="28"/>
        </w:rPr>
        <w:t>10.8.2. Строительство, эксплуатация, текущий и капитальный ремонт сетей наружного освещения улиц осуществляется специализированным организациям по договорам с администрацией Переясловского сельского поселения.</w:t>
      </w:r>
    </w:p>
    <w:p w:rsidR="001679A2" w:rsidRPr="00924FE0" w:rsidRDefault="001679A2" w:rsidP="001679A2">
      <w:pPr>
        <w:tabs>
          <w:tab w:val="num" w:pos="0"/>
        </w:tabs>
        <w:ind w:firstLineChars="353" w:firstLine="988"/>
        <w:jc w:val="both"/>
        <w:rPr>
          <w:sz w:val="28"/>
          <w:szCs w:val="28"/>
        </w:rPr>
      </w:pPr>
    </w:p>
    <w:p w:rsidR="001679A2" w:rsidRPr="00924FE0" w:rsidRDefault="001679A2" w:rsidP="001679A2">
      <w:pPr>
        <w:jc w:val="center"/>
        <w:rPr>
          <w:sz w:val="28"/>
          <w:szCs w:val="28"/>
        </w:rPr>
      </w:pPr>
      <w:r w:rsidRPr="00924FE0">
        <w:rPr>
          <w:sz w:val="28"/>
          <w:szCs w:val="28"/>
        </w:rPr>
        <w:t>10.9. Проведение работ при строительстве, ремонте, реконструкции                         коммуникаций</w:t>
      </w:r>
    </w:p>
    <w:p w:rsidR="001679A2" w:rsidRPr="00924FE0" w:rsidRDefault="001679A2" w:rsidP="001679A2">
      <w:pPr>
        <w:ind w:firstLine="770"/>
        <w:jc w:val="both"/>
        <w:rPr>
          <w:sz w:val="28"/>
          <w:szCs w:val="28"/>
        </w:rPr>
      </w:pPr>
    </w:p>
    <w:p w:rsidR="001679A2" w:rsidRPr="00924FE0" w:rsidRDefault="001679A2" w:rsidP="001679A2">
      <w:pPr>
        <w:tabs>
          <w:tab w:val="num" w:pos="2160"/>
        </w:tabs>
        <w:ind w:firstLine="709"/>
        <w:jc w:val="both"/>
        <w:rPr>
          <w:sz w:val="28"/>
          <w:szCs w:val="28"/>
        </w:rPr>
      </w:pPr>
      <w:r w:rsidRPr="00924FE0">
        <w:rPr>
          <w:sz w:val="28"/>
          <w:szCs w:val="28"/>
        </w:rPr>
        <w:t>10.9.1.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Переясловского сельского поселения Брюховецкого района.</w:t>
      </w:r>
    </w:p>
    <w:p w:rsidR="001679A2" w:rsidRPr="00924FE0" w:rsidRDefault="001679A2" w:rsidP="001679A2">
      <w:pPr>
        <w:tabs>
          <w:tab w:val="num" w:pos="0"/>
        </w:tabs>
        <w:ind w:firstLineChars="253" w:firstLine="708"/>
        <w:jc w:val="both"/>
        <w:rPr>
          <w:sz w:val="28"/>
          <w:szCs w:val="28"/>
        </w:rPr>
      </w:pPr>
      <w:r w:rsidRPr="00924FE0">
        <w:rPr>
          <w:sz w:val="28"/>
          <w:szCs w:val="28"/>
        </w:rPr>
        <w:t>Аварийные работы рекомендуется начинать владельцам сетей по телефонограмме или по уведомлению администрации Переясловского сельского поселения Брюховецкого района с последующим оформлением разрешения в 3-дневный срок.</w:t>
      </w:r>
    </w:p>
    <w:p w:rsidR="001679A2" w:rsidRPr="00924FE0" w:rsidRDefault="001679A2" w:rsidP="001679A2">
      <w:pPr>
        <w:tabs>
          <w:tab w:val="num" w:pos="2160"/>
        </w:tabs>
        <w:ind w:firstLine="709"/>
        <w:jc w:val="both"/>
        <w:rPr>
          <w:sz w:val="28"/>
          <w:szCs w:val="28"/>
        </w:rPr>
      </w:pPr>
      <w:r w:rsidRPr="00924FE0">
        <w:rPr>
          <w:sz w:val="28"/>
          <w:szCs w:val="28"/>
        </w:rPr>
        <w:t>10.9.2. Разрешение на производство работ по строительству, реконструкции, ремонту коммуникаций выдаётся администрацией Переясловского сельского поселения Брюховецкого района при предъявлении:</w:t>
      </w:r>
    </w:p>
    <w:p w:rsidR="001679A2" w:rsidRPr="00924FE0" w:rsidRDefault="001679A2" w:rsidP="001679A2">
      <w:pPr>
        <w:tabs>
          <w:tab w:val="num" w:pos="0"/>
        </w:tabs>
        <w:ind w:firstLineChars="253" w:firstLine="708"/>
        <w:jc w:val="both"/>
        <w:rPr>
          <w:sz w:val="28"/>
          <w:szCs w:val="28"/>
        </w:rPr>
      </w:pPr>
      <w:r w:rsidRPr="00924FE0">
        <w:rPr>
          <w:sz w:val="28"/>
          <w:szCs w:val="28"/>
        </w:rPr>
        <w:t>-проекта проведения работ, согласованного с заинтересованными службами, отвечающими за сохранность инженерных коммуникаций;</w:t>
      </w:r>
    </w:p>
    <w:p w:rsidR="001679A2" w:rsidRPr="00924FE0" w:rsidRDefault="001679A2" w:rsidP="001679A2">
      <w:pPr>
        <w:tabs>
          <w:tab w:val="num" w:pos="0"/>
        </w:tabs>
        <w:ind w:firstLineChars="253" w:firstLine="708"/>
        <w:jc w:val="both"/>
        <w:rPr>
          <w:sz w:val="28"/>
          <w:szCs w:val="28"/>
        </w:rPr>
      </w:pPr>
      <w:r w:rsidRPr="00924FE0">
        <w:rPr>
          <w:sz w:val="28"/>
          <w:szCs w:val="28"/>
        </w:rPr>
        <w:t>-схемы движения транспорта и пешеходов, согласованной с государственной инспекцией по безопасности дорожного движения;</w:t>
      </w:r>
    </w:p>
    <w:p w:rsidR="001679A2" w:rsidRPr="00924FE0" w:rsidRDefault="001679A2" w:rsidP="001679A2">
      <w:pPr>
        <w:tabs>
          <w:tab w:val="num" w:pos="0"/>
        </w:tabs>
        <w:ind w:firstLineChars="253" w:firstLine="708"/>
        <w:jc w:val="both"/>
        <w:rPr>
          <w:sz w:val="28"/>
          <w:szCs w:val="28"/>
        </w:rPr>
      </w:pPr>
      <w:r w:rsidRPr="00924FE0">
        <w:rPr>
          <w:sz w:val="28"/>
          <w:szCs w:val="28"/>
        </w:rPr>
        <w:t>-условий производства работ, согласованных с местной администрацией Переясловского сельского поселения Брюховецкого района;</w:t>
      </w:r>
    </w:p>
    <w:p w:rsidR="001679A2" w:rsidRPr="00924FE0" w:rsidRDefault="001679A2" w:rsidP="001679A2">
      <w:pPr>
        <w:tabs>
          <w:tab w:val="num" w:pos="0"/>
        </w:tabs>
        <w:ind w:firstLineChars="253" w:firstLine="708"/>
        <w:jc w:val="both"/>
        <w:rPr>
          <w:sz w:val="28"/>
          <w:szCs w:val="28"/>
        </w:rPr>
      </w:pPr>
      <w:r w:rsidRPr="00924FE0">
        <w:rPr>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679A2" w:rsidRPr="00924FE0" w:rsidRDefault="001679A2" w:rsidP="001679A2">
      <w:pPr>
        <w:tabs>
          <w:tab w:val="num" w:pos="0"/>
        </w:tabs>
        <w:ind w:firstLineChars="253" w:firstLine="708"/>
        <w:jc w:val="both"/>
        <w:rPr>
          <w:sz w:val="28"/>
          <w:szCs w:val="28"/>
        </w:rPr>
      </w:pPr>
      <w:r w:rsidRPr="00924FE0">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1679A2" w:rsidRPr="00924FE0" w:rsidRDefault="001679A2" w:rsidP="001679A2">
      <w:pPr>
        <w:tabs>
          <w:tab w:val="num" w:pos="2160"/>
        </w:tabs>
        <w:ind w:firstLine="709"/>
        <w:jc w:val="both"/>
        <w:rPr>
          <w:sz w:val="28"/>
          <w:szCs w:val="28"/>
        </w:rPr>
      </w:pPr>
      <w:r w:rsidRPr="00924FE0">
        <w:rPr>
          <w:sz w:val="28"/>
          <w:szCs w:val="28"/>
        </w:rPr>
        <w:t>10.9.3. Прокладку напорных коммуникаций под проезжей частью магистральных улиц рекомендуется не допускать.</w:t>
      </w:r>
    </w:p>
    <w:p w:rsidR="001679A2" w:rsidRPr="00924FE0" w:rsidRDefault="001679A2" w:rsidP="001679A2">
      <w:pPr>
        <w:tabs>
          <w:tab w:val="num" w:pos="2160"/>
        </w:tabs>
        <w:ind w:firstLine="709"/>
        <w:jc w:val="both"/>
        <w:rPr>
          <w:sz w:val="28"/>
          <w:szCs w:val="28"/>
        </w:rPr>
      </w:pPr>
      <w:r w:rsidRPr="00924FE0">
        <w:rPr>
          <w:sz w:val="28"/>
          <w:szCs w:val="28"/>
        </w:rPr>
        <w:t>10.9.4. При реконструкции действующих подземных коммуникаций следует предусматривать их вынос из-под проезжей части магистральных улиц.</w:t>
      </w:r>
    </w:p>
    <w:p w:rsidR="001679A2" w:rsidRPr="00924FE0" w:rsidRDefault="001679A2" w:rsidP="001679A2">
      <w:pPr>
        <w:tabs>
          <w:tab w:val="num" w:pos="2160"/>
        </w:tabs>
        <w:ind w:firstLine="709"/>
        <w:jc w:val="both"/>
        <w:rPr>
          <w:sz w:val="28"/>
          <w:szCs w:val="28"/>
        </w:rPr>
      </w:pPr>
      <w:r w:rsidRPr="00924FE0">
        <w:rPr>
          <w:sz w:val="28"/>
          <w:szCs w:val="28"/>
        </w:rPr>
        <w:t xml:space="preserve">10.9.5. При необходимости прокладки подземных коммуникаций в стесненных условиях следует предусматривать сооружение переходных </w:t>
      </w:r>
      <w:r w:rsidRPr="00924FE0">
        <w:rPr>
          <w:sz w:val="28"/>
          <w:szCs w:val="28"/>
        </w:rPr>
        <w:lastRenderedPageBreak/>
        <w:t>коллекторов. Проектирование коллекторов следует осуществлять с учетом перспективы развития сетей.</w:t>
      </w:r>
    </w:p>
    <w:p w:rsidR="001679A2" w:rsidRPr="00924FE0" w:rsidRDefault="001679A2" w:rsidP="001679A2">
      <w:pPr>
        <w:tabs>
          <w:tab w:val="num" w:pos="2160"/>
        </w:tabs>
        <w:ind w:firstLine="709"/>
        <w:jc w:val="both"/>
        <w:rPr>
          <w:sz w:val="28"/>
          <w:szCs w:val="28"/>
        </w:rPr>
      </w:pPr>
      <w:r w:rsidRPr="00924FE0">
        <w:rPr>
          <w:sz w:val="28"/>
          <w:szCs w:val="28"/>
        </w:rPr>
        <w:t>10.9.6. 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 Не допускать применение кирпича в конструкциях, подземных коммуникациях, расположенных под проезжей частью.</w:t>
      </w:r>
    </w:p>
    <w:p w:rsidR="001679A2" w:rsidRPr="00924FE0" w:rsidRDefault="001679A2" w:rsidP="001679A2">
      <w:pPr>
        <w:tabs>
          <w:tab w:val="num" w:pos="2160"/>
        </w:tabs>
        <w:ind w:firstLine="709"/>
        <w:jc w:val="both"/>
        <w:rPr>
          <w:sz w:val="28"/>
          <w:szCs w:val="28"/>
        </w:rPr>
      </w:pPr>
      <w:r w:rsidRPr="00924FE0">
        <w:rPr>
          <w:sz w:val="28"/>
          <w:szCs w:val="28"/>
        </w:rPr>
        <w:t>10.9.7. </w:t>
      </w:r>
      <w:proofErr w:type="gramStart"/>
      <w:r w:rsidRPr="00924FE0">
        <w:rPr>
          <w:sz w:val="28"/>
          <w:szCs w:val="28"/>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Переясловского сельского поселения Брюховецкого района о намеченных работах по прокладке коммуникаций с указанием предполагаемых сроков производства работ.</w:t>
      </w:r>
      <w:proofErr w:type="gramEnd"/>
    </w:p>
    <w:p w:rsidR="001679A2" w:rsidRPr="00924FE0" w:rsidRDefault="001679A2" w:rsidP="001679A2">
      <w:pPr>
        <w:tabs>
          <w:tab w:val="num" w:pos="2160"/>
        </w:tabs>
        <w:ind w:firstLine="709"/>
        <w:jc w:val="both"/>
        <w:rPr>
          <w:sz w:val="28"/>
          <w:szCs w:val="28"/>
        </w:rPr>
      </w:pPr>
      <w:r w:rsidRPr="00924FE0">
        <w:rPr>
          <w:sz w:val="28"/>
          <w:szCs w:val="28"/>
        </w:rPr>
        <w:t>10.9.8.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Переясловского сельского поселения Брюховецкого района.</w:t>
      </w:r>
    </w:p>
    <w:p w:rsidR="001679A2" w:rsidRPr="00924FE0" w:rsidRDefault="001679A2" w:rsidP="001679A2">
      <w:pPr>
        <w:jc w:val="center"/>
        <w:rPr>
          <w:sz w:val="28"/>
          <w:szCs w:val="28"/>
        </w:rPr>
      </w:pPr>
    </w:p>
    <w:p w:rsidR="001679A2" w:rsidRPr="00924FE0" w:rsidRDefault="001679A2" w:rsidP="001679A2">
      <w:pPr>
        <w:jc w:val="center"/>
        <w:rPr>
          <w:sz w:val="28"/>
          <w:szCs w:val="28"/>
        </w:rPr>
      </w:pPr>
      <w:r w:rsidRPr="00924FE0">
        <w:rPr>
          <w:sz w:val="28"/>
          <w:szCs w:val="28"/>
        </w:rPr>
        <w:t>10.9.9. До начала производства работ по разрытию рекомендуется:</w:t>
      </w:r>
    </w:p>
    <w:p w:rsidR="001679A2" w:rsidRPr="00924FE0" w:rsidRDefault="001679A2" w:rsidP="001679A2">
      <w:pPr>
        <w:tabs>
          <w:tab w:val="num" w:pos="2880"/>
        </w:tabs>
        <w:ind w:firstLine="709"/>
        <w:jc w:val="both"/>
        <w:rPr>
          <w:sz w:val="28"/>
          <w:szCs w:val="28"/>
        </w:rPr>
      </w:pPr>
      <w:r w:rsidRPr="00924FE0">
        <w:rPr>
          <w:sz w:val="28"/>
          <w:szCs w:val="28"/>
        </w:rPr>
        <w:t>10.9.9.1. Установить дорожные знаки в соответствии с согласованной схемой.</w:t>
      </w:r>
    </w:p>
    <w:p w:rsidR="001679A2" w:rsidRPr="00924FE0" w:rsidRDefault="001679A2" w:rsidP="001679A2">
      <w:pPr>
        <w:tabs>
          <w:tab w:val="num" w:pos="2880"/>
        </w:tabs>
        <w:ind w:firstLine="709"/>
        <w:jc w:val="both"/>
        <w:rPr>
          <w:sz w:val="28"/>
          <w:szCs w:val="28"/>
        </w:rPr>
      </w:pPr>
      <w:r w:rsidRPr="00924FE0">
        <w:rPr>
          <w:sz w:val="28"/>
          <w:szCs w:val="28"/>
        </w:rPr>
        <w:t>10.9.9.2.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679A2" w:rsidRPr="00924FE0" w:rsidRDefault="001679A2" w:rsidP="001679A2">
      <w:pPr>
        <w:tabs>
          <w:tab w:val="num" w:pos="2880"/>
        </w:tabs>
        <w:ind w:firstLine="709"/>
        <w:jc w:val="both"/>
        <w:rPr>
          <w:sz w:val="28"/>
          <w:szCs w:val="28"/>
        </w:rPr>
      </w:pPr>
      <w:r w:rsidRPr="00924FE0">
        <w:rPr>
          <w:sz w:val="28"/>
          <w:szCs w:val="28"/>
        </w:rPr>
        <w:t>10.9.9.3.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679A2" w:rsidRPr="00924FE0" w:rsidRDefault="001679A2" w:rsidP="001679A2">
      <w:pPr>
        <w:tabs>
          <w:tab w:val="num" w:pos="2880"/>
        </w:tabs>
        <w:ind w:firstLine="709"/>
        <w:jc w:val="both"/>
        <w:rPr>
          <w:sz w:val="28"/>
          <w:szCs w:val="28"/>
        </w:rPr>
      </w:pPr>
      <w:r w:rsidRPr="00924FE0">
        <w:rPr>
          <w:sz w:val="28"/>
          <w:szCs w:val="28"/>
        </w:rPr>
        <w:t xml:space="preserve">10.9.9.4. Ограждение выполнять </w:t>
      </w:r>
      <w:proofErr w:type="gramStart"/>
      <w:r w:rsidRPr="00924FE0">
        <w:rPr>
          <w:sz w:val="28"/>
          <w:szCs w:val="28"/>
        </w:rPr>
        <w:t>сплошным</w:t>
      </w:r>
      <w:proofErr w:type="gramEnd"/>
      <w:r w:rsidRPr="00924FE0">
        <w:rPr>
          <w:sz w:val="28"/>
          <w:szCs w:val="28"/>
        </w:rPr>
        <w:t xml:space="preserve"> и надежным, предотвращающим попадание посторонних на стройплощадку.</w:t>
      </w:r>
    </w:p>
    <w:p w:rsidR="001679A2" w:rsidRPr="00924FE0" w:rsidRDefault="001679A2" w:rsidP="001679A2">
      <w:pPr>
        <w:tabs>
          <w:tab w:val="num" w:pos="2880"/>
        </w:tabs>
        <w:ind w:firstLine="709"/>
        <w:jc w:val="both"/>
        <w:rPr>
          <w:sz w:val="28"/>
          <w:szCs w:val="28"/>
        </w:rPr>
      </w:pPr>
      <w:r w:rsidRPr="00924FE0">
        <w:rPr>
          <w:sz w:val="28"/>
          <w:szCs w:val="28"/>
        </w:rPr>
        <w:t>10.9.9.5. На направлениях массовых пешеходных потоков через траншеи следует устраивать мостки на расстоянии не менее чем 200 метров друг от друга.</w:t>
      </w:r>
    </w:p>
    <w:p w:rsidR="001679A2" w:rsidRPr="00924FE0" w:rsidRDefault="001679A2" w:rsidP="001679A2">
      <w:pPr>
        <w:tabs>
          <w:tab w:val="num" w:pos="2880"/>
        </w:tabs>
        <w:ind w:firstLine="709"/>
        <w:jc w:val="both"/>
        <w:rPr>
          <w:sz w:val="28"/>
          <w:szCs w:val="28"/>
        </w:rPr>
      </w:pPr>
      <w:r w:rsidRPr="00924FE0">
        <w:rPr>
          <w:sz w:val="28"/>
          <w:szCs w:val="28"/>
        </w:rPr>
        <w:t>10.9.9.6.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679A2" w:rsidRPr="00924FE0" w:rsidRDefault="001679A2" w:rsidP="001679A2">
      <w:pPr>
        <w:tabs>
          <w:tab w:val="num" w:pos="2880"/>
        </w:tabs>
        <w:ind w:firstLine="709"/>
        <w:jc w:val="both"/>
        <w:rPr>
          <w:sz w:val="28"/>
          <w:szCs w:val="28"/>
        </w:rPr>
      </w:pPr>
      <w:r w:rsidRPr="00924FE0">
        <w:rPr>
          <w:sz w:val="28"/>
          <w:szCs w:val="28"/>
        </w:rPr>
        <w:t xml:space="preserve">10.9.9.7.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w:t>
      </w:r>
      <w:r w:rsidRPr="00924FE0">
        <w:rPr>
          <w:sz w:val="28"/>
          <w:szCs w:val="28"/>
        </w:rPr>
        <w:lastRenderedPageBreak/>
        <w:t>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679A2" w:rsidRPr="00924FE0" w:rsidRDefault="001679A2" w:rsidP="001679A2">
      <w:pPr>
        <w:tabs>
          <w:tab w:val="num" w:pos="2160"/>
        </w:tabs>
        <w:ind w:firstLine="709"/>
        <w:jc w:val="both"/>
        <w:rPr>
          <w:sz w:val="28"/>
          <w:szCs w:val="28"/>
        </w:rPr>
      </w:pPr>
      <w:r w:rsidRPr="00924FE0">
        <w:rPr>
          <w:sz w:val="28"/>
          <w:szCs w:val="28"/>
        </w:rPr>
        <w:t xml:space="preserve">10.9.10. Разрешение на производство работ следует хранить на месте работ и предъявлять по первому требованию лиц, осуществляющих </w:t>
      </w:r>
      <w:proofErr w:type="gramStart"/>
      <w:r w:rsidRPr="00924FE0">
        <w:rPr>
          <w:sz w:val="28"/>
          <w:szCs w:val="28"/>
        </w:rPr>
        <w:t>контроль за</w:t>
      </w:r>
      <w:proofErr w:type="gramEnd"/>
      <w:r w:rsidRPr="00924FE0">
        <w:rPr>
          <w:sz w:val="28"/>
          <w:szCs w:val="28"/>
        </w:rPr>
        <w:t xml:space="preserve"> выполнением Правил эксплуатации.</w:t>
      </w:r>
    </w:p>
    <w:p w:rsidR="001679A2" w:rsidRPr="00924FE0" w:rsidRDefault="001679A2" w:rsidP="001679A2">
      <w:pPr>
        <w:tabs>
          <w:tab w:val="num" w:pos="2160"/>
        </w:tabs>
        <w:ind w:firstLine="709"/>
        <w:jc w:val="both"/>
        <w:rPr>
          <w:sz w:val="28"/>
          <w:szCs w:val="28"/>
        </w:rPr>
      </w:pPr>
      <w:r w:rsidRPr="00924FE0">
        <w:rPr>
          <w:sz w:val="28"/>
          <w:szCs w:val="28"/>
        </w:rPr>
        <w:t>10.9.11. В разрешении рекомендуется устанавливать сроки и условия производства работ.</w:t>
      </w:r>
    </w:p>
    <w:p w:rsidR="001679A2" w:rsidRPr="00924FE0" w:rsidRDefault="001679A2" w:rsidP="001679A2">
      <w:pPr>
        <w:tabs>
          <w:tab w:val="num" w:pos="2160"/>
        </w:tabs>
        <w:ind w:firstLine="709"/>
        <w:jc w:val="both"/>
        <w:rPr>
          <w:sz w:val="28"/>
          <w:szCs w:val="28"/>
        </w:rPr>
      </w:pPr>
      <w:r w:rsidRPr="00924FE0">
        <w:rPr>
          <w:sz w:val="28"/>
          <w:szCs w:val="28"/>
        </w:rPr>
        <w:t>10.9.12.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679A2" w:rsidRPr="00924FE0" w:rsidRDefault="001679A2" w:rsidP="001679A2">
      <w:pPr>
        <w:tabs>
          <w:tab w:val="num" w:pos="0"/>
        </w:tabs>
        <w:ind w:firstLineChars="253" w:firstLine="708"/>
        <w:jc w:val="both"/>
        <w:rPr>
          <w:sz w:val="28"/>
          <w:szCs w:val="28"/>
        </w:rPr>
      </w:pPr>
      <w:r w:rsidRPr="00924FE0">
        <w:rPr>
          <w:sz w:val="28"/>
          <w:szCs w:val="28"/>
        </w:rPr>
        <w:t>Особые условия подлежат неукоснительному соблюдению строительной организацией, производящей земляные работы.</w:t>
      </w:r>
    </w:p>
    <w:p w:rsidR="001679A2" w:rsidRPr="00924FE0" w:rsidRDefault="001679A2" w:rsidP="001679A2">
      <w:pPr>
        <w:tabs>
          <w:tab w:val="num" w:pos="2160"/>
        </w:tabs>
        <w:ind w:firstLine="709"/>
        <w:jc w:val="both"/>
        <w:rPr>
          <w:sz w:val="28"/>
          <w:szCs w:val="28"/>
        </w:rPr>
      </w:pPr>
      <w:r w:rsidRPr="00924FE0">
        <w:rPr>
          <w:sz w:val="28"/>
          <w:szCs w:val="28"/>
        </w:rPr>
        <w:t xml:space="preserve">10.9.13.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924FE0">
        <w:rPr>
          <w:sz w:val="28"/>
          <w:szCs w:val="28"/>
        </w:rPr>
        <w:t>топооснове</w:t>
      </w:r>
      <w:proofErr w:type="spellEnd"/>
      <w:r w:rsidRPr="00924FE0">
        <w:rPr>
          <w:sz w:val="28"/>
          <w:szCs w:val="28"/>
        </w:rPr>
        <w:t>.</w:t>
      </w:r>
    </w:p>
    <w:p w:rsidR="001679A2" w:rsidRPr="00924FE0" w:rsidRDefault="001679A2" w:rsidP="001679A2">
      <w:pPr>
        <w:tabs>
          <w:tab w:val="num" w:pos="2160"/>
        </w:tabs>
        <w:ind w:firstLine="709"/>
        <w:jc w:val="both"/>
        <w:rPr>
          <w:sz w:val="28"/>
          <w:szCs w:val="28"/>
        </w:rPr>
      </w:pPr>
      <w:r w:rsidRPr="00924FE0">
        <w:rPr>
          <w:sz w:val="28"/>
          <w:szCs w:val="28"/>
        </w:rPr>
        <w:t>10.9.14.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1679A2" w:rsidRPr="00924FE0" w:rsidRDefault="001679A2" w:rsidP="001679A2">
      <w:pPr>
        <w:tabs>
          <w:tab w:val="num" w:pos="0"/>
        </w:tabs>
        <w:ind w:firstLineChars="253" w:firstLine="708"/>
        <w:jc w:val="both"/>
        <w:rPr>
          <w:sz w:val="28"/>
          <w:szCs w:val="28"/>
        </w:rPr>
      </w:pPr>
      <w:r w:rsidRPr="00924FE0">
        <w:rPr>
          <w:sz w:val="28"/>
          <w:szCs w:val="28"/>
        </w:rPr>
        <w:t>Бордюр разбирается, складируется на месте производства работ для дальнейшей установки.</w:t>
      </w:r>
    </w:p>
    <w:p w:rsidR="001679A2" w:rsidRPr="00924FE0" w:rsidRDefault="001679A2" w:rsidP="001679A2">
      <w:pPr>
        <w:tabs>
          <w:tab w:val="num" w:pos="0"/>
        </w:tabs>
        <w:ind w:firstLineChars="253" w:firstLine="708"/>
        <w:jc w:val="both"/>
        <w:rPr>
          <w:sz w:val="28"/>
          <w:szCs w:val="28"/>
        </w:rPr>
      </w:pPr>
      <w:r w:rsidRPr="00924FE0">
        <w:rPr>
          <w:sz w:val="28"/>
          <w:szCs w:val="28"/>
        </w:rPr>
        <w:t>При производстве работ на улицах, застроенных территориях грунт немедленно вывозить.</w:t>
      </w:r>
    </w:p>
    <w:p w:rsidR="001679A2" w:rsidRPr="00924FE0" w:rsidRDefault="001679A2" w:rsidP="001679A2">
      <w:pPr>
        <w:tabs>
          <w:tab w:val="num" w:pos="0"/>
        </w:tabs>
        <w:ind w:firstLineChars="253" w:firstLine="708"/>
        <w:jc w:val="both"/>
        <w:rPr>
          <w:sz w:val="28"/>
          <w:szCs w:val="28"/>
        </w:rPr>
      </w:pPr>
      <w:r w:rsidRPr="00924FE0">
        <w:rPr>
          <w:sz w:val="28"/>
          <w:szCs w:val="28"/>
        </w:rPr>
        <w:t>При необходимости строительная организация может обеспечивать планировку грунта на отвале.</w:t>
      </w:r>
    </w:p>
    <w:p w:rsidR="001679A2" w:rsidRPr="00924FE0" w:rsidRDefault="001679A2" w:rsidP="001679A2">
      <w:pPr>
        <w:tabs>
          <w:tab w:val="num" w:pos="2160"/>
        </w:tabs>
        <w:ind w:firstLine="709"/>
        <w:jc w:val="both"/>
        <w:rPr>
          <w:sz w:val="28"/>
          <w:szCs w:val="28"/>
        </w:rPr>
      </w:pPr>
      <w:r w:rsidRPr="00924FE0">
        <w:rPr>
          <w:sz w:val="28"/>
          <w:szCs w:val="28"/>
        </w:rPr>
        <w:t>10.9.15. Траншеи под проезжей частью и тротуарами засыпать песком и песчаным фунтом с послойным уплотнением и поливкой водой.</w:t>
      </w:r>
    </w:p>
    <w:p w:rsidR="001679A2" w:rsidRPr="00924FE0" w:rsidRDefault="001679A2" w:rsidP="001679A2">
      <w:pPr>
        <w:tabs>
          <w:tab w:val="num" w:pos="0"/>
        </w:tabs>
        <w:ind w:firstLineChars="253" w:firstLine="708"/>
        <w:jc w:val="both"/>
        <w:rPr>
          <w:sz w:val="28"/>
          <w:szCs w:val="28"/>
        </w:rPr>
      </w:pPr>
      <w:r w:rsidRPr="00924FE0">
        <w:rPr>
          <w:sz w:val="28"/>
          <w:szCs w:val="28"/>
        </w:rPr>
        <w:t>Траншеи на газонах засыпать местным грунтом с уплотнением, восстановлением плодородного слоя и посевом травы.</w:t>
      </w:r>
    </w:p>
    <w:p w:rsidR="001679A2" w:rsidRPr="00924FE0" w:rsidRDefault="001679A2" w:rsidP="001679A2">
      <w:pPr>
        <w:tabs>
          <w:tab w:val="num" w:pos="2160"/>
        </w:tabs>
        <w:ind w:firstLine="709"/>
        <w:jc w:val="both"/>
        <w:rPr>
          <w:sz w:val="28"/>
          <w:szCs w:val="28"/>
        </w:rPr>
      </w:pPr>
      <w:r w:rsidRPr="00924FE0">
        <w:rPr>
          <w:sz w:val="28"/>
          <w:szCs w:val="28"/>
        </w:rPr>
        <w:t>10.9.16.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1679A2" w:rsidRPr="00924FE0" w:rsidRDefault="001679A2" w:rsidP="001679A2">
      <w:pPr>
        <w:tabs>
          <w:tab w:val="num" w:pos="2160"/>
        </w:tabs>
        <w:ind w:firstLine="709"/>
        <w:jc w:val="both"/>
        <w:rPr>
          <w:sz w:val="28"/>
          <w:szCs w:val="28"/>
        </w:rPr>
      </w:pPr>
      <w:r w:rsidRPr="00924FE0">
        <w:rPr>
          <w:sz w:val="28"/>
          <w:szCs w:val="28"/>
        </w:rPr>
        <w:t>10.9.17.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679A2" w:rsidRPr="00924FE0" w:rsidRDefault="001679A2" w:rsidP="001679A2">
      <w:pPr>
        <w:tabs>
          <w:tab w:val="num" w:pos="2160"/>
        </w:tabs>
        <w:ind w:firstLine="709"/>
        <w:jc w:val="both"/>
        <w:rPr>
          <w:sz w:val="28"/>
          <w:szCs w:val="28"/>
        </w:rPr>
      </w:pPr>
      <w:r w:rsidRPr="00924FE0">
        <w:rPr>
          <w:sz w:val="28"/>
          <w:szCs w:val="28"/>
        </w:rPr>
        <w:t xml:space="preserve">10.9.18. При засыпке траншеи некондиционным грунтом без необходимого уплотнения или иных нарушениях правил производства земляных </w:t>
      </w:r>
      <w:proofErr w:type="gramStart"/>
      <w:r w:rsidRPr="00924FE0">
        <w:rPr>
          <w:sz w:val="28"/>
          <w:szCs w:val="28"/>
        </w:rPr>
        <w:t>работ</w:t>
      </w:r>
      <w:proofErr w:type="gramEnd"/>
      <w:r w:rsidRPr="00924FE0">
        <w:rPr>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679A2" w:rsidRPr="00924FE0" w:rsidRDefault="001679A2" w:rsidP="001679A2">
      <w:pPr>
        <w:tabs>
          <w:tab w:val="num" w:pos="2160"/>
        </w:tabs>
        <w:ind w:firstLine="709"/>
        <w:jc w:val="both"/>
        <w:rPr>
          <w:sz w:val="28"/>
          <w:szCs w:val="28"/>
        </w:rPr>
      </w:pPr>
      <w:r w:rsidRPr="00924FE0">
        <w:rPr>
          <w:sz w:val="28"/>
          <w:szCs w:val="28"/>
        </w:rPr>
        <w:t xml:space="preserve">10.9.19. Провалы, просадки грунта или дорожного покрытия, появившиеся как над подземными коммуникациями, так и в других местах, где </w:t>
      </w:r>
      <w:r w:rsidRPr="00924FE0">
        <w:rPr>
          <w:sz w:val="28"/>
          <w:szCs w:val="28"/>
        </w:rPr>
        <w:lastRenderedPageBreak/>
        <w:t>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1679A2" w:rsidRPr="00924FE0" w:rsidRDefault="001679A2" w:rsidP="001679A2">
      <w:pPr>
        <w:tabs>
          <w:tab w:val="num" w:pos="2160"/>
        </w:tabs>
        <w:ind w:firstLine="709"/>
        <w:jc w:val="both"/>
        <w:rPr>
          <w:sz w:val="28"/>
          <w:szCs w:val="28"/>
        </w:rPr>
      </w:pPr>
      <w:r w:rsidRPr="00924FE0">
        <w:rPr>
          <w:sz w:val="28"/>
          <w:szCs w:val="28"/>
        </w:rPr>
        <w:t>10.9.20. 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679A2" w:rsidRPr="00924FE0" w:rsidRDefault="001679A2" w:rsidP="001679A2">
      <w:pPr>
        <w:tabs>
          <w:tab w:val="num" w:pos="0"/>
        </w:tabs>
        <w:ind w:firstLineChars="253" w:firstLine="708"/>
        <w:jc w:val="both"/>
        <w:rPr>
          <w:sz w:val="28"/>
          <w:szCs w:val="28"/>
        </w:rPr>
      </w:pPr>
      <w:r w:rsidRPr="00924FE0">
        <w:rPr>
          <w:sz w:val="28"/>
          <w:szCs w:val="28"/>
        </w:rPr>
        <w:t>10.9.21.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1679A2" w:rsidRPr="00924FE0" w:rsidRDefault="001679A2" w:rsidP="001679A2">
      <w:pPr>
        <w:ind w:firstLineChars="353" w:firstLine="988"/>
        <w:jc w:val="both"/>
        <w:rPr>
          <w:sz w:val="28"/>
          <w:szCs w:val="28"/>
        </w:rPr>
      </w:pPr>
    </w:p>
    <w:p w:rsidR="001679A2" w:rsidRPr="00924FE0" w:rsidRDefault="001679A2" w:rsidP="001679A2">
      <w:pPr>
        <w:jc w:val="center"/>
        <w:rPr>
          <w:sz w:val="28"/>
          <w:szCs w:val="28"/>
        </w:rPr>
      </w:pPr>
      <w:r w:rsidRPr="00924FE0">
        <w:rPr>
          <w:sz w:val="28"/>
          <w:szCs w:val="28"/>
        </w:rPr>
        <w:t>10.10. Особые требования к доступности городской среды</w:t>
      </w:r>
    </w:p>
    <w:p w:rsidR="001679A2" w:rsidRPr="00924FE0" w:rsidRDefault="001679A2" w:rsidP="001679A2">
      <w:pPr>
        <w:ind w:firstLine="851"/>
        <w:jc w:val="both"/>
        <w:rPr>
          <w:sz w:val="28"/>
          <w:szCs w:val="28"/>
        </w:rPr>
      </w:pPr>
    </w:p>
    <w:p w:rsidR="001679A2" w:rsidRPr="00924FE0" w:rsidRDefault="001679A2" w:rsidP="001679A2">
      <w:pPr>
        <w:ind w:firstLine="709"/>
        <w:jc w:val="both"/>
        <w:rPr>
          <w:sz w:val="28"/>
          <w:szCs w:val="28"/>
        </w:rPr>
      </w:pPr>
      <w:r w:rsidRPr="00924FE0">
        <w:rPr>
          <w:sz w:val="28"/>
          <w:szCs w:val="28"/>
        </w:rPr>
        <w:t>10.10.1.При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679A2" w:rsidRPr="00924FE0" w:rsidRDefault="001679A2" w:rsidP="001679A2">
      <w:pPr>
        <w:ind w:firstLine="709"/>
        <w:jc w:val="both"/>
        <w:rPr>
          <w:sz w:val="28"/>
          <w:szCs w:val="28"/>
        </w:rPr>
      </w:pPr>
      <w:r w:rsidRPr="00924FE0">
        <w:rPr>
          <w:sz w:val="28"/>
          <w:szCs w:val="28"/>
        </w:rPr>
        <w:t>10.10.2.Проектирование,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1679A2" w:rsidRPr="00924FE0" w:rsidRDefault="001679A2" w:rsidP="001679A2">
      <w:pPr>
        <w:ind w:firstLine="851"/>
        <w:jc w:val="both"/>
        <w:rPr>
          <w:sz w:val="28"/>
          <w:szCs w:val="28"/>
        </w:rPr>
      </w:pPr>
    </w:p>
    <w:p w:rsidR="001679A2" w:rsidRPr="00924FE0" w:rsidRDefault="001679A2" w:rsidP="001679A2">
      <w:pPr>
        <w:ind w:firstLine="851"/>
        <w:jc w:val="center"/>
        <w:rPr>
          <w:sz w:val="28"/>
          <w:szCs w:val="28"/>
        </w:rPr>
      </w:pPr>
      <w:r w:rsidRPr="00924FE0">
        <w:rPr>
          <w:sz w:val="28"/>
          <w:szCs w:val="28"/>
        </w:rPr>
        <w:t>11. ФОРМЫ И МЕХАНИЗМЫ ОБЩЕСТВЕННОГО УЧАСТИЯ В  ПРИНЯТИИ РЕШЕНИЙ И РЕАЛИЗАЦИИ ПРОЕКТОВ КОМПЛЕКСНОГО БЛАГОУСТРОЙСТВА И РАЗВИТИЯ ГОРОДСКОЙ СРЕДЫ.</w:t>
      </w:r>
    </w:p>
    <w:p w:rsidR="001679A2" w:rsidRPr="00924FE0" w:rsidRDefault="001679A2" w:rsidP="001679A2">
      <w:pPr>
        <w:ind w:firstLine="851"/>
        <w:jc w:val="center"/>
        <w:rPr>
          <w:b/>
          <w:sz w:val="28"/>
          <w:szCs w:val="28"/>
        </w:rPr>
      </w:pPr>
    </w:p>
    <w:p w:rsidR="001679A2" w:rsidRPr="00924FE0" w:rsidRDefault="001679A2" w:rsidP="001679A2">
      <w:pPr>
        <w:pStyle w:val="af7"/>
        <w:suppressAutoHyphens w:val="0"/>
        <w:spacing w:before="0" w:after="0"/>
        <w:jc w:val="center"/>
        <w:rPr>
          <w:sz w:val="28"/>
          <w:szCs w:val="28"/>
        </w:rPr>
      </w:pPr>
      <w:bookmarkStart w:id="9" w:name="_Toc472352465"/>
      <w:bookmarkEnd w:id="9"/>
      <w:r w:rsidRPr="00924FE0">
        <w:rPr>
          <w:sz w:val="28"/>
          <w:szCs w:val="28"/>
        </w:rPr>
        <w:t>11.1. Общие положения. Задачи, польза и формы общественного участия.</w:t>
      </w:r>
    </w:p>
    <w:p w:rsidR="001679A2" w:rsidRPr="00924FE0" w:rsidRDefault="001679A2" w:rsidP="001679A2">
      <w:pPr>
        <w:pStyle w:val="af7"/>
        <w:suppressAutoHyphens w:val="0"/>
        <w:spacing w:before="0" w:after="0"/>
        <w:ind w:firstLine="880"/>
        <w:jc w:val="both"/>
        <w:rPr>
          <w:sz w:val="28"/>
          <w:szCs w:val="28"/>
        </w:rPr>
      </w:pPr>
    </w:p>
    <w:p w:rsidR="001679A2" w:rsidRPr="00924FE0" w:rsidRDefault="001679A2" w:rsidP="001679A2">
      <w:pPr>
        <w:pStyle w:val="af7"/>
        <w:suppressAutoHyphens w:val="0"/>
        <w:spacing w:before="0" w:after="0"/>
        <w:ind w:firstLine="709"/>
        <w:jc w:val="both"/>
        <w:rPr>
          <w:sz w:val="28"/>
          <w:szCs w:val="28"/>
        </w:rPr>
      </w:pPr>
      <w:r w:rsidRPr="00924FE0">
        <w:rPr>
          <w:sz w:val="28"/>
          <w:szCs w:val="28"/>
          <w:shd w:val="clear" w:color="auto" w:fill="FFFFFF"/>
        </w:rPr>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679A2" w:rsidRPr="00924FE0" w:rsidRDefault="001679A2" w:rsidP="001679A2">
      <w:pPr>
        <w:pStyle w:val="af7"/>
        <w:suppressAutoHyphens w:val="0"/>
        <w:spacing w:before="0" w:after="0"/>
        <w:ind w:firstLine="709"/>
        <w:jc w:val="both"/>
        <w:rPr>
          <w:sz w:val="28"/>
          <w:szCs w:val="28"/>
        </w:rPr>
      </w:pPr>
      <w:r w:rsidRPr="00924FE0">
        <w:rPr>
          <w:sz w:val="28"/>
          <w:szCs w:val="28"/>
          <w:shd w:val="clear" w:color="auto" w:fill="FFFFFF"/>
        </w:rPr>
        <w:t xml:space="preserve">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w:t>
      </w:r>
      <w:r w:rsidRPr="00924FE0">
        <w:rPr>
          <w:sz w:val="28"/>
          <w:szCs w:val="28"/>
          <w:shd w:val="clear" w:color="auto" w:fill="FFFFFF"/>
        </w:rPr>
        <w:lastRenderedPageBreak/>
        <w:t>задач, созданию новых смыслов и идей, некоммерческих и коммерческих проектов.</w:t>
      </w:r>
    </w:p>
    <w:p w:rsidR="001679A2" w:rsidRPr="00924FE0" w:rsidRDefault="001679A2" w:rsidP="001679A2">
      <w:pPr>
        <w:pStyle w:val="af7"/>
        <w:suppressAutoHyphens w:val="0"/>
        <w:spacing w:before="0" w:after="0"/>
        <w:ind w:firstLine="709"/>
        <w:jc w:val="both"/>
        <w:rPr>
          <w:sz w:val="28"/>
          <w:szCs w:val="28"/>
        </w:rPr>
      </w:pPr>
      <w:r w:rsidRPr="00924FE0">
        <w:rPr>
          <w:sz w:val="28"/>
          <w:szCs w:val="28"/>
          <w:shd w:val="clear" w:color="auto" w:fill="FFFFFF"/>
        </w:rPr>
        <w:t>11.1.3. </w:t>
      </w:r>
      <w:proofErr w:type="gramStart"/>
      <w:r w:rsidRPr="00924FE0">
        <w:rPr>
          <w:sz w:val="28"/>
          <w:szCs w:val="28"/>
          <w:shd w:val="clear" w:color="auto" w:fill="FFFFFF"/>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1679A2" w:rsidRPr="00924FE0" w:rsidRDefault="001679A2" w:rsidP="001679A2">
      <w:pPr>
        <w:pStyle w:val="af7"/>
        <w:suppressAutoHyphens w:val="0"/>
        <w:spacing w:before="0" w:after="0"/>
        <w:ind w:firstLine="709"/>
        <w:jc w:val="both"/>
        <w:rPr>
          <w:sz w:val="28"/>
          <w:szCs w:val="28"/>
          <w:shd w:val="clear" w:color="auto" w:fill="FFFFFF"/>
        </w:rPr>
      </w:pPr>
      <w:r w:rsidRPr="00924FE0">
        <w:rPr>
          <w:sz w:val="28"/>
          <w:szCs w:val="28"/>
          <w:shd w:val="clear" w:color="auto" w:fill="FFFFFF"/>
        </w:rPr>
        <w:t>11.1.4. </w:t>
      </w:r>
      <w:proofErr w:type="gramStart"/>
      <w:r w:rsidRPr="00924FE0">
        <w:rPr>
          <w:sz w:val="28"/>
          <w:szCs w:val="28"/>
          <w:shd w:val="clear" w:color="auto" w:fill="FFFFFF"/>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924FE0">
        <w:rPr>
          <w:sz w:val="28"/>
          <w:szCs w:val="28"/>
          <w:shd w:val="clear" w:color="auto" w:fill="FFFFFF"/>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679A2" w:rsidRPr="00924FE0" w:rsidRDefault="001679A2" w:rsidP="001679A2">
      <w:pPr>
        <w:pStyle w:val="af7"/>
        <w:suppressAutoHyphens w:val="0"/>
        <w:spacing w:before="0" w:after="0"/>
        <w:jc w:val="center"/>
        <w:rPr>
          <w:sz w:val="28"/>
          <w:szCs w:val="28"/>
        </w:rPr>
      </w:pPr>
    </w:p>
    <w:p w:rsidR="001679A2" w:rsidRPr="00924FE0" w:rsidRDefault="001679A2" w:rsidP="001679A2">
      <w:pPr>
        <w:pStyle w:val="af7"/>
        <w:suppressAutoHyphens w:val="0"/>
        <w:spacing w:before="0" w:after="0"/>
        <w:jc w:val="center"/>
        <w:rPr>
          <w:sz w:val="28"/>
          <w:szCs w:val="28"/>
        </w:rPr>
      </w:pPr>
      <w:r w:rsidRPr="00924FE0">
        <w:rPr>
          <w:sz w:val="28"/>
          <w:szCs w:val="28"/>
        </w:rPr>
        <w:t>11.2. Основные решения</w:t>
      </w:r>
    </w:p>
    <w:p w:rsidR="001679A2" w:rsidRPr="00924FE0" w:rsidRDefault="001679A2" w:rsidP="001679A2">
      <w:pPr>
        <w:pStyle w:val="af7"/>
        <w:suppressAutoHyphens w:val="0"/>
        <w:spacing w:before="0" w:after="0"/>
        <w:jc w:val="center"/>
        <w:rPr>
          <w:sz w:val="28"/>
          <w:szCs w:val="28"/>
        </w:rPr>
      </w:pPr>
    </w:p>
    <w:p w:rsidR="001679A2" w:rsidRPr="00924FE0" w:rsidRDefault="001679A2" w:rsidP="001679A2">
      <w:pPr>
        <w:pStyle w:val="af7"/>
        <w:tabs>
          <w:tab w:val="num" w:pos="0"/>
        </w:tabs>
        <w:spacing w:before="0" w:after="0"/>
        <w:ind w:firstLineChars="253" w:firstLine="708"/>
        <w:jc w:val="both"/>
        <w:rPr>
          <w:sz w:val="28"/>
          <w:szCs w:val="28"/>
        </w:rPr>
      </w:pPr>
      <w:r w:rsidRPr="00924FE0">
        <w:rPr>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1679A2" w:rsidRPr="00924FE0" w:rsidRDefault="001679A2" w:rsidP="001679A2">
      <w:pPr>
        <w:pStyle w:val="af7"/>
        <w:tabs>
          <w:tab w:val="num" w:pos="0"/>
        </w:tabs>
        <w:spacing w:before="0" w:after="0"/>
        <w:ind w:firstLineChars="253" w:firstLine="708"/>
        <w:jc w:val="both"/>
        <w:rPr>
          <w:sz w:val="28"/>
          <w:szCs w:val="28"/>
        </w:rPr>
      </w:pPr>
      <w:r w:rsidRPr="00924FE0">
        <w:rPr>
          <w:sz w:val="28"/>
          <w:szCs w:val="28"/>
        </w:rPr>
        <w:t xml:space="preserve">б) разработка внутренних регламентов, регулирующих процесс общественного соучастия; </w:t>
      </w:r>
    </w:p>
    <w:p w:rsidR="001679A2" w:rsidRPr="00924FE0" w:rsidRDefault="001679A2" w:rsidP="001679A2">
      <w:pPr>
        <w:pStyle w:val="af7"/>
        <w:tabs>
          <w:tab w:val="num" w:pos="0"/>
        </w:tabs>
        <w:spacing w:before="0" w:after="0"/>
        <w:ind w:firstLineChars="253" w:firstLine="708"/>
        <w:jc w:val="both"/>
        <w:rPr>
          <w:sz w:val="28"/>
          <w:szCs w:val="28"/>
        </w:rPr>
      </w:pPr>
      <w:r w:rsidRPr="00924FE0">
        <w:rPr>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1679A2" w:rsidRPr="00924FE0" w:rsidRDefault="001679A2" w:rsidP="001679A2">
      <w:pPr>
        <w:pStyle w:val="af7"/>
        <w:tabs>
          <w:tab w:val="num" w:pos="0"/>
        </w:tabs>
        <w:spacing w:before="0" w:after="0"/>
        <w:ind w:firstLineChars="253" w:firstLine="708"/>
        <w:jc w:val="both"/>
        <w:rPr>
          <w:sz w:val="28"/>
          <w:szCs w:val="28"/>
        </w:rPr>
      </w:pPr>
      <w:r w:rsidRPr="00924FE0">
        <w:rPr>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1679A2" w:rsidRPr="00924FE0" w:rsidRDefault="001679A2" w:rsidP="001679A2">
      <w:pPr>
        <w:pStyle w:val="af7"/>
        <w:tabs>
          <w:tab w:val="num" w:pos="0"/>
        </w:tabs>
        <w:spacing w:before="0" w:after="0"/>
        <w:ind w:firstLineChars="253" w:firstLine="708"/>
        <w:jc w:val="both"/>
        <w:rPr>
          <w:sz w:val="28"/>
          <w:szCs w:val="28"/>
        </w:rPr>
      </w:pPr>
      <w:r w:rsidRPr="00924FE0">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679A2" w:rsidRPr="00924FE0" w:rsidRDefault="001679A2" w:rsidP="001679A2">
      <w:pPr>
        <w:pStyle w:val="af7"/>
        <w:tabs>
          <w:tab w:val="num" w:pos="0"/>
        </w:tabs>
        <w:spacing w:before="0" w:after="0"/>
        <w:ind w:firstLineChars="253" w:firstLine="708"/>
        <w:jc w:val="both"/>
        <w:rPr>
          <w:sz w:val="28"/>
          <w:szCs w:val="28"/>
        </w:rPr>
      </w:pPr>
      <w:r w:rsidRPr="00924FE0">
        <w:rPr>
          <w:sz w:val="28"/>
          <w:szCs w:val="28"/>
        </w:rPr>
        <w:t xml:space="preserve">2 этап: совмещение общественного участия и профессиональной экспертизы в выработке альтернативных концепций решения задачи, в том </w:t>
      </w:r>
      <w:r w:rsidRPr="00924FE0">
        <w:rPr>
          <w:sz w:val="28"/>
          <w:szCs w:val="28"/>
        </w:rPr>
        <w:lastRenderedPageBreak/>
        <w:t>числе с использованием механизма проектных семинаров и открытых конкурсов;</w:t>
      </w:r>
    </w:p>
    <w:p w:rsidR="001679A2" w:rsidRPr="00924FE0" w:rsidRDefault="001679A2" w:rsidP="001679A2">
      <w:pPr>
        <w:pStyle w:val="af7"/>
        <w:tabs>
          <w:tab w:val="num" w:pos="0"/>
        </w:tabs>
        <w:spacing w:before="0" w:after="0"/>
        <w:ind w:firstLineChars="253" w:firstLine="708"/>
        <w:jc w:val="both"/>
        <w:rPr>
          <w:sz w:val="28"/>
          <w:szCs w:val="28"/>
        </w:rPr>
      </w:pPr>
      <w:r w:rsidRPr="00924FE0">
        <w:rPr>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1679A2" w:rsidRPr="00924FE0" w:rsidRDefault="001679A2" w:rsidP="001679A2">
      <w:pPr>
        <w:pStyle w:val="af7"/>
        <w:tabs>
          <w:tab w:val="num" w:pos="0"/>
        </w:tabs>
        <w:spacing w:before="0" w:after="0"/>
        <w:ind w:firstLineChars="253" w:firstLine="708"/>
        <w:jc w:val="both"/>
        <w:rPr>
          <w:sz w:val="28"/>
          <w:szCs w:val="28"/>
        </w:rPr>
      </w:pPr>
      <w:r w:rsidRPr="00924FE0">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679A2" w:rsidRPr="00924FE0" w:rsidRDefault="001679A2" w:rsidP="001679A2">
      <w:pPr>
        <w:pStyle w:val="af7"/>
        <w:suppressAutoHyphens w:val="0"/>
        <w:spacing w:before="0" w:after="0"/>
        <w:ind w:firstLine="880"/>
        <w:jc w:val="both"/>
        <w:rPr>
          <w:sz w:val="28"/>
          <w:szCs w:val="28"/>
        </w:rPr>
      </w:pPr>
    </w:p>
    <w:p w:rsidR="001679A2" w:rsidRPr="00924FE0" w:rsidRDefault="001679A2" w:rsidP="001679A2">
      <w:pPr>
        <w:pStyle w:val="af7"/>
        <w:suppressAutoHyphens w:val="0"/>
        <w:spacing w:before="0" w:after="0"/>
        <w:jc w:val="center"/>
        <w:rPr>
          <w:sz w:val="28"/>
          <w:szCs w:val="28"/>
        </w:rPr>
      </w:pPr>
      <w:r w:rsidRPr="00924FE0">
        <w:rPr>
          <w:sz w:val="28"/>
          <w:szCs w:val="28"/>
        </w:rPr>
        <w:t>11.3. Принципы организации общественного соучастия</w:t>
      </w:r>
    </w:p>
    <w:p w:rsidR="001679A2" w:rsidRPr="00924FE0" w:rsidRDefault="001679A2" w:rsidP="001679A2">
      <w:pPr>
        <w:pStyle w:val="af7"/>
        <w:suppressAutoHyphens w:val="0"/>
        <w:spacing w:before="0" w:after="0"/>
        <w:jc w:val="center"/>
        <w:rPr>
          <w:sz w:val="28"/>
          <w:szCs w:val="28"/>
        </w:rPr>
      </w:pPr>
    </w:p>
    <w:p w:rsidR="001679A2" w:rsidRPr="00924FE0" w:rsidRDefault="001679A2" w:rsidP="001679A2">
      <w:pPr>
        <w:pStyle w:val="af7"/>
        <w:suppressAutoHyphens w:val="0"/>
        <w:spacing w:before="0" w:after="0"/>
        <w:ind w:firstLine="709"/>
        <w:jc w:val="both"/>
        <w:rPr>
          <w:sz w:val="28"/>
          <w:szCs w:val="28"/>
        </w:rPr>
      </w:pPr>
      <w:r w:rsidRPr="00924FE0">
        <w:rPr>
          <w:sz w:val="28"/>
          <w:szCs w:val="28"/>
          <w:shd w:val="clear" w:color="auto" w:fill="FFFFFF"/>
        </w:rPr>
        <w:t>11.3.1.Все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1679A2" w:rsidRPr="00924FE0" w:rsidRDefault="001679A2" w:rsidP="001679A2">
      <w:pPr>
        <w:pStyle w:val="af7"/>
        <w:suppressAutoHyphens w:val="0"/>
        <w:spacing w:before="0" w:after="0"/>
        <w:ind w:firstLine="709"/>
        <w:jc w:val="both"/>
        <w:rPr>
          <w:sz w:val="28"/>
          <w:szCs w:val="28"/>
        </w:rPr>
      </w:pPr>
      <w:r w:rsidRPr="00924FE0">
        <w:rPr>
          <w:sz w:val="28"/>
          <w:szCs w:val="28"/>
          <w:shd w:val="clear" w:color="auto" w:fill="FFFFFF"/>
        </w:rPr>
        <w:t>11.3.2.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1679A2" w:rsidRPr="00924FE0" w:rsidRDefault="001679A2" w:rsidP="001679A2">
      <w:pPr>
        <w:pStyle w:val="af7"/>
        <w:suppressAutoHyphens w:val="0"/>
        <w:spacing w:before="0" w:after="0"/>
        <w:ind w:firstLine="709"/>
        <w:jc w:val="both"/>
        <w:rPr>
          <w:sz w:val="28"/>
          <w:szCs w:val="28"/>
        </w:rPr>
      </w:pPr>
      <w:r w:rsidRPr="00924FE0">
        <w:rPr>
          <w:sz w:val="28"/>
          <w:szCs w:val="28"/>
          <w:shd w:val="clear" w:color="auto" w:fill="FFFFFF"/>
        </w:rPr>
        <w:t>11.3.3.Все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1679A2" w:rsidRPr="00924FE0" w:rsidRDefault="001679A2" w:rsidP="001679A2">
      <w:pPr>
        <w:pStyle w:val="af7"/>
        <w:suppressAutoHyphens w:val="0"/>
        <w:spacing w:before="0" w:after="0"/>
        <w:ind w:firstLine="709"/>
        <w:jc w:val="both"/>
        <w:rPr>
          <w:sz w:val="28"/>
          <w:szCs w:val="28"/>
        </w:rPr>
      </w:pPr>
      <w:r w:rsidRPr="00924FE0">
        <w:rPr>
          <w:sz w:val="28"/>
          <w:szCs w:val="28"/>
          <w:shd w:val="clear" w:color="auto" w:fill="FFFFFF"/>
        </w:rPr>
        <w:t>11.3.4.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679A2" w:rsidRPr="00924FE0" w:rsidRDefault="001679A2" w:rsidP="001679A2">
      <w:pPr>
        <w:pStyle w:val="af7"/>
        <w:suppressAutoHyphens w:val="0"/>
        <w:spacing w:before="0" w:after="0"/>
        <w:ind w:firstLine="709"/>
        <w:jc w:val="both"/>
        <w:rPr>
          <w:sz w:val="28"/>
          <w:szCs w:val="28"/>
        </w:rPr>
      </w:pPr>
      <w:r w:rsidRPr="00924FE0">
        <w:rPr>
          <w:sz w:val="28"/>
          <w:szCs w:val="28"/>
          <w:shd w:val="clear" w:color="auto" w:fill="FFFFFF"/>
        </w:rPr>
        <w:t>11.3.5.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1679A2" w:rsidRPr="00924FE0" w:rsidRDefault="001679A2" w:rsidP="001679A2">
      <w:pPr>
        <w:pStyle w:val="af7"/>
        <w:suppressAutoHyphens w:val="0"/>
        <w:spacing w:before="0" w:after="0"/>
        <w:ind w:firstLine="880"/>
        <w:jc w:val="both"/>
        <w:rPr>
          <w:sz w:val="28"/>
          <w:szCs w:val="28"/>
        </w:rPr>
      </w:pPr>
    </w:p>
    <w:p w:rsidR="001679A2" w:rsidRPr="00924FE0" w:rsidRDefault="001679A2" w:rsidP="001679A2">
      <w:pPr>
        <w:pStyle w:val="af7"/>
        <w:suppressAutoHyphens w:val="0"/>
        <w:spacing w:before="0" w:after="0"/>
        <w:jc w:val="center"/>
        <w:rPr>
          <w:sz w:val="28"/>
          <w:szCs w:val="28"/>
        </w:rPr>
      </w:pPr>
      <w:r w:rsidRPr="00924FE0">
        <w:rPr>
          <w:sz w:val="28"/>
          <w:szCs w:val="28"/>
        </w:rPr>
        <w:t>11.4. Формы общественного соучастия</w:t>
      </w:r>
    </w:p>
    <w:p w:rsidR="001679A2" w:rsidRPr="00924FE0" w:rsidRDefault="001679A2" w:rsidP="001679A2">
      <w:pPr>
        <w:pStyle w:val="af7"/>
        <w:suppressAutoHyphens w:val="0"/>
        <w:spacing w:before="0" w:after="0"/>
        <w:jc w:val="center"/>
        <w:rPr>
          <w:sz w:val="28"/>
          <w:szCs w:val="28"/>
        </w:rPr>
      </w:pPr>
    </w:p>
    <w:p w:rsidR="001679A2" w:rsidRPr="00924FE0" w:rsidRDefault="001679A2" w:rsidP="001679A2">
      <w:pPr>
        <w:pStyle w:val="af7"/>
        <w:suppressAutoHyphens w:val="0"/>
        <w:spacing w:before="0" w:after="0"/>
        <w:ind w:firstLine="709"/>
        <w:jc w:val="both"/>
        <w:rPr>
          <w:sz w:val="28"/>
          <w:szCs w:val="28"/>
        </w:rPr>
      </w:pPr>
      <w:r w:rsidRPr="00924FE0">
        <w:rPr>
          <w:sz w:val="28"/>
          <w:szCs w:val="28"/>
          <w:shd w:val="clear" w:color="auto" w:fill="FFFFFF"/>
        </w:rPr>
        <w:t>11.4.1. Для осуществления участия граждан в процессе принятия решений и реализации проектов комплексного благоустройства следовать следующим форматам:</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11.4.1.1. Совместное определение целей и задач по развитию территории, инвентаризация проблем и потенциалов среды;</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lastRenderedPageBreak/>
        <w:t>11.4.1.2. Определение основных видов активностей, функциональных зон и их взаимного расположения на выбранной территории;</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11.4.1.3.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11.4.1.4. Консультации в выборе типов покрытий, с учетом функционального зонирования территории;</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11.4.1.5. Консультации по предполагаемым типам озеленения;</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11.4.1.6. Консультации по предполагаемым типам освещения и осветительного оборудования;</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11.4.1.7. Участие в разработке проекта, обсуждение решений с архитекторами, проектировщиками и другими профильными специалистами;</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11.4.1.8.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11.4.1.9.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11.4.1.10.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679A2" w:rsidRPr="00924FE0" w:rsidRDefault="001679A2" w:rsidP="001679A2">
      <w:pPr>
        <w:pStyle w:val="af7"/>
        <w:suppressAutoHyphens w:val="0"/>
        <w:spacing w:before="0" w:after="0"/>
        <w:ind w:firstLine="709"/>
        <w:jc w:val="both"/>
        <w:rPr>
          <w:sz w:val="28"/>
          <w:szCs w:val="28"/>
          <w:shd w:val="clear" w:color="auto" w:fill="FFFFFF"/>
        </w:rPr>
      </w:pPr>
    </w:p>
    <w:p w:rsidR="001679A2" w:rsidRPr="00924FE0" w:rsidRDefault="001679A2" w:rsidP="001679A2">
      <w:pPr>
        <w:pStyle w:val="af7"/>
        <w:suppressAutoHyphens w:val="0"/>
        <w:spacing w:before="0" w:after="0"/>
        <w:ind w:firstLine="709"/>
        <w:jc w:val="both"/>
        <w:rPr>
          <w:sz w:val="28"/>
          <w:szCs w:val="28"/>
        </w:rPr>
      </w:pPr>
      <w:r w:rsidRPr="00924FE0">
        <w:rPr>
          <w:sz w:val="28"/>
          <w:szCs w:val="28"/>
          <w:shd w:val="clear" w:color="auto" w:fill="FFFFFF"/>
        </w:rPr>
        <w:t>11.4.2.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679A2" w:rsidRPr="00924FE0" w:rsidRDefault="001679A2" w:rsidP="001679A2">
      <w:pPr>
        <w:pStyle w:val="af7"/>
        <w:suppressAutoHyphens w:val="0"/>
        <w:spacing w:before="0" w:after="0"/>
        <w:ind w:firstLine="709"/>
        <w:jc w:val="both"/>
        <w:rPr>
          <w:sz w:val="28"/>
          <w:szCs w:val="28"/>
          <w:shd w:val="clear" w:color="auto" w:fill="FFFFFF"/>
        </w:rPr>
      </w:pPr>
    </w:p>
    <w:p w:rsidR="001679A2" w:rsidRPr="00924FE0" w:rsidRDefault="001679A2" w:rsidP="001679A2">
      <w:pPr>
        <w:pStyle w:val="af7"/>
        <w:suppressAutoHyphens w:val="0"/>
        <w:spacing w:before="0" w:after="0"/>
        <w:ind w:firstLine="709"/>
        <w:jc w:val="both"/>
        <w:rPr>
          <w:sz w:val="28"/>
          <w:szCs w:val="28"/>
        </w:rPr>
      </w:pPr>
      <w:r w:rsidRPr="00924FE0">
        <w:rPr>
          <w:sz w:val="28"/>
          <w:szCs w:val="28"/>
          <w:shd w:val="clear" w:color="auto" w:fill="FFFFFF"/>
        </w:rPr>
        <w:t>11.4.3. Информирование может осуществляться, но не ограничиваться:</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11.4.3.1. 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924FE0">
        <w:rPr>
          <w:sz w:val="28"/>
          <w:szCs w:val="28"/>
        </w:rPr>
        <w:t>онлайн</w:t>
      </w:r>
      <w:proofErr w:type="spellEnd"/>
      <w:r w:rsidRPr="00924FE0">
        <w:rPr>
          <w:sz w:val="28"/>
          <w:szCs w:val="28"/>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11.4.3.2. Работа с местными СМИ, охватывающими широкий круг людей разных возрастных групп и потенциальные аудитории проекта.</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 xml:space="preserve">11.4.3.3.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w:t>
      </w:r>
      <w:r w:rsidRPr="00924FE0">
        <w:rPr>
          <w:sz w:val="28"/>
          <w:szCs w:val="28"/>
        </w:rPr>
        <w:lastRenderedPageBreak/>
        <w:t>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w:t>
      </w:r>
      <w:r w:rsidRPr="00924FE0">
        <w:rPr>
          <w:rFonts w:ascii="Tahoma" w:hAnsi="Tahoma" w:cs="Tahoma"/>
          <w:sz w:val="28"/>
          <w:szCs w:val="28"/>
        </w:rPr>
        <w:t>̆</w:t>
      </w:r>
      <w:r w:rsidRPr="00924FE0">
        <w:rPr>
          <w:sz w:val="28"/>
          <w:szCs w:val="28"/>
        </w:rPr>
        <w:t xml:space="preserve"> (в зоне входной группы, на специальных информационных стендах).</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 xml:space="preserve">11.4.3.4. Информирование местных жителей через школы и детские сады. В том числе </w:t>
      </w:r>
      <w:proofErr w:type="gramStart"/>
      <w:r w:rsidRPr="00924FE0">
        <w:rPr>
          <w:sz w:val="28"/>
          <w:szCs w:val="28"/>
        </w:rPr>
        <w:t>-ш</w:t>
      </w:r>
      <w:proofErr w:type="gramEnd"/>
      <w:r w:rsidRPr="00924FE0">
        <w:rPr>
          <w:sz w:val="28"/>
          <w:szCs w:val="28"/>
        </w:rPr>
        <w:t>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679A2" w:rsidRPr="00924FE0" w:rsidRDefault="001679A2" w:rsidP="001679A2">
      <w:pPr>
        <w:pStyle w:val="af7"/>
        <w:suppressAutoHyphens w:val="0"/>
        <w:spacing w:before="0" w:after="0"/>
        <w:ind w:firstLine="709"/>
        <w:jc w:val="both"/>
        <w:rPr>
          <w:sz w:val="28"/>
          <w:szCs w:val="28"/>
        </w:rPr>
      </w:pPr>
      <w:r w:rsidRPr="00924FE0">
        <w:rPr>
          <w:sz w:val="28"/>
          <w:szCs w:val="28"/>
        </w:rPr>
        <w:t>11.4.3.5. Индивидуальные приглашения участников встречи лично, по электронной почте или по телефону.</w:t>
      </w:r>
    </w:p>
    <w:p w:rsidR="001679A2" w:rsidRPr="00924FE0" w:rsidRDefault="001679A2" w:rsidP="001679A2">
      <w:pPr>
        <w:pStyle w:val="af7"/>
        <w:tabs>
          <w:tab w:val="num" w:pos="2880"/>
        </w:tabs>
        <w:suppressAutoHyphens w:val="0"/>
        <w:spacing w:before="0" w:after="0"/>
        <w:ind w:firstLine="709"/>
        <w:jc w:val="both"/>
        <w:rPr>
          <w:sz w:val="28"/>
          <w:szCs w:val="28"/>
        </w:rPr>
      </w:pPr>
      <w:r w:rsidRPr="00924FE0">
        <w:rPr>
          <w:sz w:val="28"/>
          <w:szCs w:val="28"/>
        </w:rPr>
        <w:t xml:space="preserve">11.4.3.6. Использование социальных сетей и </w:t>
      </w:r>
      <w:proofErr w:type="spellStart"/>
      <w:r w:rsidRPr="00924FE0">
        <w:rPr>
          <w:sz w:val="28"/>
          <w:szCs w:val="28"/>
        </w:rPr>
        <w:t>интернет-ресурсов</w:t>
      </w:r>
      <w:proofErr w:type="spellEnd"/>
      <w:r w:rsidRPr="00924FE0">
        <w:rPr>
          <w:sz w:val="28"/>
          <w:szCs w:val="28"/>
        </w:rPr>
        <w:t xml:space="preserve"> для обеспечения донесения информации до различных городских и профессиональных сообществ.</w:t>
      </w:r>
    </w:p>
    <w:p w:rsidR="001679A2" w:rsidRPr="00924FE0" w:rsidRDefault="001679A2" w:rsidP="001679A2">
      <w:pPr>
        <w:pStyle w:val="af7"/>
        <w:tabs>
          <w:tab w:val="num" w:pos="2880"/>
        </w:tabs>
        <w:suppressAutoHyphens w:val="0"/>
        <w:spacing w:before="0" w:after="0"/>
        <w:ind w:firstLine="709"/>
        <w:jc w:val="both"/>
        <w:rPr>
          <w:sz w:val="28"/>
          <w:szCs w:val="28"/>
        </w:rPr>
      </w:pPr>
      <w:r w:rsidRPr="00924FE0">
        <w:rPr>
          <w:sz w:val="28"/>
          <w:szCs w:val="28"/>
        </w:rPr>
        <w:t>11.4.3.7.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679A2" w:rsidRPr="00924FE0" w:rsidRDefault="001679A2" w:rsidP="001679A2">
      <w:pPr>
        <w:pStyle w:val="af7"/>
        <w:tabs>
          <w:tab w:val="num" w:pos="2880"/>
        </w:tabs>
        <w:suppressAutoHyphens w:val="0"/>
        <w:spacing w:before="0" w:after="0"/>
        <w:ind w:firstLine="709"/>
        <w:jc w:val="both"/>
        <w:rPr>
          <w:sz w:val="28"/>
          <w:szCs w:val="28"/>
        </w:rPr>
      </w:pPr>
      <w:r w:rsidRPr="00924FE0">
        <w:rPr>
          <w:sz w:val="28"/>
          <w:szCs w:val="28"/>
        </w:rPr>
        <w:t>11.4.3.8.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679A2" w:rsidRPr="00924FE0" w:rsidRDefault="001679A2" w:rsidP="001679A2">
      <w:pPr>
        <w:pStyle w:val="af7"/>
        <w:tabs>
          <w:tab w:val="num" w:pos="1440"/>
        </w:tabs>
        <w:suppressAutoHyphens w:val="0"/>
        <w:spacing w:before="0" w:after="0"/>
        <w:ind w:firstLine="990"/>
        <w:jc w:val="both"/>
        <w:rPr>
          <w:sz w:val="28"/>
          <w:szCs w:val="28"/>
        </w:rPr>
      </w:pPr>
    </w:p>
    <w:p w:rsidR="001679A2" w:rsidRPr="00924FE0" w:rsidRDefault="001679A2" w:rsidP="001679A2">
      <w:pPr>
        <w:pStyle w:val="af7"/>
        <w:tabs>
          <w:tab w:val="num" w:pos="1440"/>
        </w:tabs>
        <w:suppressAutoHyphens w:val="0"/>
        <w:spacing w:before="0" w:after="0"/>
        <w:jc w:val="center"/>
        <w:rPr>
          <w:sz w:val="28"/>
          <w:szCs w:val="28"/>
        </w:rPr>
      </w:pPr>
      <w:r w:rsidRPr="00924FE0">
        <w:rPr>
          <w:sz w:val="28"/>
          <w:szCs w:val="28"/>
        </w:rPr>
        <w:t>11.5. Механизмы общественного участия.</w:t>
      </w:r>
    </w:p>
    <w:p w:rsidR="001679A2" w:rsidRPr="00924FE0" w:rsidRDefault="001679A2" w:rsidP="001679A2">
      <w:pPr>
        <w:pStyle w:val="af7"/>
        <w:tabs>
          <w:tab w:val="num" w:pos="1440"/>
        </w:tabs>
        <w:suppressAutoHyphens w:val="0"/>
        <w:spacing w:before="0" w:after="0"/>
        <w:ind w:firstLine="709"/>
        <w:jc w:val="both"/>
        <w:rPr>
          <w:sz w:val="28"/>
          <w:szCs w:val="28"/>
        </w:rPr>
      </w:pPr>
    </w:p>
    <w:p w:rsidR="001679A2" w:rsidRPr="00924FE0" w:rsidRDefault="001679A2" w:rsidP="001679A2">
      <w:pPr>
        <w:pStyle w:val="af7"/>
        <w:tabs>
          <w:tab w:val="num" w:pos="1440"/>
        </w:tabs>
        <w:suppressAutoHyphens w:val="0"/>
        <w:spacing w:before="0" w:after="0"/>
        <w:ind w:firstLine="709"/>
        <w:jc w:val="both"/>
        <w:rPr>
          <w:sz w:val="28"/>
          <w:szCs w:val="28"/>
        </w:rPr>
      </w:pPr>
      <w:r w:rsidRPr="00924FE0">
        <w:rPr>
          <w:sz w:val="28"/>
          <w:szCs w:val="28"/>
          <w:shd w:val="clear" w:color="auto" w:fill="FFFFFF"/>
        </w:rPr>
        <w:t>11.5.1.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679A2" w:rsidRPr="00924FE0" w:rsidRDefault="001679A2" w:rsidP="001679A2">
      <w:pPr>
        <w:pStyle w:val="af7"/>
        <w:tabs>
          <w:tab w:val="num" w:pos="2160"/>
        </w:tabs>
        <w:suppressAutoHyphens w:val="0"/>
        <w:spacing w:before="0" w:after="0"/>
        <w:ind w:firstLine="709"/>
        <w:jc w:val="both"/>
        <w:rPr>
          <w:sz w:val="28"/>
          <w:szCs w:val="28"/>
        </w:rPr>
      </w:pPr>
      <w:r w:rsidRPr="00924FE0">
        <w:rPr>
          <w:sz w:val="28"/>
          <w:szCs w:val="28"/>
        </w:rPr>
        <w:t>11.5.2. </w:t>
      </w:r>
      <w:proofErr w:type="gramStart"/>
      <w:r w:rsidRPr="00924FE0">
        <w:rPr>
          <w:sz w:val="28"/>
          <w:szCs w:val="28"/>
          <w:shd w:val="clear" w:color="auto" w:fill="FFFFFF"/>
        </w:rPr>
        <w:t xml:space="preserve">Использовать следующие инструменты: анкетирование, опросы, интервьюирование, картирование, проведение </w:t>
      </w:r>
      <w:proofErr w:type="spellStart"/>
      <w:r w:rsidRPr="00924FE0">
        <w:rPr>
          <w:sz w:val="28"/>
          <w:szCs w:val="28"/>
          <w:shd w:val="clear" w:color="auto" w:fill="FFFFFF"/>
        </w:rPr>
        <w:t>фокус-групп</w:t>
      </w:r>
      <w:proofErr w:type="spellEnd"/>
      <w:r w:rsidRPr="00924FE0">
        <w:rPr>
          <w:sz w:val="28"/>
          <w:szCs w:val="28"/>
          <w:shd w:val="clear" w:color="auto" w:fill="FFFFFF"/>
        </w:rPr>
        <w:t>, работа с отдельными группами пользователей, организация проектных семинаров, организация проектных мастерских (</w:t>
      </w:r>
      <w:proofErr w:type="spellStart"/>
      <w:r w:rsidRPr="00924FE0">
        <w:rPr>
          <w:sz w:val="28"/>
          <w:szCs w:val="28"/>
          <w:shd w:val="clear" w:color="auto" w:fill="FFFFFF"/>
        </w:rPr>
        <w:t>воркшопов</w:t>
      </w:r>
      <w:proofErr w:type="spellEnd"/>
      <w:r w:rsidRPr="00924FE0">
        <w:rPr>
          <w:sz w:val="28"/>
          <w:szCs w:val="28"/>
          <w:shd w:val="clear" w:color="auto" w:fill="FFFFFF"/>
        </w:rPr>
        <w:t xml:space="preserve">), проведение общественных обсуждений, проведение </w:t>
      </w:r>
      <w:proofErr w:type="spellStart"/>
      <w:r w:rsidRPr="00924FE0">
        <w:rPr>
          <w:sz w:val="28"/>
          <w:szCs w:val="28"/>
          <w:shd w:val="clear" w:color="auto" w:fill="FFFFFF"/>
        </w:rPr>
        <w:t>дизайн-игр</w:t>
      </w:r>
      <w:proofErr w:type="spellEnd"/>
      <w:r w:rsidRPr="00924FE0">
        <w:rPr>
          <w:sz w:val="28"/>
          <w:szCs w:val="28"/>
          <w:shd w:val="clear" w:color="auto" w:fill="FFFFFF"/>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679A2" w:rsidRPr="00924FE0" w:rsidRDefault="001679A2" w:rsidP="001679A2">
      <w:pPr>
        <w:pStyle w:val="af7"/>
        <w:tabs>
          <w:tab w:val="num" w:pos="2160"/>
        </w:tabs>
        <w:suppressAutoHyphens w:val="0"/>
        <w:spacing w:before="0" w:after="0"/>
        <w:ind w:firstLine="709"/>
        <w:jc w:val="both"/>
        <w:rPr>
          <w:sz w:val="28"/>
          <w:szCs w:val="28"/>
        </w:rPr>
      </w:pPr>
      <w:r w:rsidRPr="00924FE0">
        <w:rPr>
          <w:sz w:val="28"/>
          <w:szCs w:val="28"/>
          <w:shd w:val="clear" w:color="auto" w:fill="FFFFFF"/>
        </w:rPr>
        <w:t>11.5.3. 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679A2" w:rsidRPr="00924FE0" w:rsidRDefault="001679A2" w:rsidP="001679A2">
      <w:pPr>
        <w:pStyle w:val="af7"/>
        <w:tabs>
          <w:tab w:val="num" w:pos="2160"/>
        </w:tabs>
        <w:suppressAutoHyphens w:val="0"/>
        <w:spacing w:before="0" w:after="0"/>
        <w:ind w:firstLine="709"/>
        <w:jc w:val="both"/>
        <w:rPr>
          <w:sz w:val="28"/>
          <w:szCs w:val="28"/>
        </w:rPr>
      </w:pPr>
      <w:r w:rsidRPr="00924FE0">
        <w:rPr>
          <w:sz w:val="28"/>
          <w:szCs w:val="28"/>
          <w:shd w:val="clear" w:color="auto" w:fill="FFFFFF"/>
        </w:rPr>
        <w:t>11.5.4. 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679A2" w:rsidRPr="00924FE0" w:rsidRDefault="001679A2" w:rsidP="001679A2">
      <w:pPr>
        <w:pStyle w:val="af7"/>
        <w:tabs>
          <w:tab w:val="num" w:pos="2160"/>
        </w:tabs>
        <w:suppressAutoHyphens w:val="0"/>
        <w:spacing w:before="0" w:after="0"/>
        <w:ind w:firstLine="709"/>
        <w:jc w:val="both"/>
        <w:rPr>
          <w:sz w:val="28"/>
          <w:szCs w:val="28"/>
        </w:rPr>
      </w:pPr>
      <w:r w:rsidRPr="00924FE0">
        <w:rPr>
          <w:sz w:val="28"/>
          <w:szCs w:val="28"/>
          <w:shd w:val="clear" w:color="auto" w:fill="FFFFFF"/>
        </w:rPr>
        <w:lastRenderedPageBreak/>
        <w:t xml:space="preserve">11.5.5. Общественные обсуждения должны проводиться </w:t>
      </w:r>
      <w:proofErr w:type="gramStart"/>
      <w:r w:rsidRPr="00924FE0">
        <w:rPr>
          <w:sz w:val="28"/>
          <w:szCs w:val="28"/>
          <w:shd w:val="clear" w:color="auto" w:fill="FFFFFF"/>
        </w:rPr>
        <w:t>при</w:t>
      </w:r>
      <w:proofErr w:type="gramEnd"/>
      <w:r w:rsidRPr="00924FE0">
        <w:rPr>
          <w:sz w:val="28"/>
          <w:szCs w:val="28"/>
          <w:shd w:val="clear" w:color="auto" w:fill="FFFFFF"/>
        </w:rPr>
        <w:t xml:space="preserve"> участие опытного модератора, имеющего нейтральную позицию по отношению ко всем участникам проектного процесса.</w:t>
      </w:r>
    </w:p>
    <w:p w:rsidR="001679A2" w:rsidRPr="00924FE0" w:rsidRDefault="001679A2" w:rsidP="001679A2">
      <w:pPr>
        <w:pStyle w:val="af7"/>
        <w:tabs>
          <w:tab w:val="num" w:pos="2160"/>
        </w:tabs>
        <w:suppressAutoHyphens w:val="0"/>
        <w:spacing w:before="0" w:after="0"/>
        <w:ind w:firstLine="709"/>
        <w:jc w:val="both"/>
        <w:rPr>
          <w:sz w:val="28"/>
          <w:szCs w:val="28"/>
        </w:rPr>
      </w:pPr>
      <w:r w:rsidRPr="00924FE0">
        <w:rPr>
          <w:sz w:val="28"/>
          <w:szCs w:val="28"/>
          <w:shd w:val="clear" w:color="auto" w:fill="FFFFFF"/>
        </w:rPr>
        <w:t xml:space="preserve">11.5.6. По итогам встреч, проектных семинаров, </w:t>
      </w:r>
      <w:proofErr w:type="spellStart"/>
      <w:r w:rsidRPr="00924FE0">
        <w:rPr>
          <w:sz w:val="28"/>
          <w:szCs w:val="28"/>
          <w:shd w:val="clear" w:color="auto" w:fill="FFFFFF"/>
        </w:rPr>
        <w:t>воркшопов</w:t>
      </w:r>
      <w:proofErr w:type="spellEnd"/>
      <w:r w:rsidRPr="00924FE0">
        <w:rPr>
          <w:sz w:val="28"/>
          <w:szCs w:val="28"/>
          <w:shd w:val="clear" w:color="auto" w:fill="FFFFFF"/>
        </w:rPr>
        <w:t xml:space="preserve">, </w:t>
      </w:r>
      <w:proofErr w:type="spellStart"/>
      <w:r w:rsidRPr="00924FE0">
        <w:rPr>
          <w:sz w:val="28"/>
          <w:szCs w:val="28"/>
          <w:shd w:val="clear" w:color="auto" w:fill="FFFFFF"/>
        </w:rPr>
        <w:t>дизайн-игр</w:t>
      </w:r>
      <w:proofErr w:type="spellEnd"/>
      <w:r w:rsidRPr="00924FE0">
        <w:rPr>
          <w:sz w:val="28"/>
          <w:szCs w:val="28"/>
          <w:shd w:val="clear" w:color="auto" w:fill="FFFFFF"/>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924FE0">
        <w:rPr>
          <w:sz w:val="28"/>
          <w:szCs w:val="28"/>
          <w:shd w:val="clear" w:color="auto" w:fill="FFFFFF"/>
        </w:rPr>
        <w:t>доступ</w:t>
      </w:r>
      <w:proofErr w:type="gramEnd"/>
      <w:r w:rsidRPr="00924FE0">
        <w:rPr>
          <w:sz w:val="28"/>
          <w:szCs w:val="28"/>
          <w:shd w:val="clear" w:color="auto" w:fill="FFFFFF"/>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679A2" w:rsidRPr="00924FE0" w:rsidRDefault="001679A2" w:rsidP="001679A2">
      <w:pPr>
        <w:pStyle w:val="af7"/>
        <w:tabs>
          <w:tab w:val="num" w:pos="2160"/>
        </w:tabs>
        <w:suppressAutoHyphens w:val="0"/>
        <w:spacing w:before="0" w:after="0"/>
        <w:ind w:firstLine="709"/>
        <w:jc w:val="both"/>
        <w:rPr>
          <w:sz w:val="28"/>
          <w:szCs w:val="28"/>
        </w:rPr>
      </w:pPr>
      <w:r w:rsidRPr="00924FE0">
        <w:rPr>
          <w:sz w:val="28"/>
          <w:szCs w:val="28"/>
          <w:shd w:val="clear" w:color="auto" w:fill="FFFFFF"/>
        </w:rPr>
        <w:t xml:space="preserve">11.5.7.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924FE0">
        <w:rPr>
          <w:sz w:val="28"/>
          <w:szCs w:val="28"/>
          <w:shd w:val="clear" w:color="auto" w:fill="FFFFFF"/>
        </w:rPr>
        <w:t>предпроектного</w:t>
      </w:r>
      <w:proofErr w:type="spellEnd"/>
      <w:r w:rsidRPr="00924FE0">
        <w:rPr>
          <w:sz w:val="28"/>
          <w:szCs w:val="28"/>
          <w:shd w:val="clear" w:color="auto" w:fill="FFFFFF"/>
        </w:rPr>
        <w:t xml:space="preserve"> исследования, а также сам проект не </w:t>
      </w:r>
      <w:proofErr w:type="gramStart"/>
      <w:r w:rsidRPr="00924FE0">
        <w:rPr>
          <w:sz w:val="28"/>
          <w:szCs w:val="28"/>
          <w:shd w:val="clear" w:color="auto" w:fill="FFFFFF"/>
        </w:rPr>
        <w:t>позднее</w:t>
      </w:r>
      <w:proofErr w:type="gramEnd"/>
      <w:r w:rsidRPr="00924FE0">
        <w:rPr>
          <w:sz w:val="28"/>
          <w:szCs w:val="28"/>
          <w:shd w:val="clear" w:color="auto" w:fill="FFFFFF"/>
        </w:rPr>
        <w:t xml:space="preserve"> чем за 20 дней до проведения самого общественного обсуждения.</w:t>
      </w:r>
    </w:p>
    <w:p w:rsidR="001679A2" w:rsidRPr="00924FE0" w:rsidRDefault="001679A2" w:rsidP="001679A2">
      <w:pPr>
        <w:pStyle w:val="af7"/>
        <w:tabs>
          <w:tab w:val="num" w:pos="2160"/>
        </w:tabs>
        <w:suppressAutoHyphens w:val="0"/>
        <w:spacing w:before="0" w:after="0"/>
        <w:ind w:firstLine="709"/>
        <w:jc w:val="both"/>
        <w:rPr>
          <w:sz w:val="28"/>
          <w:szCs w:val="28"/>
        </w:rPr>
      </w:pPr>
      <w:r w:rsidRPr="00924FE0">
        <w:rPr>
          <w:sz w:val="28"/>
          <w:szCs w:val="28"/>
          <w:shd w:val="clear" w:color="auto" w:fill="FFFFFF"/>
        </w:rPr>
        <w:t>11.5.8. Общественный контроль является одним из механизмов общественного участия.</w:t>
      </w:r>
    </w:p>
    <w:p w:rsidR="001679A2" w:rsidRPr="00924FE0" w:rsidRDefault="001679A2" w:rsidP="001679A2">
      <w:pPr>
        <w:pStyle w:val="af7"/>
        <w:tabs>
          <w:tab w:val="num" w:pos="0"/>
        </w:tabs>
        <w:suppressAutoHyphens w:val="0"/>
        <w:spacing w:before="0" w:after="0"/>
        <w:ind w:firstLineChars="253" w:firstLine="708"/>
        <w:jc w:val="both"/>
        <w:rPr>
          <w:sz w:val="28"/>
          <w:szCs w:val="28"/>
        </w:rPr>
      </w:pPr>
      <w:r w:rsidRPr="00924FE0">
        <w:rPr>
          <w:sz w:val="28"/>
          <w:szCs w:val="28"/>
          <w:shd w:val="clear" w:color="auto" w:fill="FFFFFF"/>
        </w:rPr>
        <w:t>11.5.9.</w:t>
      </w:r>
      <w:r w:rsidRPr="00924FE0">
        <w:t> </w:t>
      </w:r>
      <w:r w:rsidRPr="00924FE0">
        <w:rPr>
          <w:sz w:val="28"/>
          <w:szCs w:val="28"/>
          <w:shd w:val="clear" w:color="auto" w:fill="FFFFFF"/>
        </w:rPr>
        <w:t>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679A2" w:rsidRPr="00924FE0" w:rsidRDefault="001679A2" w:rsidP="001679A2">
      <w:pPr>
        <w:pStyle w:val="af7"/>
        <w:tabs>
          <w:tab w:val="num" w:pos="0"/>
        </w:tabs>
        <w:suppressAutoHyphens w:val="0"/>
        <w:spacing w:before="0" w:after="0"/>
        <w:ind w:firstLineChars="253" w:firstLine="708"/>
        <w:jc w:val="both"/>
        <w:rPr>
          <w:sz w:val="28"/>
          <w:szCs w:val="28"/>
        </w:rPr>
      </w:pPr>
      <w:r w:rsidRPr="00924FE0">
        <w:rPr>
          <w:sz w:val="28"/>
          <w:szCs w:val="28"/>
        </w:rPr>
        <w:t>11.6.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24FE0">
        <w:rPr>
          <w:sz w:val="28"/>
          <w:szCs w:val="28"/>
        </w:rPr>
        <w:t>о-</w:t>
      </w:r>
      <w:proofErr w:type="gramEnd"/>
      <w:r w:rsidRPr="00924FE0">
        <w:rPr>
          <w:sz w:val="28"/>
          <w:szCs w:val="28"/>
        </w:rPr>
        <w:t xml:space="preserve">, </w:t>
      </w:r>
      <w:proofErr w:type="spellStart"/>
      <w:r w:rsidRPr="00924FE0">
        <w:rPr>
          <w:sz w:val="28"/>
          <w:szCs w:val="28"/>
        </w:rPr>
        <w:t>видеофиксации</w:t>
      </w:r>
      <w:proofErr w:type="spellEnd"/>
      <w:r w:rsidRPr="00924FE0">
        <w:rPr>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679A2" w:rsidRPr="00924FE0" w:rsidRDefault="001679A2" w:rsidP="001679A2">
      <w:pPr>
        <w:pStyle w:val="af7"/>
        <w:tabs>
          <w:tab w:val="num" w:pos="0"/>
        </w:tabs>
        <w:suppressAutoHyphens w:val="0"/>
        <w:spacing w:before="0" w:after="0"/>
        <w:ind w:firstLineChars="253" w:firstLine="708"/>
        <w:jc w:val="both"/>
        <w:rPr>
          <w:sz w:val="28"/>
          <w:szCs w:val="28"/>
        </w:rPr>
      </w:pPr>
      <w:r w:rsidRPr="00924FE0">
        <w:rPr>
          <w:sz w:val="28"/>
          <w:szCs w:val="28"/>
        </w:rPr>
        <w:t>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679A2" w:rsidRPr="00924FE0" w:rsidRDefault="001679A2" w:rsidP="001679A2">
      <w:pPr>
        <w:pStyle w:val="af7"/>
        <w:tabs>
          <w:tab w:val="num" w:pos="0"/>
        </w:tabs>
        <w:suppressAutoHyphens w:val="0"/>
        <w:spacing w:before="0" w:after="0"/>
        <w:ind w:firstLineChars="403" w:firstLine="1128"/>
        <w:jc w:val="both"/>
        <w:rPr>
          <w:sz w:val="28"/>
          <w:szCs w:val="28"/>
        </w:rPr>
      </w:pPr>
    </w:p>
    <w:p w:rsidR="001679A2" w:rsidRPr="00924FE0" w:rsidRDefault="001679A2" w:rsidP="001679A2">
      <w:pPr>
        <w:pStyle w:val="af7"/>
        <w:tabs>
          <w:tab w:val="num" w:pos="0"/>
        </w:tabs>
        <w:suppressAutoHyphens w:val="0"/>
        <w:spacing w:before="0" w:after="0"/>
        <w:ind w:firstLineChars="403" w:firstLine="1128"/>
        <w:jc w:val="center"/>
        <w:rPr>
          <w:sz w:val="28"/>
          <w:szCs w:val="28"/>
        </w:rPr>
      </w:pPr>
      <w:r w:rsidRPr="00924FE0">
        <w:rPr>
          <w:sz w:val="28"/>
          <w:szCs w:val="28"/>
        </w:rPr>
        <w:t>12. ОТВЕТСТВЕННОСТЬ ЗА НЕСОБЛЮДЕНИЕ ПРАВИЛ                   БЛАГОУСТРОЙСТВА</w:t>
      </w:r>
    </w:p>
    <w:p w:rsidR="001679A2" w:rsidRPr="00924FE0" w:rsidRDefault="001679A2" w:rsidP="001679A2">
      <w:pPr>
        <w:pStyle w:val="af7"/>
        <w:tabs>
          <w:tab w:val="num" w:pos="0"/>
        </w:tabs>
        <w:suppressAutoHyphens w:val="0"/>
        <w:spacing w:before="0" w:after="0"/>
        <w:ind w:firstLineChars="403" w:firstLine="1133"/>
        <w:jc w:val="both"/>
        <w:rPr>
          <w:b/>
          <w:sz w:val="28"/>
          <w:szCs w:val="28"/>
        </w:rPr>
      </w:pPr>
    </w:p>
    <w:p w:rsidR="001679A2" w:rsidRPr="00924FE0" w:rsidRDefault="001679A2" w:rsidP="001679A2">
      <w:pPr>
        <w:spacing w:after="30"/>
        <w:ind w:firstLine="709"/>
        <w:jc w:val="both"/>
        <w:rPr>
          <w:rFonts w:ascii="Tahoma" w:hAnsi="Tahoma" w:cs="Tahoma"/>
          <w:bCs/>
          <w:sz w:val="18"/>
        </w:rPr>
      </w:pPr>
      <w:bookmarkStart w:id="10" w:name="_Toc472352466"/>
      <w:bookmarkEnd w:id="10"/>
      <w:r w:rsidRPr="00924FE0">
        <w:rPr>
          <w:sz w:val="28"/>
          <w:szCs w:val="28"/>
        </w:rPr>
        <w:t>12.1. Физические и юридические лица, нарушающие данные правила благоустройства, привлекаются к ответственности в соответствии с законодательством Российской Федерации и Краснодарского края об административных правонарушениях.</w:t>
      </w:r>
    </w:p>
    <w:p w:rsidR="001679A2" w:rsidRPr="00924FE0" w:rsidRDefault="001679A2" w:rsidP="001679A2">
      <w:pPr>
        <w:spacing w:after="30"/>
        <w:ind w:firstLine="709"/>
        <w:jc w:val="both"/>
        <w:rPr>
          <w:sz w:val="28"/>
          <w:szCs w:val="28"/>
        </w:rPr>
      </w:pPr>
      <w:r w:rsidRPr="00924FE0">
        <w:rPr>
          <w:bCs/>
          <w:sz w:val="28"/>
          <w:szCs w:val="28"/>
        </w:rPr>
        <w:t>12.2. </w:t>
      </w:r>
      <w:r w:rsidRPr="00924FE0">
        <w:rPr>
          <w:sz w:val="28"/>
          <w:szCs w:val="28"/>
        </w:rPr>
        <w:t>Дела об административной ответственности за нарушение санитарного содержания и благоустройства территорий, организации уборки и обеспечения чистоты и порядка, установленных настоящими Правилами рассматриваются в соответствии с разделом III Кодекса Российской Федерации «Об административных правонарушениях» и Законом Краснодарского края от 23 июля 2003 года № 608-КЗ «Об административных правонарушениях».</w:t>
      </w:r>
    </w:p>
    <w:p w:rsidR="001679A2" w:rsidRPr="00924FE0" w:rsidRDefault="001679A2" w:rsidP="001679A2">
      <w:pPr>
        <w:pStyle w:val="af7"/>
        <w:spacing w:before="0" w:after="0"/>
        <w:ind w:firstLine="709"/>
        <w:jc w:val="both"/>
        <w:rPr>
          <w:sz w:val="28"/>
          <w:szCs w:val="28"/>
        </w:rPr>
      </w:pPr>
      <w:r w:rsidRPr="00924FE0">
        <w:rPr>
          <w:bCs/>
          <w:sz w:val="28"/>
          <w:szCs w:val="28"/>
          <w:lang w:eastAsia="ru-RU"/>
        </w:rPr>
        <w:lastRenderedPageBreak/>
        <w:t>12.3. </w:t>
      </w:r>
      <w:r w:rsidRPr="00924FE0">
        <w:rPr>
          <w:sz w:val="28"/>
          <w:szCs w:val="28"/>
          <w:lang w:eastAsia="ru-RU"/>
        </w:rPr>
        <w:t>Производство по делам об административных правонарушениях и соблюдению правил благоустройства на территории Переясловского сельского поселения Брюховецкого района осуществляется в порядке, предусмотренном разделом IV Кодекса Российской Федерации «Об административных правонарушениях» и законом Краснодарского края от 23 июля 2003 года         № 608-КЗ «Об административных правонарушениях».</w:t>
      </w:r>
    </w:p>
    <w:p w:rsidR="001679A2" w:rsidRPr="00924FE0" w:rsidRDefault="001679A2" w:rsidP="001679A2">
      <w:pPr>
        <w:ind w:right="-60"/>
        <w:jc w:val="both"/>
        <w:rPr>
          <w:sz w:val="28"/>
          <w:szCs w:val="28"/>
        </w:rPr>
      </w:pPr>
    </w:p>
    <w:p w:rsidR="001679A2" w:rsidRPr="00924FE0" w:rsidRDefault="001679A2" w:rsidP="001679A2">
      <w:pPr>
        <w:ind w:right="-60"/>
        <w:jc w:val="both"/>
        <w:rPr>
          <w:sz w:val="28"/>
          <w:szCs w:val="28"/>
        </w:rPr>
      </w:pPr>
    </w:p>
    <w:p w:rsidR="001679A2" w:rsidRPr="00924FE0" w:rsidRDefault="001679A2" w:rsidP="001679A2">
      <w:pPr>
        <w:ind w:left="5664"/>
        <w:jc w:val="center"/>
        <w:rPr>
          <w:caps/>
          <w:sz w:val="28"/>
        </w:rPr>
      </w:pPr>
      <w:r w:rsidRPr="00924FE0">
        <w:rPr>
          <w:caps/>
          <w:sz w:val="28"/>
        </w:rPr>
        <w:t xml:space="preserve">    Приложение № 1</w:t>
      </w:r>
    </w:p>
    <w:p w:rsidR="001679A2" w:rsidRPr="00924FE0" w:rsidRDefault="001679A2" w:rsidP="001679A2">
      <w:pPr>
        <w:ind w:left="5664"/>
        <w:jc w:val="center"/>
        <w:rPr>
          <w:sz w:val="28"/>
        </w:rPr>
      </w:pPr>
      <w:r w:rsidRPr="00924FE0">
        <w:rPr>
          <w:sz w:val="28"/>
        </w:rPr>
        <w:t xml:space="preserve">к Правилам благоустройства территории Переясловского сельского поселения Брюховецкого района </w:t>
      </w:r>
    </w:p>
    <w:p w:rsidR="001679A2" w:rsidRPr="00924FE0" w:rsidRDefault="001679A2" w:rsidP="001679A2">
      <w:pPr>
        <w:jc w:val="right"/>
        <w:rPr>
          <w:sz w:val="28"/>
          <w:szCs w:val="28"/>
        </w:rPr>
      </w:pPr>
    </w:p>
    <w:p w:rsidR="001679A2" w:rsidRPr="00924FE0" w:rsidRDefault="001679A2" w:rsidP="001679A2">
      <w:pPr>
        <w:rPr>
          <w:sz w:val="28"/>
          <w:szCs w:val="28"/>
        </w:rPr>
      </w:pPr>
    </w:p>
    <w:p w:rsidR="001679A2" w:rsidRPr="00924FE0" w:rsidRDefault="001679A2" w:rsidP="001679A2">
      <w:pPr>
        <w:spacing w:after="120"/>
        <w:jc w:val="center"/>
        <w:rPr>
          <w:sz w:val="28"/>
          <w:szCs w:val="28"/>
        </w:rPr>
      </w:pPr>
      <w:bookmarkStart w:id="11" w:name="_Toc472352469"/>
      <w:bookmarkEnd w:id="11"/>
      <w:r w:rsidRPr="00924FE0">
        <w:rPr>
          <w:sz w:val="28"/>
          <w:szCs w:val="28"/>
        </w:rPr>
        <w:t>ПАРАМЕТРЫ</w:t>
      </w:r>
    </w:p>
    <w:p w:rsidR="001679A2" w:rsidRPr="00924FE0" w:rsidRDefault="001679A2" w:rsidP="001679A2">
      <w:pPr>
        <w:jc w:val="center"/>
        <w:rPr>
          <w:sz w:val="28"/>
          <w:szCs w:val="28"/>
        </w:rPr>
      </w:pPr>
      <w:bookmarkStart w:id="12" w:name="_Toc472352470"/>
      <w:bookmarkEnd w:id="12"/>
      <w:r w:rsidRPr="00924FE0">
        <w:rPr>
          <w:sz w:val="28"/>
          <w:szCs w:val="28"/>
        </w:rPr>
        <w:t>Таблица 1. Зависимость уклона пандуса от высоты подъема</w:t>
      </w:r>
    </w:p>
    <w:p w:rsidR="001679A2" w:rsidRPr="00924FE0" w:rsidRDefault="001679A2" w:rsidP="001679A2">
      <w:pPr>
        <w:rPr>
          <w:sz w:val="28"/>
          <w:szCs w:val="28"/>
        </w:rPr>
      </w:pPr>
    </w:p>
    <w:p w:rsidR="001679A2" w:rsidRPr="00924FE0" w:rsidRDefault="001679A2" w:rsidP="001679A2">
      <w:pPr>
        <w:spacing w:after="120"/>
        <w:jc w:val="right"/>
        <w:rPr>
          <w:sz w:val="28"/>
          <w:szCs w:val="28"/>
        </w:rPr>
      </w:pPr>
      <w:r w:rsidRPr="00924FE0">
        <w:rPr>
          <w:sz w:val="28"/>
          <w:szCs w:val="28"/>
        </w:rPr>
        <w:t>В миллиметрах</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114"/>
        <w:gridCol w:w="4740"/>
      </w:tblGrid>
      <w:tr w:rsidR="001679A2" w:rsidRPr="00924FE0" w:rsidTr="00C76B0F">
        <w:trPr>
          <w:trHeight w:val="654"/>
        </w:trPr>
        <w:tc>
          <w:tcPr>
            <w:tcW w:w="2595" w:type="pct"/>
            <w:vAlign w:val="center"/>
          </w:tcPr>
          <w:p w:rsidR="001679A2" w:rsidRPr="00924FE0" w:rsidRDefault="001679A2" w:rsidP="00C76B0F">
            <w:pPr>
              <w:spacing w:before="100" w:beforeAutospacing="1" w:after="119"/>
              <w:jc w:val="center"/>
              <w:rPr>
                <w:szCs w:val="28"/>
              </w:rPr>
            </w:pPr>
            <w:r w:rsidRPr="00924FE0">
              <w:rPr>
                <w:szCs w:val="28"/>
              </w:rPr>
              <w:t>Уклон пандуса (соотношение)</w:t>
            </w:r>
          </w:p>
        </w:tc>
        <w:tc>
          <w:tcPr>
            <w:tcW w:w="2405" w:type="pct"/>
            <w:vAlign w:val="center"/>
          </w:tcPr>
          <w:p w:rsidR="001679A2" w:rsidRPr="00924FE0" w:rsidRDefault="001679A2" w:rsidP="00C76B0F">
            <w:pPr>
              <w:spacing w:before="100" w:beforeAutospacing="1" w:after="119"/>
              <w:jc w:val="center"/>
              <w:rPr>
                <w:szCs w:val="28"/>
              </w:rPr>
            </w:pPr>
            <w:r w:rsidRPr="00924FE0">
              <w:rPr>
                <w:szCs w:val="28"/>
              </w:rPr>
              <w:t>Высота подъема</w:t>
            </w:r>
          </w:p>
        </w:tc>
      </w:tr>
      <w:tr w:rsidR="001679A2" w:rsidRPr="00924FE0" w:rsidTr="00C76B0F">
        <w:trPr>
          <w:trHeight w:val="165"/>
        </w:trPr>
        <w:tc>
          <w:tcPr>
            <w:tcW w:w="2595" w:type="pct"/>
            <w:vAlign w:val="center"/>
          </w:tcPr>
          <w:p w:rsidR="001679A2" w:rsidRPr="00924FE0" w:rsidRDefault="001679A2" w:rsidP="00C76B0F">
            <w:pPr>
              <w:spacing w:before="120" w:after="119"/>
              <w:rPr>
                <w:szCs w:val="28"/>
              </w:rPr>
            </w:pPr>
            <w:r w:rsidRPr="00924FE0">
              <w:rPr>
                <w:szCs w:val="28"/>
              </w:rPr>
              <w:t>От 1:8 до 1:10</w:t>
            </w:r>
          </w:p>
        </w:tc>
        <w:tc>
          <w:tcPr>
            <w:tcW w:w="2405" w:type="pct"/>
            <w:vAlign w:val="center"/>
          </w:tcPr>
          <w:p w:rsidR="001679A2" w:rsidRPr="00924FE0" w:rsidRDefault="001679A2" w:rsidP="00C76B0F">
            <w:pPr>
              <w:spacing w:before="120" w:after="119"/>
              <w:rPr>
                <w:szCs w:val="28"/>
              </w:rPr>
            </w:pPr>
            <w:r w:rsidRPr="00924FE0">
              <w:rPr>
                <w:szCs w:val="28"/>
              </w:rPr>
              <w:t>75</w:t>
            </w:r>
          </w:p>
        </w:tc>
      </w:tr>
      <w:tr w:rsidR="001679A2" w:rsidRPr="00924FE0" w:rsidTr="00C76B0F">
        <w:trPr>
          <w:trHeight w:val="165"/>
        </w:trPr>
        <w:tc>
          <w:tcPr>
            <w:tcW w:w="2595" w:type="pct"/>
            <w:vAlign w:val="center"/>
          </w:tcPr>
          <w:p w:rsidR="001679A2" w:rsidRPr="00924FE0" w:rsidRDefault="001679A2" w:rsidP="00C76B0F">
            <w:pPr>
              <w:spacing w:before="120" w:after="119"/>
              <w:rPr>
                <w:szCs w:val="28"/>
              </w:rPr>
            </w:pPr>
            <w:r w:rsidRPr="00924FE0">
              <w:rPr>
                <w:szCs w:val="28"/>
              </w:rPr>
              <w:t>От 1:10,1 до 1:12</w:t>
            </w:r>
          </w:p>
        </w:tc>
        <w:tc>
          <w:tcPr>
            <w:tcW w:w="2405" w:type="pct"/>
            <w:vAlign w:val="center"/>
          </w:tcPr>
          <w:p w:rsidR="001679A2" w:rsidRPr="00924FE0" w:rsidRDefault="001679A2" w:rsidP="00C76B0F">
            <w:pPr>
              <w:spacing w:before="120" w:after="119"/>
              <w:rPr>
                <w:szCs w:val="28"/>
              </w:rPr>
            </w:pPr>
            <w:r w:rsidRPr="00924FE0">
              <w:rPr>
                <w:szCs w:val="28"/>
              </w:rPr>
              <w:t>150</w:t>
            </w:r>
          </w:p>
        </w:tc>
      </w:tr>
      <w:tr w:rsidR="001679A2" w:rsidRPr="00924FE0" w:rsidTr="00C76B0F">
        <w:trPr>
          <w:trHeight w:val="165"/>
        </w:trPr>
        <w:tc>
          <w:tcPr>
            <w:tcW w:w="2595" w:type="pct"/>
            <w:vAlign w:val="center"/>
          </w:tcPr>
          <w:p w:rsidR="001679A2" w:rsidRPr="00924FE0" w:rsidRDefault="001679A2" w:rsidP="00C76B0F">
            <w:pPr>
              <w:spacing w:before="120" w:after="119"/>
              <w:rPr>
                <w:szCs w:val="28"/>
              </w:rPr>
            </w:pPr>
            <w:r w:rsidRPr="00924FE0">
              <w:rPr>
                <w:szCs w:val="28"/>
              </w:rPr>
              <w:t>От 1:12,1 до 1:15</w:t>
            </w:r>
          </w:p>
        </w:tc>
        <w:tc>
          <w:tcPr>
            <w:tcW w:w="2405" w:type="pct"/>
            <w:vAlign w:val="center"/>
          </w:tcPr>
          <w:p w:rsidR="001679A2" w:rsidRPr="00924FE0" w:rsidRDefault="001679A2" w:rsidP="00C76B0F">
            <w:pPr>
              <w:spacing w:before="120" w:after="119"/>
              <w:rPr>
                <w:szCs w:val="28"/>
              </w:rPr>
            </w:pPr>
            <w:r w:rsidRPr="00924FE0">
              <w:rPr>
                <w:szCs w:val="28"/>
              </w:rPr>
              <w:t>600</w:t>
            </w:r>
          </w:p>
        </w:tc>
      </w:tr>
      <w:tr w:rsidR="001679A2" w:rsidRPr="00924FE0" w:rsidTr="00C76B0F">
        <w:trPr>
          <w:trHeight w:val="150"/>
        </w:trPr>
        <w:tc>
          <w:tcPr>
            <w:tcW w:w="2595" w:type="pct"/>
            <w:vAlign w:val="center"/>
          </w:tcPr>
          <w:p w:rsidR="001679A2" w:rsidRPr="00924FE0" w:rsidRDefault="001679A2" w:rsidP="00C76B0F">
            <w:pPr>
              <w:spacing w:before="120" w:after="119"/>
              <w:rPr>
                <w:szCs w:val="28"/>
              </w:rPr>
            </w:pPr>
            <w:r w:rsidRPr="00924FE0">
              <w:rPr>
                <w:szCs w:val="28"/>
              </w:rPr>
              <w:t>От 1:15,1 до 1:20</w:t>
            </w:r>
          </w:p>
        </w:tc>
        <w:tc>
          <w:tcPr>
            <w:tcW w:w="2405" w:type="pct"/>
            <w:vAlign w:val="center"/>
          </w:tcPr>
          <w:p w:rsidR="001679A2" w:rsidRPr="00924FE0" w:rsidRDefault="001679A2" w:rsidP="00C76B0F">
            <w:pPr>
              <w:spacing w:before="120" w:after="119"/>
              <w:rPr>
                <w:szCs w:val="28"/>
              </w:rPr>
            </w:pPr>
            <w:r w:rsidRPr="00924FE0">
              <w:rPr>
                <w:szCs w:val="28"/>
              </w:rPr>
              <w:t>760</w:t>
            </w:r>
          </w:p>
        </w:tc>
      </w:tr>
    </w:tbl>
    <w:p w:rsidR="001679A2" w:rsidRPr="00924FE0" w:rsidRDefault="001679A2" w:rsidP="001679A2">
      <w:pPr>
        <w:rPr>
          <w:sz w:val="28"/>
          <w:szCs w:val="28"/>
        </w:rPr>
      </w:pPr>
    </w:p>
    <w:p w:rsidR="001679A2" w:rsidRPr="00924FE0" w:rsidRDefault="001679A2" w:rsidP="001679A2">
      <w:pPr>
        <w:jc w:val="center"/>
        <w:rPr>
          <w:sz w:val="28"/>
          <w:szCs w:val="28"/>
        </w:rPr>
      </w:pPr>
      <w:bookmarkStart w:id="13" w:name="_Toc472352471"/>
      <w:bookmarkEnd w:id="13"/>
      <w:r w:rsidRPr="00924FE0">
        <w:rPr>
          <w:sz w:val="28"/>
          <w:szCs w:val="28"/>
        </w:rPr>
        <w:t>Таблица 2. Минимальные расстояния безопасности</w:t>
      </w:r>
    </w:p>
    <w:p w:rsidR="001679A2" w:rsidRPr="00924FE0" w:rsidRDefault="001679A2" w:rsidP="001679A2">
      <w:pPr>
        <w:jc w:val="center"/>
        <w:rPr>
          <w:sz w:val="28"/>
          <w:szCs w:val="28"/>
        </w:rPr>
      </w:pPr>
      <w:r w:rsidRPr="00924FE0">
        <w:rPr>
          <w:sz w:val="28"/>
          <w:szCs w:val="28"/>
        </w:rPr>
        <w:t>при размещении игрового оборудования</w:t>
      </w:r>
    </w:p>
    <w:p w:rsidR="001679A2" w:rsidRPr="00924FE0" w:rsidRDefault="001679A2" w:rsidP="001679A2">
      <w:pPr>
        <w:jc w:val="center"/>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430"/>
        <w:gridCol w:w="7424"/>
      </w:tblGrid>
      <w:tr w:rsidR="001679A2" w:rsidRPr="00924FE0" w:rsidTr="00C76B0F">
        <w:trPr>
          <w:trHeight w:val="150"/>
        </w:trPr>
        <w:tc>
          <w:tcPr>
            <w:tcW w:w="1233" w:type="pct"/>
          </w:tcPr>
          <w:p w:rsidR="001679A2" w:rsidRPr="00924FE0" w:rsidRDefault="001679A2" w:rsidP="00C76B0F">
            <w:pPr>
              <w:jc w:val="center"/>
              <w:rPr>
                <w:szCs w:val="28"/>
              </w:rPr>
            </w:pPr>
            <w:r w:rsidRPr="00924FE0">
              <w:rPr>
                <w:szCs w:val="28"/>
              </w:rPr>
              <w:t>Игровое                      оборудование</w:t>
            </w:r>
          </w:p>
        </w:tc>
        <w:tc>
          <w:tcPr>
            <w:tcW w:w="3767" w:type="pct"/>
          </w:tcPr>
          <w:p w:rsidR="001679A2" w:rsidRPr="00924FE0" w:rsidRDefault="001679A2" w:rsidP="00C76B0F">
            <w:pPr>
              <w:jc w:val="center"/>
              <w:rPr>
                <w:szCs w:val="28"/>
              </w:rPr>
            </w:pPr>
            <w:r w:rsidRPr="00924FE0">
              <w:rPr>
                <w:szCs w:val="28"/>
              </w:rPr>
              <w:t>Минимальные расстояния</w:t>
            </w:r>
          </w:p>
        </w:tc>
      </w:tr>
      <w:tr w:rsidR="001679A2" w:rsidRPr="00924FE0" w:rsidTr="00C76B0F">
        <w:trPr>
          <w:trHeight w:val="714"/>
        </w:trPr>
        <w:tc>
          <w:tcPr>
            <w:tcW w:w="1233" w:type="pct"/>
            <w:vAlign w:val="center"/>
          </w:tcPr>
          <w:p w:rsidR="001679A2" w:rsidRPr="00924FE0" w:rsidRDefault="001679A2" w:rsidP="00C76B0F">
            <w:pPr>
              <w:rPr>
                <w:szCs w:val="28"/>
              </w:rPr>
            </w:pPr>
            <w:r w:rsidRPr="00924FE0">
              <w:rPr>
                <w:szCs w:val="28"/>
              </w:rPr>
              <w:t>Качели</w:t>
            </w:r>
          </w:p>
        </w:tc>
        <w:tc>
          <w:tcPr>
            <w:tcW w:w="3767" w:type="pct"/>
            <w:vAlign w:val="center"/>
          </w:tcPr>
          <w:p w:rsidR="001679A2" w:rsidRPr="00924FE0" w:rsidRDefault="001679A2" w:rsidP="00C76B0F">
            <w:pPr>
              <w:ind w:firstLine="284"/>
              <w:rPr>
                <w:szCs w:val="28"/>
              </w:rPr>
            </w:pPr>
            <w:r w:rsidRPr="00924FE0">
              <w:rPr>
                <w:szCs w:val="28"/>
              </w:rPr>
              <w:t>не менее 1,5 м в стороны от боковых конструкций и не менее 2,0 м вперед (назад) от крайних точек качели в состоянии наклона</w:t>
            </w:r>
          </w:p>
        </w:tc>
      </w:tr>
      <w:tr w:rsidR="001679A2" w:rsidRPr="00924FE0" w:rsidTr="00C76B0F">
        <w:trPr>
          <w:trHeight w:val="165"/>
        </w:trPr>
        <w:tc>
          <w:tcPr>
            <w:tcW w:w="1233" w:type="pct"/>
            <w:vAlign w:val="center"/>
          </w:tcPr>
          <w:p w:rsidR="001679A2" w:rsidRPr="00924FE0" w:rsidRDefault="001679A2" w:rsidP="00C76B0F">
            <w:pPr>
              <w:rPr>
                <w:szCs w:val="28"/>
              </w:rPr>
            </w:pPr>
            <w:r w:rsidRPr="00924FE0">
              <w:rPr>
                <w:szCs w:val="28"/>
              </w:rPr>
              <w:t>Качалки</w:t>
            </w:r>
          </w:p>
        </w:tc>
        <w:tc>
          <w:tcPr>
            <w:tcW w:w="3767" w:type="pct"/>
            <w:vAlign w:val="center"/>
          </w:tcPr>
          <w:p w:rsidR="001679A2" w:rsidRPr="00924FE0" w:rsidRDefault="001679A2" w:rsidP="00C76B0F">
            <w:pPr>
              <w:ind w:firstLine="284"/>
              <w:rPr>
                <w:szCs w:val="28"/>
              </w:rPr>
            </w:pPr>
            <w:r w:rsidRPr="00924FE0">
              <w:rPr>
                <w:szCs w:val="28"/>
              </w:rPr>
              <w:t>не менее 1,0 м в стороны от боковых конструкций и не менее 1,5 м вперед от крайних точек качалки в состоянии наклона</w:t>
            </w:r>
          </w:p>
        </w:tc>
      </w:tr>
      <w:tr w:rsidR="001679A2" w:rsidRPr="00924FE0" w:rsidTr="00C76B0F">
        <w:trPr>
          <w:trHeight w:val="165"/>
        </w:trPr>
        <w:tc>
          <w:tcPr>
            <w:tcW w:w="1233" w:type="pct"/>
            <w:vAlign w:val="center"/>
          </w:tcPr>
          <w:p w:rsidR="001679A2" w:rsidRPr="00924FE0" w:rsidRDefault="001679A2" w:rsidP="00C76B0F">
            <w:pPr>
              <w:rPr>
                <w:szCs w:val="28"/>
              </w:rPr>
            </w:pPr>
            <w:r w:rsidRPr="00924FE0">
              <w:rPr>
                <w:szCs w:val="28"/>
              </w:rPr>
              <w:t>Карусели</w:t>
            </w:r>
          </w:p>
        </w:tc>
        <w:tc>
          <w:tcPr>
            <w:tcW w:w="3767" w:type="pct"/>
            <w:vAlign w:val="center"/>
          </w:tcPr>
          <w:p w:rsidR="001679A2" w:rsidRPr="00924FE0" w:rsidRDefault="001679A2" w:rsidP="00C76B0F">
            <w:pPr>
              <w:ind w:firstLine="284"/>
              <w:rPr>
                <w:szCs w:val="28"/>
              </w:rPr>
            </w:pPr>
            <w:r w:rsidRPr="00924FE0">
              <w:rPr>
                <w:szCs w:val="28"/>
              </w:rPr>
              <w:t>не менее 2 м в стороны от боковых конструкций и не менее 3 м вверх от нижней вращающейся поверхности карусели</w:t>
            </w:r>
          </w:p>
        </w:tc>
      </w:tr>
      <w:tr w:rsidR="001679A2" w:rsidRPr="00924FE0" w:rsidTr="00C76B0F">
        <w:trPr>
          <w:trHeight w:val="150"/>
        </w:trPr>
        <w:tc>
          <w:tcPr>
            <w:tcW w:w="1233" w:type="pct"/>
            <w:vAlign w:val="center"/>
          </w:tcPr>
          <w:p w:rsidR="001679A2" w:rsidRPr="00924FE0" w:rsidRDefault="001679A2" w:rsidP="00C76B0F">
            <w:pPr>
              <w:rPr>
                <w:szCs w:val="28"/>
              </w:rPr>
            </w:pPr>
            <w:r w:rsidRPr="00924FE0">
              <w:rPr>
                <w:szCs w:val="28"/>
              </w:rPr>
              <w:t>Горки</w:t>
            </w:r>
          </w:p>
        </w:tc>
        <w:tc>
          <w:tcPr>
            <w:tcW w:w="3767" w:type="pct"/>
            <w:vAlign w:val="center"/>
          </w:tcPr>
          <w:p w:rsidR="001679A2" w:rsidRPr="00924FE0" w:rsidRDefault="001679A2" w:rsidP="00C76B0F">
            <w:pPr>
              <w:ind w:firstLine="284"/>
              <w:rPr>
                <w:szCs w:val="28"/>
              </w:rPr>
            </w:pPr>
            <w:r w:rsidRPr="00924FE0">
              <w:rPr>
                <w:szCs w:val="28"/>
              </w:rPr>
              <w:t>не менее 1 м от боковых сторон и 2 м вперед от нижнего края ската горки</w:t>
            </w:r>
          </w:p>
        </w:tc>
      </w:tr>
    </w:tbl>
    <w:p w:rsidR="001679A2" w:rsidRPr="00924FE0" w:rsidRDefault="001679A2" w:rsidP="001679A2">
      <w:pPr>
        <w:jc w:val="center"/>
        <w:rPr>
          <w:sz w:val="28"/>
          <w:szCs w:val="28"/>
        </w:rPr>
      </w:pPr>
      <w:bookmarkStart w:id="14" w:name="_Toc472352472"/>
      <w:bookmarkEnd w:id="14"/>
    </w:p>
    <w:p w:rsidR="001679A2" w:rsidRPr="00924FE0" w:rsidRDefault="001679A2" w:rsidP="001679A2">
      <w:pPr>
        <w:jc w:val="center"/>
        <w:rPr>
          <w:sz w:val="28"/>
          <w:szCs w:val="28"/>
        </w:rPr>
      </w:pPr>
      <w:r w:rsidRPr="00924FE0">
        <w:rPr>
          <w:sz w:val="28"/>
          <w:szCs w:val="28"/>
        </w:rPr>
        <w:t>Таблица 3. Требования к игровому оборудованию</w:t>
      </w:r>
    </w:p>
    <w:p w:rsidR="001679A2" w:rsidRPr="00924FE0" w:rsidRDefault="001679A2" w:rsidP="001679A2">
      <w:pPr>
        <w:ind w:firstLine="539"/>
        <w:rPr>
          <w:sz w:val="28"/>
        </w:rPr>
      </w:pPr>
    </w:p>
    <w:tbl>
      <w:tblPr>
        <w:tblW w:w="97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574"/>
        <w:gridCol w:w="7181"/>
      </w:tblGrid>
      <w:tr w:rsidR="001679A2" w:rsidRPr="00924FE0" w:rsidTr="00C76B0F">
        <w:trPr>
          <w:trHeight w:val="150"/>
        </w:trPr>
        <w:tc>
          <w:tcPr>
            <w:tcW w:w="2574" w:type="dxa"/>
          </w:tcPr>
          <w:p w:rsidR="001679A2" w:rsidRPr="00924FE0" w:rsidRDefault="001679A2" w:rsidP="00C76B0F">
            <w:pPr>
              <w:spacing w:before="120" w:after="119"/>
              <w:jc w:val="center"/>
              <w:rPr>
                <w:szCs w:val="28"/>
              </w:rPr>
            </w:pPr>
            <w:r w:rsidRPr="00924FE0">
              <w:rPr>
                <w:szCs w:val="28"/>
              </w:rPr>
              <w:t>Игровое оборудование</w:t>
            </w:r>
          </w:p>
        </w:tc>
        <w:tc>
          <w:tcPr>
            <w:tcW w:w="7181" w:type="dxa"/>
          </w:tcPr>
          <w:p w:rsidR="001679A2" w:rsidRPr="00924FE0" w:rsidRDefault="001679A2" w:rsidP="00C76B0F">
            <w:pPr>
              <w:spacing w:before="120" w:after="119"/>
              <w:jc w:val="center"/>
              <w:rPr>
                <w:szCs w:val="28"/>
              </w:rPr>
            </w:pPr>
            <w:r w:rsidRPr="00924FE0">
              <w:rPr>
                <w:szCs w:val="28"/>
              </w:rPr>
              <w:t>Требования</w:t>
            </w:r>
          </w:p>
        </w:tc>
      </w:tr>
      <w:tr w:rsidR="001679A2" w:rsidRPr="00924FE0" w:rsidTr="00C76B0F">
        <w:trPr>
          <w:trHeight w:val="165"/>
        </w:trPr>
        <w:tc>
          <w:tcPr>
            <w:tcW w:w="2574" w:type="dxa"/>
          </w:tcPr>
          <w:p w:rsidR="001679A2" w:rsidRPr="00924FE0" w:rsidRDefault="001679A2" w:rsidP="00C76B0F">
            <w:pPr>
              <w:spacing w:before="120" w:after="120" w:line="228" w:lineRule="auto"/>
              <w:jc w:val="center"/>
              <w:rPr>
                <w:szCs w:val="28"/>
              </w:rPr>
            </w:pPr>
            <w:r w:rsidRPr="00924FE0">
              <w:rPr>
                <w:szCs w:val="28"/>
              </w:rPr>
              <w:t>Качели</w:t>
            </w:r>
          </w:p>
        </w:tc>
        <w:tc>
          <w:tcPr>
            <w:tcW w:w="7181" w:type="dxa"/>
          </w:tcPr>
          <w:p w:rsidR="001679A2" w:rsidRPr="00924FE0" w:rsidRDefault="001679A2" w:rsidP="00C76B0F">
            <w:pPr>
              <w:spacing w:before="120" w:after="120" w:line="228" w:lineRule="auto"/>
              <w:rPr>
                <w:szCs w:val="28"/>
              </w:rPr>
            </w:pPr>
            <w:r w:rsidRPr="00924FE0">
              <w:rPr>
                <w:szCs w:val="28"/>
              </w:rPr>
              <w:t xml:space="preserve">Высота от уровня земли до сиденья качелей в состоянии покоя должна быть не менее 350 мм и не более 635 мм. </w:t>
            </w:r>
            <w:proofErr w:type="gramStart"/>
            <w:r w:rsidRPr="00924FE0">
              <w:rPr>
                <w:szCs w:val="28"/>
              </w:rPr>
              <w:t>Допускается не более двух сидений</w:t>
            </w:r>
            <w:proofErr w:type="gramEnd"/>
            <w:r w:rsidRPr="00924FE0">
              <w:rPr>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924FE0">
              <w:rPr>
                <w:szCs w:val="28"/>
              </w:rPr>
              <w:t>более старших</w:t>
            </w:r>
            <w:proofErr w:type="gramEnd"/>
            <w:r w:rsidRPr="00924FE0">
              <w:rPr>
                <w:szCs w:val="28"/>
              </w:rPr>
              <w:t xml:space="preserve"> детей.</w:t>
            </w:r>
          </w:p>
        </w:tc>
      </w:tr>
      <w:tr w:rsidR="001679A2" w:rsidRPr="00924FE0" w:rsidTr="00C76B0F">
        <w:trPr>
          <w:trHeight w:val="165"/>
        </w:trPr>
        <w:tc>
          <w:tcPr>
            <w:tcW w:w="2574" w:type="dxa"/>
          </w:tcPr>
          <w:p w:rsidR="001679A2" w:rsidRPr="00924FE0" w:rsidRDefault="001679A2" w:rsidP="00C76B0F">
            <w:pPr>
              <w:spacing w:before="60" w:after="60" w:line="228" w:lineRule="auto"/>
              <w:jc w:val="center"/>
              <w:rPr>
                <w:szCs w:val="28"/>
              </w:rPr>
            </w:pPr>
            <w:r w:rsidRPr="00924FE0">
              <w:rPr>
                <w:szCs w:val="28"/>
              </w:rPr>
              <w:t>Качалки</w:t>
            </w:r>
          </w:p>
        </w:tc>
        <w:tc>
          <w:tcPr>
            <w:tcW w:w="7181" w:type="dxa"/>
          </w:tcPr>
          <w:p w:rsidR="001679A2" w:rsidRPr="00924FE0" w:rsidRDefault="001679A2" w:rsidP="00C76B0F">
            <w:pPr>
              <w:spacing w:before="60" w:after="60" w:line="228" w:lineRule="auto"/>
              <w:rPr>
                <w:szCs w:val="28"/>
              </w:rPr>
            </w:pPr>
            <w:r w:rsidRPr="00924FE0">
              <w:rPr>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1679A2" w:rsidRPr="00924FE0" w:rsidTr="00C76B0F">
        <w:trPr>
          <w:trHeight w:val="165"/>
        </w:trPr>
        <w:tc>
          <w:tcPr>
            <w:tcW w:w="2574" w:type="dxa"/>
          </w:tcPr>
          <w:p w:rsidR="001679A2" w:rsidRPr="00924FE0" w:rsidRDefault="001679A2" w:rsidP="00C76B0F">
            <w:pPr>
              <w:spacing w:before="60" w:after="60" w:line="228" w:lineRule="auto"/>
              <w:jc w:val="center"/>
              <w:rPr>
                <w:szCs w:val="28"/>
              </w:rPr>
            </w:pPr>
            <w:r w:rsidRPr="00924FE0">
              <w:rPr>
                <w:szCs w:val="28"/>
              </w:rPr>
              <w:t>Карусели</w:t>
            </w:r>
          </w:p>
        </w:tc>
        <w:tc>
          <w:tcPr>
            <w:tcW w:w="7181" w:type="dxa"/>
          </w:tcPr>
          <w:p w:rsidR="001679A2" w:rsidRPr="00924FE0" w:rsidRDefault="001679A2" w:rsidP="00C76B0F">
            <w:pPr>
              <w:spacing w:before="60" w:after="60" w:line="228" w:lineRule="auto"/>
              <w:rPr>
                <w:szCs w:val="28"/>
              </w:rPr>
            </w:pPr>
            <w:r w:rsidRPr="00924FE0">
              <w:rPr>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1679A2" w:rsidRPr="00924FE0" w:rsidTr="00C76B0F">
        <w:trPr>
          <w:trHeight w:val="150"/>
        </w:trPr>
        <w:tc>
          <w:tcPr>
            <w:tcW w:w="2574" w:type="dxa"/>
          </w:tcPr>
          <w:p w:rsidR="001679A2" w:rsidRPr="00924FE0" w:rsidRDefault="001679A2" w:rsidP="00C76B0F">
            <w:pPr>
              <w:spacing w:before="60" w:after="60" w:line="228" w:lineRule="auto"/>
              <w:jc w:val="center"/>
              <w:rPr>
                <w:szCs w:val="28"/>
              </w:rPr>
            </w:pPr>
            <w:r w:rsidRPr="00924FE0">
              <w:rPr>
                <w:szCs w:val="28"/>
              </w:rPr>
              <w:t>Горки</w:t>
            </w:r>
          </w:p>
        </w:tc>
        <w:tc>
          <w:tcPr>
            <w:tcW w:w="7181" w:type="dxa"/>
          </w:tcPr>
          <w:p w:rsidR="001679A2" w:rsidRPr="00924FE0" w:rsidRDefault="001679A2" w:rsidP="00C76B0F">
            <w:pPr>
              <w:spacing w:before="60" w:after="60" w:line="228" w:lineRule="auto"/>
              <w:rPr>
                <w:szCs w:val="28"/>
              </w:rPr>
            </w:pPr>
            <w:r w:rsidRPr="00924FE0">
              <w:rPr>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1679A2" w:rsidRPr="00924FE0" w:rsidRDefault="001679A2" w:rsidP="001679A2">
      <w:pPr>
        <w:jc w:val="center"/>
        <w:rPr>
          <w:sz w:val="28"/>
          <w:szCs w:val="28"/>
        </w:rPr>
      </w:pPr>
      <w:bookmarkStart w:id="15" w:name="_Toc472352473"/>
      <w:bookmarkEnd w:id="15"/>
    </w:p>
    <w:p w:rsidR="001679A2" w:rsidRPr="00924FE0" w:rsidRDefault="001679A2" w:rsidP="001679A2">
      <w:pPr>
        <w:jc w:val="center"/>
        <w:rPr>
          <w:sz w:val="28"/>
          <w:szCs w:val="28"/>
        </w:rPr>
      </w:pPr>
      <w:r w:rsidRPr="00924FE0">
        <w:rPr>
          <w:sz w:val="28"/>
          <w:szCs w:val="28"/>
        </w:rPr>
        <w:t>Таблица 4. Комплексное благоустройство территории</w:t>
      </w:r>
    </w:p>
    <w:p w:rsidR="001679A2" w:rsidRPr="00924FE0" w:rsidRDefault="001679A2" w:rsidP="001679A2">
      <w:pPr>
        <w:jc w:val="center"/>
        <w:rPr>
          <w:sz w:val="28"/>
          <w:szCs w:val="28"/>
        </w:rPr>
      </w:pPr>
      <w:r w:rsidRPr="00924FE0">
        <w:rPr>
          <w:sz w:val="28"/>
          <w:szCs w:val="28"/>
        </w:rPr>
        <w:t>в зависимости от рекреационной нагрузки</w:t>
      </w:r>
    </w:p>
    <w:p w:rsidR="001679A2" w:rsidRPr="00924FE0" w:rsidRDefault="001679A2" w:rsidP="001679A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410"/>
        <w:gridCol w:w="2410"/>
        <w:gridCol w:w="3225"/>
      </w:tblGrid>
      <w:tr w:rsidR="001679A2" w:rsidRPr="00924FE0" w:rsidTr="00C76B0F">
        <w:tc>
          <w:tcPr>
            <w:tcW w:w="1809" w:type="dxa"/>
            <w:shd w:val="clear" w:color="auto" w:fill="auto"/>
          </w:tcPr>
          <w:p w:rsidR="001679A2" w:rsidRPr="00924FE0" w:rsidRDefault="001679A2" w:rsidP="00C76B0F">
            <w:pPr>
              <w:jc w:val="center"/>
              <w:rPr>
                <w:szCs w:val="28"/>
              </w:rPr>
            </w:pPr>
            <w:r w:rsidRPr="00924FE0">
              <w:rPr>
                <w:szCs w:val="28"/>
              </w:rPr>
              <w:t>Рекреационная нагрузка, чел./</w:t>
            </w:r>
            <w:proofErr w:type="gramStart"/>
            <w:r w:rsidRPr="00924FE0">
              <w:rPr>
                <w:szCs w:val="28"/>
              </w:rPr>
              <w:t>га</w:t>
            </w:r>
            <w:proofErr w:type="gramEnd"/>
          </w:p>
        </w:tc>
        <w:tc>
          <w:tcPr>
            <w:tcW w:w="2410" w:type="dxa"/>
            <w:shd w:val="clear" w:color="auto" w:fill="auto"/>
          </w:tcPr>
          <w:p w:rsidR="001679A2" w:rsidRPr="00924FE0" w:rsidRDefault="001679A2" w:rsidP="00C76B0F">
            <w:pPr>
              <w:jc w:val="center"/>
              <w:rPr>
                <w:szCs w:val="28"/>
              </w:rPr>
            </w:pPr>
            <w:r w:rsidRPr="00924FE0">
              <w:rPr>
                <w:szCs w:val="28"/>
              </w:rPr>
              <w:t>Режим пользования территорией                      посетителями</w:t>
            </w:r>
          </w:p>
        </w:tc>
        <w:tc>
          <w:tcPr>
            <w:tcW w:w="5635" w:type="dxa"/>
            <w:gridSpan w:val="2"/>
            <w:shd w:val="clear" w:color="auto" w:fill="auto"/>
          </w:tcPr>
          <w:p w:rsidR="001679A2" w:rsidRPr="00924FE0" w:rsidRDefault="001679A2" w:rsidP="00C76B0F">
            <w:pPr>
              <w:jc w:val="center"/>
              <w:rPr>
                <w:szCs w:val="28"/>
              </w:rPr>
            </w:pPr>
            <w:r w:rsidRPr="00924FE0">
              <w:rPr>
                <w:szCs w:val="28"/>
              </w:rPr>
              <w:t>Мероприятия благоустройства и озеленения</w:t>
            </w:r>
          </w:p>
        </w:tc>
      </w:tr>
      <w:tr w:rsidR="001679A2" w:rsidRPr="00924FE0" w:rsidTr="00C76B0F">
        <w:tc>
          <w:tcPr>
            <w:tcW w:w="1809" w:type="dxa"/>
            <w:shd w:val="clear" w:color="auto" w:fill="auto"/>
          </w:tcPr>
          <w:p w:rsidR="001679A2" w:rsidRPr="00924FE0" w:rsidRDefault="001679A2" w:rsidP="00C76B0F">
            <w:pPr>
              <w:spacing w:line="228" w:lineRule="auto"/>
              <w:rPr>
                <w:szCs w:val="28"/>
              </w:rPr>
            </w:pPr>
            <w:r w:rsidRPr="00924FE0">
              <w:rPr>
                <w:szCs w:val="28"/>
              </w:rPr>
              <w:t>Д 5</w:t>
            </w:r>
          </w:p>
        </w:tc>
        <w:tc>
          <w:tcPr>
            <w:tcW w:w="2410" w:type="dxa"/>
            <w:shd w:val="clear" w:color="auto" w:fill="auto"/>
          </w:tcPr>
          <w:p w:rsidR="001679A2" w:rsidRPr="00924FE0" w:rsidRDefault="001679A2" w:rsidP="00C76B0F">
            <w:pPr>
              <w:spacing w:line="228" w:lineRule="auto"/>
              <w:rPr>
                <w:szCs w:val="28"/>
              </w:rPr>
            </w:pPr>
            <w:r w:rsidRPr="00924FE0">
              <w:rPr>
                <w:szCs w:val="28"/>
              </w:rPr>
              <w:t>свободный</w:t>
            </w:r>
          </w:p>
        </w:tc>
        <w:tc>
          <w:tcPr>
            <w:tcW w:w="2410" w:type="dxa"/>
            <w:shd w:val="clear" w:color="auto" w:fill="auto"/>
          </w:tcPr>
          <w:p w:rsidR="001679A2" w:rsidRPr="00924FE0" w:rsidRDefault="001679A2" w:rsidP="00C76B0F">
            <w:pPr>
              <w:spacing w:line="228" w:lineRule="auto"/>
              <w:rPr>
                <w:szCs w:val="28"/>
              </w:rPr>
            </w:pPr>
            <w:r w:rsidRPr="00924FE0">
              <w:rPr>
                <w:szCs w:val="28"/>
              </w:rPr>
              <w:t>пользование всей  территорией</w:t>
            </w:r>
          </w:p>
        </w:tc>
        <w:tc>
          <w:tcPr>
            <w:tcW w:w="3225" w:type="dxa"/>
            <w:shd w:val="clear" w:color="auto" w:fill="auto"/>
          </w:tcPr>
          <w:p w:rsidR="001679A2" w:rsidRPr="00924FE0" w:rsidRDefault="001679A2" w:rsidP="00C76B0F">
            <w:pPr>
              <w:spacing w:line="228" w:lineRule="auto"/>
              <w:rPr>
                <w:szCs w:val="28"/>
              </w:rPr>
            </w:pPr>
            <w:r w:rsidRPr="00924FE0">
              <w:rPr>
                <w:szCs w:val="28"/>
              </w:rPr>
              <w:t>-</w:t>
            </w:r>
          </w:p>
        </w:tc>
      </w:tr>
      <w:tr w:rsidR="001679A2" w:rsidRPr="00924FE0" w:rsidTr="00C76B0F">
        <w:tc>
          <w:tcPr>
            <w:tcW w:w="1809" w:type="dxa"/>
            <w:shd w:val="clear" w:color="auto" w:fill="auto"/>
          </w:tcPr>
          <w:p w:rsidR="001679A2" w:rsidRPr="00924FE0" w:rsidRDefault="001679A2" w:rsidP="00C76B0F">
            <w:pPr>
              <w:spacing w:line="228" w:lineRule="auto"/>
              <w:rPr>
                <w:szCs w:val="28"/>
              </w:rPr>
            </w:pPr>
            <w:r w:rsidRPr="00924FE0">
              <w:rPr>
                <w:szCs w:val="28"/>
              </w:rPr>
              <w:t>5-25</w:t>
            </w:r>
          </w:p>
        </w:tc>
        <w:tc>
          <w:tcPr>
            <w:tcW w:w="2410" w:type="dxa"/>
            <w:shd w:val="clear" w:color="auto" w:fill="auto"/>
          </w:tcPr>
          <w:p w:rsidR="001679A2" w:rsidRPr="00924FE0" w:rsidRDefault="001679A2" w:rsidP="00C76B0F">
            <w:pPr>
              <w:spacing w:line="228" w:lineRule="auto"/>
              <w:rPr>
                <w:szCs w:val="28"/>
              </w:rPr>
            </w:pPr>
            <w:proofErr w:type="spellStart"/>
            <w:r w:rsidRPr="00924FE0">
              <w:rPr>
                <w:szCs w:val="28"/>
              </w:rPr>
              <w:t>среднерегулируемый</w:t>
            </w:r>
            <w:proofErr w:type="spellEnd"/>
          </w:p>
        </w:tc>
        <w:tc>
          <w:tcPr>
            <w:tcW w:w="2410" w:type="dxa"/>
            <w:shd w:val="clear" w:color="auto" w:fill="auto"/>
          </w:tcPr>
          <w:p w:rsidR="001679A2" w:rsidRPr="00924FE0" w:rsidRDefault="001679A2" w:rsidP="00C76B0F">
            <w:pPr>
              <w:spacing w:line="228" w:lineRule="auto"/>
              <w:rPr>
                <w:szCs w:val="28"/>
              </w:rPr>
            </w:pPr>
            <w:r w:rsidRPr="00924FE0">
              <w:rPr>
                <w:szCs w:val="28"/>
              </w:rPr>
              <w:t xml:space="preserve">Движение преимущественно по </w:t>
            </w:r>
            <w:proofErr w:type="spellStart"/>
            <w:r w:rsidRPr="00924FE0">
              <w:rPr>
                <w:szCs w:val="28"/>
              </w:rPr>
              <w:t>дорожно-тропиночной</w:t>
            </w:r>
            <w:proofErr w:type="spellEnd"/>
            <w:r w:rsidRPr="00924FE0">
              <w:rPr>
                <w:szCs w:val="28"/>
              </w:rPr>
              <w:t xml:space="preserve"> сети. </w:t>
            </w:r>
            <w:r w:rsidRPr="00924FE0">
              <w:rPr>
                <w:szCs w:val="28"/>
              </w:rPr>
              <w:lastRenderedPageBreak/>
              <w:t>Возможно пользование полянами и лужайками при условии специального систематического ухода за ними.</w:t>
            </w:r>
          </w:p>
        </w:tc>
        <w:tc>
          <w:tcPr>
            <w:tcW w:w="3225" w:type="dxa"/>
            <w:shd w:val="clear" w:color="auto" w:fill="auto"/>
          </w:tcPr>
          <w:p w:rsidR="001679A2" w:rsidRPr="00924FE0" w:rsidRDefault="001679A2" w:rsidP="00C76B0F">
            <w:pPr>
              <w:spacing w:line="228" w:lineRule="auto"/>
              <w:rPr>
                <w:szCs w:val="28"/>
              </w:rPr>
            </w:pPr>
            <w:r w:rsidRPr="00924FE0">
              <w:rPr>
                <w:szCs w:val="28"/>
              </w:rPr>
              <w:lastRenderedPageBreak/>
              <w:t xml:space="preserve">организация </w:t>
            </w:r>
            <w:proofErr w:type="spellStart"/>
            <w:r w:rsidRPr="00924FE0">
              <w:rPr>
                <w:szCs w:val="28"/>
              </w:rPr>
              <w:t>дорожно-тропиночной</w:t>
            </w:r>
            <w:proofErr w:type="spellEnd"/>
            <w:r w:rsidRPr="00924FE0">
              <w:rPr>
                <w:szCs w:val="28"/>
              </w:rPr>
              <w:t xml:space="preserve"> сети плотностью 5 - 8 %, прокладка экологических </w:t>
            </w:r>
            <w:r w:rsidRPr="00924FE0">
              <w:rPr>
                <w:szCs w:val="28"/>
              </w:rPr>
              <w:lastRenderedPageBreak/>
              <w:t>троп</w:t>
            </w:r>
          </w:p>
        </w:tc>
      </w:tr>
      <w:tr w:rsidR="001679A2" w:rsidRPr="00924FE0" w:rsidTr="00C76B0F">
        <w:tc>
          <w:tcPr>
            <w:tcW w:w="1809" w:type="dxa"/>
            <w:shd w:val="clear" w:color="auto" w:fill="auto"/>
          </w:tcPr>
          <w:p w:rsidR="001679A2" w:rsidRPr="00924FE0" w:rsidRDefault="001679A2" w:rsidP="00C76B0F">
            <w:pPr>
              <w:spacing w:line="228" w:lineRule="auto"/>
              <w:rPr>
                <w:szCs w:val="28"/>
              </w:rPr>
            </w:pPr>
            <w:r w:rsidRPr="00924FE0">
              <w:rPr>
                <w:szCs w:val="28"/>
              </w:rPr>
              <w:lastRenderedPageBreak/>
              <w:t>26-50</w:t>
            </w:r>
          </w:p>
        </w:tc>
        <w:tc>
          <w:tcPr>
            <w:tcW w:w="2410" w:type="dxa"/>
            <w:shd w:val="clear" w:color="auto" w:fill="auto"/>
          </w:tcPr>
          <w:p w:rsidR="001679A2" w:rsidRPr="00924FE0" w:rsidRDefault="001679A2" w:rsidP="00C76B0F">
            <w:pPr>
              <w:spacing w:line="228" w:lineRule="auto"/>
              <w:rPr>
                <w:szCs w:val="28"/>
              </w:rPr>
            </w:pPr>
          </w:p>
        </w:tc>
        <w:tc>
          <w:tcPr>
            <w:tcW w:w="2410" w:type="dxa"/>
            <w:shd w:val="clear" w:color="auto" w:fill="auto"/>
          </w:tcPr>
          <w:p w:rsidR="001679A2" w:rsidRPr="00924FE0" w:rsidRDefault="001679A2" w:rsidP="00C76B0F">
            <w:pPr>
              <w:spacing w:line="228" w:lineRule="auto"/>
              <w:rPr>
                <w:szCs w:val="28"/>
              </w:rPr>
            </w:pPr>
          </w:p>
        </w:tc>
        <w:tc>
          <w:tcPr>
            <w:tcW w:w="3225" w:type="dxa"/>
            <w:shd w:val="clear" w:color="auto" w:fill="auto"/>
          </w:tcPr>
          <w:p w:rsidR="001679A2" w:rsidRPr="00924FE0" w:rsidRDefault="001679A2" w:rsidP="00C76B0F">
            <w:pPr>
              <w:spacing w:line="228" w:lineRule="auto"/>
              <w:rPr>
                <w:szCs w:val="28"/>
              </w:rPr>
            </w:pPr>
            <w:r w:rsidRPr="00924FE0">
              <w:rPr>
                <w:szCs w:val="28"/>
              </w:rPr>
              <w:t xml:space="preserve">Организация </w:t>
            </w:r>
            <w:proofErr w:type="spellStart"/>
            <w:r w:rsidRPr="00924FE0">
              <w:rPr>
                <w:szCs w:val="28"/>
              </w:rPr>
              <w:t>дорожнотропиночной</w:t>
            </w:r>
            <w:proofErr w:type="spellEnd"/>
            <w:r w:rsidRPr="00924FE0">
              <w:rPr>
                <w:szCs w:val="28"/>
              </w:rPr>
              <w:t xml:space="preserve"> сети плотностью 12-15%, прокладка экологических троп, создание на опушках полян буферных и почвозащитных посадок, применение устойчивых к </w:t>
            </w:r>
            <w:proofErr w:type="spellStart"/>
            <w:r w:rsidRPr="00924FE0">
              <w:rPr>
                <w:szCs w:val="28"/>
              </w:rPr>
              <w:t>вытаптыванию</w:t>
            </w:r>
            <w:proofErr w:type="spellEnd"/>
            <w:r w:rsidRPr="00924FE0">
              <w:rPr>
                <w:szCs w:val="28"/>
              </w:rPr>
              <w:t xml:space="preserve"> видов травянистой растительности, создание загущенных защитных </w:t>
            </w:r>
            <w:hyperlink r:id="rId9" w:history="1">
              <w:r w:rsidRPr="00924FE0">
                <w:rPr>
                  <w:rStyle w:val="af"/>
                  <w:color w:val="auto"/>
                  <w:szCs w:val="28"/>
                </w:rPr>
                <w:t>полос вдоль автомагистралей</w:t>
              </w:r>
            </w:hyperlink>
            <w:r w:rsidRPr="00924FE0">
              <w:rPr>
                <w:szCs w:val="28"/>
              </w:rPr>
              <w:t>, пересекающих лесопарковый массив или идущих вдоль границ.</w:t>
            </w:r>
          </w:p>
        </w:tc>
      </w:tr>
      <w:tr w:rsidR="001679A2" w:rsidRPr="00924FE0" w:rsidTr="00C76B0F">
        <w:tc>
          <w:tcPr>
            <w:tcW w:w="1809" w:type="dxa"/>
            <w:shd w:val="clear" w:color="auto" w:fill="auto"/>
          </w:tcPr>
          <w:p w:rsidR="001679A2" w:rsidRPr="00924FE0" w:rsidRDefault="001679A2" w:rsidP="00C76B0F">
            <w:pPr>
              <w:spacing w:line="228" w:lineRule="auto"/>
              <w:rPr>
                <w:szCs w:val="28"/>
              </w:rPr>
            </w:pPr>
            <w:r w:rsidRPr="00924FE0">
              <w:rPr>
                <w:szCs w:val="28"/>
              </w:rPr>
              <w:t>51-100</w:t>
            </w:r>
          </w:p>
        </w:tc>
        <w:tc>
          <w:tcPr>
            <w:tcW w:w="2410" w:type="dxa"/>
            <w:shd w:val="clear" w:color="auto" w:fill="auto"/>
          </w:tcPr>
          <w:p w:rsidR="001679A2" w:rsidRPr="00924FE0" w:rsidRDefault="001679A2" w:rsidP="00C76B0F">
            <w:pPr>
              <w:spacing w:line="228" w:lineRule="auto"/>
              <w:rPr>
                <w:szCs w:val="28"/>
              </w:rPr>
            </w:pPr>
            <w:proofErr w:type="spellStart"/>
            <w:r w:rsidRPr="00924FE0">
              <w:rPr>
                <w:szCs w:val="28"/>
              </w:rPr>
              <w:t>строгорегулируемый</w:t>
            </w:r>
            <w:proofErr w:type="spellEnd"/>
          </w:p>
        </w:tc>
        <w:tc>
          <w:tcPr>
            <w:tcW w:w="2410" w:type="dxa"/>
            <w:shd w:val="clear" w:color="auto" w:fill="auto"/>
          </w:tcPr>
          <w:p w:rsidR="001679A2" w:rsidRPr="00924FE0" w:rsidRDefault="001679A2" w:rsidP="00C76B0F">
            <w:pPr>
              <w:spacing w:line="228" w:lineRule="auto"/>
              <w:rPr>
                <w:szCs w:val="28"/>
              </w:rPr>
            </w:pPr>
            <w:r w:rsidRPr="00924FE0">
              <w:rPr>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225" w:type="dxa"/>
            <w:shd w:val="clear" w:color="auto" w:fill="auto"/>
          </w:tcPr>
          <w:p w:rsidR="001679A2" w:rsidRPr="00924FE0" w:rsidRDefault="001679A2" w:rsidP="00C76B0F">
            <w:pPr>
              <w:pStyle w:val="af7"/>
              <w:spacing w:before="0" w:after="0" w:line="228" w:lineRule="auto"/>
              <w:rPr>
                <w:szCs w:val="28"/>
              </w:rPr>
            </w:pPr>
            <w:r w:rsidRPr="00924FE0">
              <w:rPr>
                <w:szCs w:val="28"/>
              </w:rPr>
              <w:t xml:space="preserve">Функциональное зонирование территории и организация </w:t>
            </w:r>
            <w:proofErr w:type="spellStart"/>
            <w:r w:rsidRPr="00924FE0">
              <w:rPr>
                <w:szCs w:val="28"/>
              </w:rPr>
              <w:t>дорожно-тропиночной</w:t>
            </w:r>
            <w:proofErr w:type="spellEnd"/>
            <w:r w:rsidRPr="00924FE0">
              <w:rPr>
                <w:szCs w:val="28"/>
              </w:rPr>
              <w:t xml:space="preserve"> сети плотностью не более 20-25%, буферных и почвозащитных посадок кустарника, создание загущенных защитных полос вдоль границ автомагистралей. </w:t>
            </w:r>
            <w:proofErr w:type="gramStart"/>
            <w:r w:rsidRPr="00924FE0">
              <w:rPr>
                <w:szCs w:val="28"/>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924FE0">
              <w:rPr>
                <w:szCs w:val="28"/>
              </w:rPr>
              <w:t xml:space="preserve"> </w:t>
            </w:r>
            <w:hyperlink r:id="rId10" w:history="1">
              <w:r w:rsidRPr="00924FE0">
                <w:rPr>
                  <w:rStyle w:val="af"/>
                  <w:color w:val="auto"/>
                  <w:szCs w:val="28"/>
                </w:rPr>
                <w:t>Установка мусоросборников</w:t>
              </w:r>
            </w:hyperlink>
            <w:r w:rsidRPr="00924FE0">
              <w:rPr>
                <w:szCs w:val="28"/>
              </w:rPr>
              <w:t>, туалетов, МАФ.</w:t>
            </w:r>
          </w:p>
        </w:tc>
      </w:tr>
      <w:tr w:rsidR="001679A2" w:rsidRPr="00924FE0" w:rsidTr="00C76B0F">
        <w:tc>
          <w:tcPr>
            <w:tcW w:w="1809" w:type="dxa"/>
            <w:shd w:val="clear" w:color="auto" w:fill="auto"/>
          </w:tcPr>
          <w:p w:rsidR="001679A2" w:rsidRPr="00924FE0" w:rsidRDefault="001679A2" w:rsidP="00C76B0F">
            <w:pPr>
              <w:spacing w:line="228" w:lineRule="auto"/>
              <w:rPr>
                <w:szCs w:val="28"/>
              </w:rPr>
            </w:pPr>
            <w:r w:rsidRPr="00924FE0">
              <w:rPr>
                <w:szCs w:val="28"/>
              </w:rPr>
              <w:t>Более 100</w:t>
            </w:r>
          </w:p>
        </w:tc>
        <w:tc>
          <w:tcPr>
            <w:tcW w:w="2410" w:type="dxa"/>
            <w:shd w:val="clear" w:color="auto" w:fill="auto"/>
          </w:tcPr>
          <w:p w:rsidR="001679A2" w:rsidRPr="00924FE0" w:rsidRDefault="001679A2" w:rsidP="00C76B0F">
            <w:pPr>
              <w:spacing w:line="228" w:lineRule="auto"/>
              <w:rPr>
                <w:szCs w:val="28"/>
              </w:rPr>
            </w:pPr>
          </w:p>
        </w:tc>
        <w:tc>
          <w:tcPr>
            <w:tcW w:w="2410" w:type="dxa"/>
            <w:shd w:val="clear" w:color="auto" w:fill="auto"/>
          </w:tcPr>
          <w:p w:rsidR="001679A2" w:rsidRPr="00924FE0" w:rsidRDefault="001679A2" w:rsidP="00C76B0F">
            <w:pPr>
              <w:spacing w:line="228" w:lineRule="auto"/>
              <w:rPr>
                <w:szCs w:val="28"/>
              </w:rPr>
            </w:pPr>
          </w:p>
        </w:tc>
        <w:tc>
          <w:tcPr>
            <w:tcW w:w="3225" w:type="dxa"/>
            <w:shd w:val="clear" w:color="auto" w:fill="auto"/>
          </w:tcPr>
          <w:p w:rsidR="001679A2" w:rsidRPr="00924FE0" w:rsidRDefault="001679A2" w:rsidP="00C76B0F">
            <w:pPr>
              <w:pStyle w:val="af7"/>
              <w:spacing w:before="0" w:after="0" w:line="228" w:lineRule="auto"/>
              <w:rPr>
                <w:szCs w:val="28"/>
              </w:rPr>
            </w:pPr>
            <w:r w:rsidRPr="00924FE0">
              <w:rPr>
                <w:szCs w:val="28"/>
              </w:rPr>
              <w:t xml:space="preserve">Организация </w:t>
            </w:r>
            <w:proofErr w:type="spellStart"/>
            <w:r w:rsidRPr="00924FE0">
              <w:rPr>
                <w:szCs w:val="28"/>
              </w:rPr>
              <w:t>дорожно-тропиночной</w:t>
            </w:r>
            <w:proofErr w:type="spellEnd"/>
            <w:r w:rsidRPr="00924FE0">
              <w:rPr>
                <w:szCs w:val="28"/>
              </w:rPr>
              <w:t xml:space="preserve"> сети общей плотностью 30 - 40% (более высокая плотность дорожек </w:t>
            </w:r>
            <w:r w:rsidRPr="00924FE0">
              <w:rPr>
                <w:szCs w:val="28"/>
              </w:rPr>
              <w:lastRenderedPageBreak/>
              <w:t>ближе к входам и в зонах активного отдыха), уровень благоустройства как для нагрузки 51 - 100 чел./</w:t>
            </w:r>
            <w:proofErr w:type="gramStart"/>
            <w:r w:rsidRPr="00924FE0">
              <w:rPr>
                <w:szCs w:val="28"/>
              </w:rPr>
              <w:t>га</w:t>
            </w:r>
            <w:proofErr w:type="gramEnd"/>
            <w:r w:rsidRPr="00924FE0">
              <w:rPr>
                <w:szCs w:val="28"/>
              </w:rPr>
              <w:t>, огораживание участков с ценными насаждениями или с растительностью вообще декоративными оградами</w:t>
            </w:r>
          </w:p>
        </w:tc>
      </w:tr>
    </w:tbl>
    <w:p w:rsidR="001679A2" w:rsidRPr="00924FE0" w:rsidRDefault="001679A2" w:rsidP="001679A2">
      <w:pPr>
        <w:ind w:firstLine="539"/>
        <w:rPr>
          <w:sz w:val="28"/>
          <w:szCs w:val="28"/>
        </w:rPr>
      </w:pPr>
    </w:p>
    <w:p w:rsidR="001679A2" w:rsidRPr="00924FE0" w:rsidRDefault="001679A2" w:rsidP="001679A2">
      <w:pPr>
        <w:ind w:firstLine="539"/>
        <w:rPr>
          <w:sz w:val="28"/>
          <w:szCs w:val="28"/>
        </w:rPr>
      </w:pPr>
      <w:r w:rsidRPr="00924FE0">
        <w:rPr>
          <w:sz w:val="28"/>
          <w:szCs w:val="28"/>
        </w:rPr>
        <w:t xml:space="preserve">Примечание: </w:t>
      </w:r>
    </w:p>
    <w:p w:rsidR="001679A2" w:rsidRPr="00924FE0" w:rsidRDefault="001679A2" w:rsidP="001679A2">
      <w:pPr>
        <w:ind w:firstLine="539"/>
        <w:rPr>
          <w:sz w:val="28"/>
          <w:szCs w:val="28"/>
        </w:rPr>
      </w:pPr>
      <w:r w:rsidRPr="00924FE0">
        <w:rPr>
          <w:sz w:val="28"/>
          <w:szCs w:val="28"/>
        </w:rPr>
        <w:t xml:space="preserve">В случае невозможности </w:t>
      </w:r>
      <w:proofErr w:type="spellStart"/>
      <w:r w:rsidRPr="00924FE0">
        <w:rPr>
          <w:sz w:val="28"/>
          <w:szCs w:val="28"/>
        </w:rPr>
        <w:t>предотвращенияя</w:t>
      </w:r>
      <w:proofErr w:type="spellEnd"/>
      <w:r w:rsidRPr="00924FE0">
        <w:rPr>
          <w:sz w:val="28"/>
          <w:szCs w:val="28"/>
        </w:rPr>
        <w:t xml:space="preserve"> превышения нагрузок следует предусматривать формирование нового объекта рекреации в зонах доступности (таблица 11).</w:t>
      </w:r>
    </w:p>
    <w:p w:rsidR="001679A2" w:rsidRPr="00924FE0" w:rsidRDefault="001679A2" w:rsidP="001679A2">
      <w:pPr>
        <w:jc w:val="center"/>
        <w:rPr>
          <w:sz w:val="28"/>
          <w:szCs w:val="28"/>
        </w:rPr>
      </w:pPr>
      <w:bookmarkStart w:id="16" w:name="_Toc472352474"/>
      <w:bookmarkEnd w:id="16"/>
      <w:r w:rsidRPr="00924FE0">
        <w:rPr>
          <w:sz w:val="28"/>
          <w:szCs w:val="28"/>
        </w:rPr>
        <w:t xml:space="preserve">Таблица 5. Ориентировочный уровень </w:t>
      </w:r>
      <w:proofErr w:type="gramStart"/>
      <w:r w:rsidRPr="00924FE0">
        <w:rPr>
          <w:sz w:val="28"/>
          <w:szCs w:val="28"/>
        </w:rPr>
        <w:t>предельной</w:t>
      </w:r>
      <w:proofErr w:type="gramEnd"/>
    </w:p>
    <w:p w:rsidR="001679A2" w:rsidRPr="00924FE0" w:rsidRDefault="001679A2" w:rsidP="001679A2">
      <w:pPr>
        <w:jc w:val="center"/>
        <w:rPr>
          <w:sz w:val="28"/>
          <w:szCs w:val="28"/>
        </w:rPr>
      </w:pPr>
      <w:r w:rsidRPr="00924FE0">
        <w:rPr>
          <w:sz w:val="28"/>
          <w:szCs w:val="28"/>
        </w:rPr>
        <w:t>рекреационной нагрузки</w:t>
      </w:r>
    </w:p>
    <w:p w:rsidR="001679A2" w:rsidRPr="00924FE0" w:rsidRDefault="001679A2" w:rsidP="001679A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1679A2" w:rsidRPr="00924FE0" w:rsidTr="00C76B0F">
        <w:tc>
          <w:tcPr>
            <w:tcW w:w="3284" w:type="dxa"/>
            <w:shd w:val="clear" w:color="auto" w:fill="auto"/>
          </w:tcPr>
          <w:p w:rsidR="001679A2" w:rsidRPr="00924FE0" w:rsidRDefault="001679A2" w:rsidP="00C76B0F">
            <w:pPr>
              <w:spacing w:before="120" w:after="120"/>
              <w:jc w:val="center"/>
              <w:rPr>
                <w:szCs w:val="28"/>
              </w:rPr>
            </w:pPr>
            <w:r w:rsidRPr="00924FE0">
              <w:rPr>
                <w:szCs w:val="28"/>
              </w:rPr>
              <w:t>Тип рекреационного объекта населенного пункта</w:t>
            </w:r>
          </w:p>
        </w:tc>
        <w:tc>
          <w:tcPr>
            <w:tcW w:w="3285" w:type="dxa"/>
            <w:shd w:val="clear" w:color="auto" w:fill="auto"/>
          </w:tcPr>
          <w:p w:rsidR="001679A2" w:rsidRPr="00924FE0" w:rsidRDefault="001679A2" w:rsidP="00C76B0F">
            <w:pPr>
              <w:spacing w:before="120" w:after="120"/>
              <w:jc w:val="center"/>
              <w:rPr>
                <w:szCs w:val="28"/>
              </w:rPr>
            </w:pPr>
            <w:r w:rsidRPr="00924FE0">
              <w:rPr>
                <w:szCs w:val="28"/>
              </w:rPr>
              <w:t>Предельная рекреационная нагрузка – число                             единовременных посетителей в среднем по объекту, чел./</w:t>
            </w:r>
            <w:proofErr w:type="gramStart"/>
            <w:r w:rsidRPr="00924FE0">
              <w:rPr>
                <w:szCs w:val="28"/>
              </w:rPr>
              <w:t>га</w:t>
            </w:r>
            <w:proofErr w:type="gramEnd"/>
          </w:p>
        </w:tc>
        <w:tc>
          <w:tcPr>
            <w:tcW w:w="3285" w:type="dxa"/>
            <w:shd w:val="clear" w:color="auto" w:fill="auto"/>
          </w:tcPr>
          <w:p w:rsidR="001679A2" w:rsidRPr="00924FE0" w:rsidRDefault="001679A2" w:rsidP="00C76B0F">
            <w:pPr>
              <w:spacing w:before="120" w:after="120"/>
              <w:jc w:val="center"/>
              <w:rPr>
                <w:szCs w:val="28"/>
              </w:rPr>
            </w:pPr>
            <w:r w:rsidRPr="00924FE0">
              <w:rPr>
                <w:szCs w:val="28"/>
              </w:rPr>
              <w:t>Радиус обслуживания населения (зона доступности)</w:t>
            </w:r>
          </w:p>
        </w:tc>
      </w:tr>
      <w:tr w:rsidR="001679A2" w:rsidRPr="00924FE0" w:rsidTr="00C76B0F">
        <w:tc>
          <w:tcPr>
            <w:tcW w:w="3284" w:type="dxa"/>
            <w:shd w:val="clear" w:color="auto" w:fill="auto"/>
          </w:tcPr>
          <w:p w:rsidR="001679A2" w:rsidRPr="00924FE0" w:rsidRDefault="001679A2" w:rsidP="00C76B0F">
            <w:pPr>
              <w:spacing w:before="60" w:after="60"/>
              <w:rPr>
                <w:szCs w:val="28"/>
              </w:rPr>
            </w:pPr>
            <w:r w:rsidRPr="00924FE0">
              <w:rPr>
                <w:szCs w:val="28"/>
              </w:rPr>
              <w:t>Лес</w:t>
            </w:r>
          </w:p>
        </w:tc>
        <w:tc>
          <w:tcPr>
            <w:tcW w:w="3285" w:type="dxa"/>
            <w:shd w:val="clear" w:color="auto" w:fill="auto"/>
          </w:tcPr>
          <w:p w:rsidR="001679A2" w:rsidRPr="00924FE0" w:rsidRDefault="001679A2" w:rsidP="00C76B0F">
            <w:pPr>
              <w:spacing w:before="60" w:after="60"/>
              <w:rPr>
                <w:szCs w:val="28"/>
              </w:rPr>
            </w:pPr>
            <w:r w:rsidRPr="00924FE0">
              <w:rPr>
                <w:szCs w:val="28"/>
              </w:rPr>
              <w:t>не более 5</w:t>
            </w:r>
          </w:p>
        </w:tc>
        <w:tc>
          <w:tcPr>
            <w:tcW w:w="3285" w:type="dxa"/>
            <w:shd w:val="clear" w:color="auto" w:fill="auto"/>
          </w:tcPr>
          <w:p w:rsidR="001679A2" w:rsidRPr="00924FE0" w:rsidRDefault="001679A2" w:rsidP="00C76B0F">
            <w:pPr>
              <w:spacing w:before="60" w:after="60"/>
              <w:rPr>
                <w:szCs w:val="28"/>
              </w:rPr>
            </w:pPr>
            <w:r w:rsidRPr="00924FE0">
              <w:rPr>
                <w:szCs w:val="28"/>
              </w:rPr>
              <w:t>-</w:t>
            </w:r>
          </w:p>
        </w:tc>
      </w:tr>
      <w:tr w:rsidR="001679A2" w:rsidRPr="00924FE0" w:rsidTr="00C76B0F">
        <w:tc>
          <w:tcPr>
            <w:tcW w:w="3284" w:type="dxa"/>
            <w:shd w:val="clear" w:color="auto" w:fill="auto"/>
          </w:tcPr>
          <w:p w:rsidR="001679A2" w:rsidRPr="00924FE0" w:rsidRDefault="001679A2" w:rsidP="00C76B0F">
            <w:pPr>
              <w:spacing w:before="60" w:after="60"/>
              <w:rPr>
                <w:szCs w:val="28"/>
              </w:rPr>
            </w:pPr>
            <w:r w:rsidRPr="00924FE0">
              <w:rPr>
                <w:szCs w:val="28"/>
              </w:rPr>
              <w:t>Лесопарк</w:t>
            </w:r>
          </w:p>
        </w:tc>
        <w:tc>
          <w:tcPr>
            <w:tcW w:w="3285" w:type="dxa"/>
            <w:shd w:val="clear" w:color="auto" w:fill="auto"/>
          </w:tcPr>
          <w:p w:rsidR="001679A2" w:rsidRPr="00924FE0" w:rsidRDefault="001679A2" w:rsidP="00C76B0F">
            <w:pPr>
              <w:spacing w:before="60" w:after="60"/>
              <w:rPr>
                <w:szCs w:val="28"/>
              </w:rPr>
            </w:pPr>
            <w:r w:rsidRPr="00924FE0">
              <w:rPr>
                <w:szCs w:val="28"/>
              </w:rPr>
              <w:t>не более 50</w:t>
            </w:r>
          </w:p>
        </w:tc>
        <w:tc>
          <w:tcPr>
            <w:tcW w:w="3285" w:type="dxa"/>
            <w:shd w:val="clear" w:color="auto" w:fill="auto"/>
          </w:tcPr>
          <w:p w:rsidR="001679A2" w:rsidRPr="00924FE0" w:rsidRDefault="001679A2" w:rsidP="00C76B0F">
            <w:pPr>
              <w:spacing w:before="60" w:after="60"/>
              <w:rPr>
                <w:szCs w:val="28"/>
              </w:rPr>
            </w:pPr>
            <w:r w:rsidRPr="00924FE0">
              <w:rPr>
                <w:szCs w:val="28"/>
              </w:rPr>
              <w:t xml:space="preserve">15-20 мин. трансп. </w:t>
            </w:r>
            <w:proofErr w:type="spellStart"/>
            <w:r w:rsidRPr="00924FE0">
              <w:rPr>
                <w:szCs w:val="28"/>
              </w:rPr>
              <w:t>доступн</w:t>
            </w:r>
            <w:proofErr w:type="spellEnd"/>
            <w:r w:rsidRPr="00924FE0">
              <w:rPr>
                <w:szCs w:val="28"/>
              </w:rPr>
              <w:t>.</w:t>
            </w:r>
          </w:p>
        </w:tc>
      </w:tr>
      <w:tr w:rsidR="001679A2" w:rsidRPr="00924FE0" w:rsidTr="00C76B0F">
        <w:tc>
          <w:tcPr>
            <w:tcW w:w="3284" w:type="dxa"/>
            <w:shd w:val="clear" w:color="auto" w:fill="auto"/>
          </w:tcPr>
          <w:p w:rsidR="001679A2" w:rsidRPr="00924FE0" w:rsidRDefault="001679A2" w:rsidP="00C76B0F">
            <w:pPr>
              <w:spacing w:before="60" w:after="60"/>
              <w:rPr>
                <w:szCs w:val="28"/>
              </w:rPr>
            </w:pPr>
            <w:r w:rsidRPr="00924FE0">
              <w:rPr>
                <w:szCs w:val="28"/>
              </w:rPr>
              <w:t>Сад</w:t>
            </w:r>
          </w:p>
        </w:tc>
        <w:tc>
          <w:tcPr>
            <w:tcW w:w="3285" w:type="dxa"/>
            <w:shd w:val="clear" w:color="auto" w:fill="auto"/>
          </w:tcPr>
          <w:p w:rsidR="001679A2" w:rsidRPr="00924FE0" w:rsidRDefault="001679A2" w:rsidP="00C76B0F">
            <w:pPr>
              <w:spacing w:before="60" w:after="60"/>
              <w:rPr>
                <w:szCs w:val="28"/>
              </w:rPr>
            </w:pPr>
            <w:r w:rsidRPr="00924FE0">
              <w:rPr>
                <w:szCs w:val="28"/>
              </w:rPr>
              <w:t xml:space="preserve">не более 100 </w:t>
            </w:r>
          </w:p>
        </w:tc>
        <w:tc>
          <w:tcPr>
            <w:tcW w:w="3285" w:type="dxa"/>
            <w:shd w:val="clear" w:color="auto" w:fill="auto"/>
          </w:tcPr>
          <w:p w:rsidR="001679A2" w:rsidRPr="00924FE0" w:rsidRDefault="001679A2" w:rsidP="00C76B0F">
            <w:pPr>
              <w:spacing w:before="60" w:after="60"/>
              <w:rPr>
                <w:szCs w:val="28"/>
              </w:rPr>
            </w:pPr>
            <w:r w:rsidRPr="00924FE0">
              <w:rPr>
                <w:szCs w:val="28"/>
              </w:rPr>
              <w:t>400-600 м.</w:t>
            </w:r>
          </w:p>
        </w:tc>
      </w:tr>
      <w:tr w:rsidR="001679A2" w:rsidRPr="00924FE0" w:rsidTr="00C76B0F">
        <w:tc>
          <w:tcPr>
            <w:tcW w:w="3284" w:type="dxa"/>
            <w:shd w:val="clear" w:color="auto" w:fill="auto"/>
          </w:tcPr>
          <w:p w:rsidR="001679A2" w:rsidRPr="00924FE0" w:rsidRDefault="001679A2" w:rsidP="00C76B0F">
            <w:pPr>
              <w:spacing w:before="60" w:after="60"/>
              <w:rPr>
                <w:szCs w:val="28"/>
              </w:rPr>
            </w:pPr>
            <w:r w:rsidRPr="00924FE0">
              <w:rPr>
                <w:szCs w:val="28"/>
              </w:rPr>
              <w:t>Парк (</w:t>
            </w:r>
            <w:proofErr w:type="spellStart"/>
            <w:r w:rsidRPr="00924FE0">
              <w:rPr>
                <w:szCs w:val="28"/>
              </w:rPr>
              <w:t>многофункцион</w:t>
            </w:r>
            <w:proofErr w:type="spellEnd"/>
            <w:r w:rsidRPr="00924FE0">
              <w:rPr>
                <w:szCs w:val="28"/>
              </w:rPr>
              <w:t>)</w:t>
            </w:r>
          </w:p>
        </w:tc>
        <w:tc>
          <w:tcPr>
            <w:tcW w:w="3285" w:type="dxa"/>
            <w:shd w:val="clear" w:color="auto" w:fill="auto"/>
          </w:tcPr>
          <w:p w:rsidR="001679A2" w:rsidRPr="00924FE0" w:rsidRDefault="001679A2" w:rsidP="00C76B0F">
            <w:pPr>
              <w:spacing w:before="60" w:after="60"/>
              <w:rPr>
                <w:szCs w:val="28"/>
              </w:rPr>
            </w:pPr>
            <w:r w:rsidRPr="00924FE0">
              <w:rPr>
                <w:szCs w:val="28"/>
              </w:rPr>
              <w:t>не более 300</w:t>
            </w:r>
          </w:p>
        </w:tc>
        <w:tc>
          <w:tcPr>
            <w:tcW w:w="3285" w:type="dxa"/>
            <w:shd w:val="clear" w:color="auto" w:fill="auto"/>
          </w:tcPr>
          <w:p w:rsidR="001679A2" w:rsidRPr="00924FE0" w:rsidRDefault="001679A2" w:rsidP="00C76B0F">
            <w:pPr>
              <w:spacing w:before="60" w:after="60"/>
              <w:rPr>
                <w:szCs w:val="28"/>
              </w:rPr>
            </w:pPr>
            <w:r w:rsidRPr="00924FE0">
              <w:rPr>
                <w:szCs w:val="28"/>
              </w:rPr>
              <w:t>1,2-1,5 км.</w:t>
            </w:r>
          </w:p>
        </w:tc>
      </w:tr>
      <w:tr w:rsidR="001679A2" w:rsidRPr="00924FE0" w:rsidTr="00C76B0F">
        <w:tc>
          <w:tcPr>
            <w:tcW w:w="3284" w:type="dxa"/>
            <w:shd w:val="clear" w:color="auto" w:fill="auto"/>
          </w:tcPr>
          <w:p w:rsidR="001679A2" w:rsidRPr="00924FE0" w:rsidRDefault="001679A2" w:rsidP="00C76B0F">
            <w:pPr>
              <w:spacing w:before="60" w:after="60"/>
              <w:rPr>
                <w:szCs w:val="28"/>
              </w:rPr>
            </w:pPr>
            <w:r w:rsidRPr="00924FE0">
              <w:rPr>
                <w:szCs w:val="28"/>
              </w:rPr>
              <w:t>Сквер, бульвар</w:t>
            </w:r>
          </w:p>
        </w:tc>
        <w:tc>
          <w:tcPr>
            <w:tcW w:w="3285" w:type="dxa"/>
            <w:shd w:val="clear" w:color="auto" w:fill="auto"/>
          </w:tcPr>
          <w:p w:rsidR="001679A2" w:rsidRPr="00924FE0" w:rsidRDefault="001679A2" w:rsidP="00C76B0F">
            <w:pPr>
              <w:spacing w:before="60" w:after="60"/>
              <w:rPr>
                <w:szCs w:val="28"/>
              </w:rPr>
            </w:pPr>
            <w:r w:rsidRPr="00924FE0">
              <w:rPr>
                <w:szCs w:val="28"/>
              </w:rPr>
              <w:t>100 и более</w:t>
            </w:r>
          </w:p>
        </w:tc>
        <w:tc>
          <w:tcPr>
            <w:tcW w:w="3285" w:type="dxa"/>
            <w:shd w:val="clear" w:color="auto" w:fill="auto"/>
          </w:tcPr>
          <w:p w:rsidR="001679A2" w:rsidRPr="00924FE0" w:rsidRDefault="001679A2" w:rsidP="00C76B0F">
            <w:pPr>
              <w:spacing w:before="60" w:after="60"/>
              <w:rPr>
                <w:szCs w:val="28"/>
              </w:rPr>
            </w:pPr>
            <w:r w:rsidRPr="00924FE0">
              <w:rPr>
                <w:szCs w:val="28"/>
              </w:rPr>
              <w:t>300-400 м.</w:t>
            </w:r>
          </w:p>
        </w:tc>
      </w:tr>
    </w:tbl>
    <w:p w:rsidR="001679A2" w:rsidRPr="00924FE0" w:rsidRDefault="001679A2" w:rsidP="001679A2">
      <w:pPr>
        <w:ind w:firstLine="851"/>
        <w:jc w:val="both"/>
      </w:pPr>
    </w:p>
    <w:p w:rsidR="001679A2" w:rsidRPr="00924FE0" w:rsidRDefault="001679A2" w:rsidP="001679A2">
      <w:pPr>
        <w:ind w:firstLine="851"/>
        <w:jc w:val="both"/>
        <w:rPr>
          <w:sz w:val="28"/>
          <w:szCs w:val="28"/>
        </w:rPr>
      </w:pPr>
      <w:r w:rsidRPr="00924FE0">
        <w:rPr>
          <w:sz w:val="28"/>
          <w:szCs w:val="28"/>
        </w:rPr>
        <w:t xml:space="preserve">Примечание: </w:t>
      </w:r>
    </w:p>
    <w:p w:rsidR="001679A2" w:rsidRPr="00924FE0" w:rsidRDefault="001679A2" w:rsidP="001679A2">
      <w:pPr>
        <w:spacing w:line="228" w:lineRule="auto"/>
        <w:ind w:firstLine="851"/>
        <w:jc w:val="both"/>
        <w:rPr>
          <w:sz w:val="28"/>
          <w:szCs w:val="28"/>
        </w:rPr>
      </w:pPr>
      <w:r w:rsidRPr="00924FE0">
        <w:rPr>
          <w:sz w:val="28"/>
          <w:szCs w:val="28"/>
        </w:rPr>
        <w:t xml:space="preserve">На территории объекта рекреации могут быть выделены зоны с различным уровнем предельной рекреационной нагрузки. 2. Фактическая рекреационная нагрузка определяется замерами, ожидаемая - рассчитывается по формуле: </w:t>
      </w:r>
      <w:proofErr w:type="spellStart"/>
      <w:r w:rsidRPr="00924FE0">
        <w:rPr>
          <w:sz w:val="28"/>
          <w:szCs w:val="28"/>
        </w:rPr>
        <w:t>R=Ni</w:t>
      </w:r>
      <w:proofErr w:type="spellEnd"/>
      <w:r w:rsidRPr="00924FE0">
        <w:rPr>
          <w:sz w:val="28"/>
          <w:szCs w:val="28"/>
        </w:rPr>
        <w:t>/</w:t>
      </w:r>
      <w:proofErr w:type="spellStart"/>
      <w:r w:rsidRPr="00924FE0">
        <w:rPr>
          <w:sz w:val="28"/>
          <w:szCs w:val="28"/>
        </w:rPr>
        <w:t>Si</w:t>
      </w:r>
      <w:proofErr w:type="spellEnd"/>
      <w:r w:rsidRPr="00924FE0">
        <w:rPr>
          <w:sz w:val="28"/>
          <w:szCs w:val="28"/>
        </w:rPr>
        <w:t>, где R - рекреационная нагрузка, №</w:t>
      </w:r>
      <w:proofErr w:type="spellStart"/>
      <w:r w:rsidRPr="00924FE0">
        <w:rPr>
          <w:sz w:val="28"/>
          <w:szCs w:val="28"/>
        </w:rPr>
        <w:t>i</w:t>
      </w:r>
      <w:proofErr w:type="spellEnd"/>
      <w:r w:rsidRPr="00924FE0">
        <w:rPr>
          <w:sz w:val="28"/>
          <w:szCs w:val="28"/>
        </w:rPr>
        <w:t xml:space="preserve"> - количество посетителей объектов рекреации, </w:t>
      </w:r>
      <w:proofErr w:type="spellStart"/>
      <w:r w:rsidRPr="00924FE0">
        <w:rPr>
          <w:sz w:val="28"/>
          <w:szCs w:val="28"/>
        </w:rPr>
        <w:t>Si</w:t>
      </w:r>
      <w:proofErr w:type="spellEnd"/>
      <w:r w:rsidRPr="00924FE0">
        <w:rPr>
          <w:sz w:val="28"/>
          <w:szCs w:val="28"/>
        </w:rPr>
        <w:t xml:space="preserve">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p w:rsidR="001679A2" w:rsidRPr="00924FE0" w:rsidRDefault="001679A2" w:rsidP="001679A2">
      <w:pPr>
        <w:ind w:firstLine="851"/>
        <w:jc w:val="center"/>
        <w:rPr>
          <w:sz w:val="28"/>
          <w:szCs w:val="28"/>
        </w:rPr>
      </w:pPr>
    </w:p>
    <w:p w:rsidR="001679A2" w:rsidRPr="00924FE0" w:rsidRDefault="001679A2" w:rsidP="001679A2">
      <w:pPr>
        <w:jc w:val="center"/>
        <w:rPr>
          <w:sz w:val="28"/>
          <w:szCs w:val="28"/>
        </w:rPr>
      </w:pPr>
      <w:r w:rsidRPr="00924FE0">
        <w:rPr>
          <w:sz w:val="28"/>
          <w:szCs w:val="28"/>
        </w:rPr>
        <w:t>ПОСАДКА ДЕРЕВЬЕВ</w:t>
      </w:r>
    </w:p>
    <w:p w:rsidR="001679A2" w:rsidRPr="00924FE0" w:rsidRDefault="001679A2" w:rsidP="001679A2">
      <w:pPr>
        <w:ind w:firstLine="851"/>
        <w:jc w:val="center"/>
        <w:rPr>
          <w:sz w:val="28"/>
          <w:szCs w:val="28"/>
        </w:rPr>
      </w:pPr>
    </w:p>
    <w:p w:rsidR="001679A2" w:rsidRPr="00924FE0" w:rsidRDefault="001679A2" w:rsidP="001679A2">
      <w:pPr>
        <w:jc w:val="center"/>
        <w:rPr>
          <w:sz w:val="28"/>
          <w:szCs w:val="28"/>
        </w:rPr>
      </w:pPr>
      <w:bookmarkStart w:id="17" w:name="_Toc472352476"/>
      <w:bookmarkEnd w:id="17"/>
      <w:r w:rsidRPr="00924FE0">
        <w:rPr>
          <w:sz w:val="28"/>
          <w:szCs w:val="28"/>
        </w:rPr>
        <w:t>Таблица 6. Рекомендуемые расстояния посадки деревьев</w:t>
      </w:r>
    </w:p>
    <w:p w:rsidR="001679A2" w:rsidRPr="00924FE0" w:rsidRDefault="001679A2" w:rsidP="001679A2">
      <w:pPr>
        <w:jc w:val="center"/>
        <w:rPr>
          <w:sz w:val="28"/>
          <w:szCs w:val="28"/>
        </w:rPr>
      </w:pPr>
      <w:r w:rsidRPr="00924FE0">
        <w:rPr>
          <w:sz w:val="28"/>
          <w:szCs w:val="28"/>
        </w:rPr>
        <w:t>в зависимости от категории улицы</w:t>
      </w:r>
    </w:p>
    <w:p w:rsidR="001679A2" w:rsidRPr="00924FE0" w:rsidRDefault="001679A2" w:rsidP="001679A2">
      <w:pPr>
        <w:spacing w:after="120"/>
        <w:jc w:val="right"/>
        <w:rPr>
          <w:sz w:val="28"/>
          <w:szCs w:val="28"/>
        </w:rPr>
      </w:pPr>
      <w:r w:rsidRPr="00924FE0">
        <w:rPr>
          <w:sz w:val="28"/>
          <w:szCs w:val="28"/>
        </w:rPr>
        <w:t>В метрах</w:t>
      </w:r>
    </w:p>
    <w:tbl>
      <w:tblPr>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829"/>
        <w:gridCol w:w="4951"/>
      </w:tblGrid>
      <w:tr w:rsidR="001679A2" w:rsidRPr="00924FE0" w:rsidTr="00C76B0F">
        <w:trPr>
          <w:trHeight w:val="150"/>
        </w:trPr>
        <w:tc>
          <w:tcPr>
            <w:tcW w:w="4755" w:type="dxa"/>
          </w:tcPr>
          <w:p w:rsidR="001679A2" w:rsidRPr="00924FE0" w:rsidRDefault="001679A2" w:rsidP="00C76B0F">
            <w:pPr>
              <w:spacing w:before="120" w:after="119"/>
              <w:jc w:val="center"/>
              <w:rPr>
                <w:szCs w:val="28"/>
              </w:rPr>
            </w:pPr>
            <w:r w:rsidRPr="00924FE0">
              <w:rPr>
                <w:szCs w:val="28"/>
              </w:rPr>
              <w:t>Категория улиц и дорог</w:t>
            </w:r>
          </w:p>
        </w:tc>
        <w:tc>
          <w:tcPr>
            <w:tcW w:w="4755" w:type="dxa"/>
          </w:tcPr>
          <w:p w:rsidR="001679A2" w:rsidRPr="00924FE0" w:rsidRDefault="001679A2" w:rsidP="00C76B0F">
            <w:pPr>
              <w:spacing w:before="120" w:after="119"/>
              <w:jc w:val="center"/>
              <w:rPr>
                <w:szCs w:val="28"/>
              </w:rPr>
            </w:pPr>
            <w:r w:rsidRPr="00924FE0">
              <w:rPr>
                <w:szCs w:val="28"/>
              </w:rPr>
              <w:t>Расстояние от проезжей части до ствола</w:t>
            </w:r>
          </w:p>
        </w:tc>
      </w:tr>
      <w:tr w:rsidR="001679A2" w:rsidRPr="00924FE0" w:rsidTr="00C76B0F">
        <w:trPr>
          <w:trHeight w:val="165"/>
        </w:trPr>
        <w:tc>
          <w:tcPr>
            <w:tcW w:w="4755" w:type="dxa"/>
          </w:tcPr>
          <w:p w:rsidR="001679A2" w:rsidRPr="00924FE0" w:rsidRDefault="001679A2" w:rsidP="00C76B0F">
            <w:pPr>
              <w:spacing w:before="120" w:after="119"/>
              <w:jc w:val="center"/>
              <w:rPr>
                <w:szCs w:val="28"/>
              </w:rPr>
            </w:pPr>
            <w:r w:rsidRPr="00924FE0">
              <w:rPr>
                <w:szCs w:val="28"/>
              </w:rPr>
              <w:t xml:space="preserve">Магистральные улицы общегородского </w:t>
            </w:r>
            <w:r w:rsidRPr="00924FE0">
              <w:rPr>
                <w:szCs w:val="28"/>
              </w:rPr>
              <w:lastRenderedPageBreak/>
              <w:t>значения</w:t>
            </w:r>
          </w:p>
        </w:tc>
        <w:tc>
          <w:tcPr>
            <w:tcW w:w="4755" w:type="dxa"/>
          </w:tcPr>
          <w:p w:rsidR="001679A2" w:rsidRPr="00924FE0" w:rsidRDefault="001679A2" w:rsidP="00C76B0F">
            <w:pPr>
              <w:spacing w:before="120" w:after="119"/>
              <w:jc w:val="center"/>
              <w:rPr>
                <w:szCs w:val="28"/>
              </w:rPr>
            </w:pPr>
            <w:r w:rsidRPr="00924FE0">
              <w:rPr>
                <w:szCs w:val="28"/>
              </w:rPr>
              <w:lastRenderedPageBreak/>
              <w:t>5 - 7</w:t>
            </w:r>
          </w:p>
        </w:tc>
      </w:tr>
      <w:tr w:rsidR="001679A2" w:rsidRPr="00924FE0" w:rsidTr="00C76B0F">
        <w:trPr>
          <w:trHeight w:val="165"/>
        </w:trPr>
        <w:tc>
          <w:tcPr>
            <w:tcW w:w="4755" w:type="dxa"/>
          </w:tcPr>
          <w:p w:rsidR="001679A2" w:rsidRPr="00924FE0" w:rsidRDefault="001679A2" w:rsidP="00C76B0F">
            <w:pPr>
              <w:spacing w:before="120" w:after="119"/>
              <w:jc w:val="center"/>
              <w:rPr>
                <w:szCs w:val="28"/>
              </w:rPr>
            </w:pPr>
            <w:r w:rsidRPr="00924FE0">
              <w:rPr>
                <w:szCs w:val="28"/>
              </w:rPr>
              <w:lastRenderedPageBreak/>
              <w:t>Магистральные улицы районного значения</w:t>
            </w:r>
          </w:p>
        </w:tc>
        <w:tc>
          <w:tcPr>
            <w:tcW w:w="4755" w:type="dxa"/>
          </w:tcPr>
          <w:p w:rsidR="001679A2" w:rsidRPr="00924FE0" w:rsidRDefault="001679A2" w:rsidP="00C76B0F">
            <w:pPr>
              <w:spacing w:before="120" w:after="119"/>
              <w:jc w:val="center"/>
              <w:rPr>
                <w:szCs w:val="28"/>
              </w:rPr>
            </w:pPr>
            <w:r w:rsidRPr="00924FE0">
              <w:rPr>
                <w:szCs w:val="28"/>
              </w:rPr>
              <w:t>3 - 4</w:t>
            </w:r>
          </w:p>
        </w:tc>
      </w:tr>
      <w:tr w:rsidR="001679A2" w:rsidRPr="00924FE0" w:rsidTr="00C76B0F">
        <w:trPr>
          <w:trHeight w:val="165"/>
        </w:trPr>
        <w:tc>
          <w:tcPr>
            <w:tcW w:w="4755" w:type="dxa"/>
          </w:tcPr>
          <w:p w:rsidR="001679A2" w:rsidRPr="00924FE0" w:rsidRDefault="001679A2" w:rsidP="00C76B0F">
            <w:pPr>
              <w:spacing w:before="120" w:after="119"/>
              <w:jc w:val="center"/>
              <w:rPr>
                <w:szCs w:val="28"/>
              </w:rPr>
            </w:pPr>
            <w:r w:rsidRPr="00924FE0">
              <w:rPr>
                <w:szCs w:val="28"/>
              </w:rPr>
              <w:t>Улицы и дороги местного значения</w:t>
            </w:r>
          </w:p>
        </w:tc>
        <w:tc>
          <w:tcPr>
            <w:tcW w:w="4755" w:type="dxa"/>
          </w:tcPr>
          <w:p w:rsidR="001679A2" w:rsidRPr="00924FE0" w:rsidRDefault="001679A2" w:rsidP="00C76B0F">
            <w:pPr>
              <w:spacing w:before="120" w:after="119"/>
              <w:jc w:val="center"/>
              <w:rPr>
                <w:szCs w:val="28"/>
              </w:rPr>
            </w:pPr>
            <w:r w:rsidRPr="00924FE0">
              <w:rPr>
                <w:szCs w:val="28"/>
              </w:rPr>
              <w:t>2 - 3</w:t>
            </w:r>
          </w:p>
        </w:tc>
      </w:tr>
      <w:tr w:rsidR="001679A2" w:rsidRPr="00924FE0" w:rsidTr="00C76B0F">
        <w:trPr>
          <w:trHeight w:val="165"/>
        </w:trPr>
        <w:tc>
          <w:tcPr>
            <w:tcW w:w="4755" w:type="dxa"/>
          </w:tcPr>
          <w:p w:rsidR="001679A2" w:rsidRPr="00924FE0" w:rsidRDefault="001679A2" w:rsidP="00C76B0F">
            <w:pPr>
              <w:spacing w:before="120" w:after="119"/>
              <w:jc w:val="center"/>
              <w:rPr>
                <w:szCs w:val="28"/>
              </w:rPr>
            </w:pPr>
            <w:r w:rsidRPr="00924FE0">
              <w:rPr>
                <w:szCs w:val="28"/>
              </w:rPr>
              <w:t>Проезды</w:t>
            </w:r>
          </w:p>
        </w:tc>
        <w:tc>
          <w:tcPr>
            <w:tcW w:w="4755" w:type="dxa"/>
          </w:tcPr>
          <w:p w:rsidR="001679A2" w:rsidRPr="00924FE0" w:rsidRDefault="001679A2" w:rsidP="00C76B0F">
            <w:pPr>
              <w:spacing w:before="120" w:after="119"/>
              <w:jc w:val="center"/>
              <w:rPr>
                <w:szCs w:val="28"/>
              </w:rPr>
            </w:pPr>
            <w:r w:rsidRPr="00924FE0">
              <w:rPr>
                <w:szCs w:val="28"/>
              </w:rPr>
              <w:t>1,5 - 2</w:t>
            </w:r>
          </w:p>
        </w:tc>
      </w:tr>
      <w:tr w:rsidR="001679A2" w:rsidRPr="00924FE0" w:rsidTr="00C76B0F">
        <w:trPr>
          <w:trHeight w:val="150"/>
        </w:trPr>
        <w:tc>
          <w:tcPr>
            <w:tcW w:w="9630" w:type="dxa"/>
            <w:gridSpan w:val="2"/>
          </w:tcPr>
          <w:p w:rsidR="001679A2" w:rsidRPr="00924FE0" w:rsidRDefault="001679A2" w:rsidP="00C76B0F">
            <w:pPr>
              <w:rPr>
                <w:szCs w:val="28"/>
              </w:rPr>
            </w:pPr>
            <w:r w:rsidRPr="00924FE0">
              <w:rPr>
                <w:szCs w:val="28"/>
              </w:rPr>
              <w:t>Примечание:</w:t>
            </w:r>
          </w:p>
          <w:p w:rsidR="001679A2" w:rsidRPr="00924FE0" w:rsidRDefault="001679A2" w:rsidP="00C76B0F">
            <w:pPr>
              <w:rPr>
                <w:szCs w:val="28"/>
              </w:rPr>
            </w:pPr>
            <w:r w:rsidRPr="00924FE0">
              <w:rPr>
                <w:szCs w:val="28"/>
              </w:rPr>
              <w:t xml:space="preserve">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924FE0">
              <w:rPr>
                <w:szCs w:val="28"/>
              </w:rPr>
              <w:t>ясенелистый</w:t>
            </w:r>
            <w:proofErr w:type="spellEnd"/>
            <w:r w:rsidRPr="00924FE0">
              <w:rPr>
                <w:szCs w:val="28"/>
              </w:rPr>
              <w:t xml:space="preserve">, ясень </w:t>
            </w:r>
            <w:proofErr w:type="spellStart"/>
            <w:r w:rsidRPr="00924FE0">
              <w:rPr>
                <w:szCs w:val="28"/>
              </w:rPr>
              <w:t>пенсильванский</w:t>
            </w:r>
            <w:proofErr w:type="spellEnd"/>
            <w:r w:rsidRPr="00924FE0">
              <w:rPr>
                <w:szCs w:val="28"/>
              </w:rPr>
              <w:t>, ива ломкая шаровидная, вяз гладкий, боярышники, акация желтая.</w:t>
            </w:r>
          </w:p>
        </w:tc>
      </w:tr>
    </w:tbl>
    <w:p w:rsidR="001679A2" w:rsidRPr="00924FE0" w:rsidRDefault="001679A2" w:rsidP="001679A2">
      <w:pPr>
        <w:spacing w:before="100" w:beforeAutospacing="1"/>
      </w:pPr>
    </w:p>
    <w:p w:rsidR="001679A2" w:rsidRPr="00924FE0" w:rsidRDefault="001679A2" w:rsidP="001679A2">
      <w:pPr>
        <w:ind w:left="5664"/>
        <w:jc w:val="center"/>
        <w:rPr>
          <w:caps/>
          <w:sz w:val="28"/>
        </w:rPr>
      </w:pPr>
      <w:r w:rsidRPr="00924FE0">
        <w:rPr>
          <w:caps/>
          <w:sz w:val="28"/>
        </w:rPr>
        <w:t>Приложение № 2</w:t>
      </w:r>
    </w:p>
    <w:p w:rsidR="001679A2" w:rsidRPr="00924FE0" w:rsidRDefault="001679A2" w:rsidP="001679A2">
      <w:pPr>
        <w:ind w:left="5664"/>
        <w:jc w:val="center"/>
        <w:rPr>
          <w:sz w:val="28"/>
        </w:rPr>
      </w:pPr>
      <w:r w:rsidRPr="00924FE0">
        <w:rPr>
          <w:sz w:val="28"/>
        </w:rPr>
        <w:t xml:space="preserve">к Правилам благоустройства территории Переясловского сельского поселения Брюховецкого района </w:t>
      </w:r>
    </w:p>
    <w:p w:rsidR="001679A2" w:rsidRPr="00924FE0" w:rsidRDefault="001679A2" w:rsidP="001679A2">
      <w:pPr>
        <w:ind w:firstLineChars="851" w:firstLine="2042"/>
        <w:jc w:val="right"/>
      </w:pPr>
    </w:p>
    <w:p w:rsidR="001679A2" w:rsidRPr="00924FE0" w:rsidRDefault="001679A2" w:rsidP="001679A2">
      <w:pPr>
        <w:ind w:firstLineChars="851" w:firstLine="2042"/>
        <w:jc w:val="both"/>
      </w:pPr>
    </w:p>
    <w:p w:rsidR="001679A2" w:rsidRPr="00924FE0" w:rsidRDefault="001679A2" w:rsidP="001679A2">
      <w:pPr>
        <w:jc w:val="center"/>
        <w:rPr>
          <w:sz w:val="28"/>
          <w:szCs w:val="28"/>
        </w:rPr>
      </w:pPr>
      <w:r w:rsidRPr="00924FE0">
        <w:rPr>
          <w:sz w:val="28"/>
          <w:szCs w:val="28"/>
        </w:rPr>
        <w:t>РАСЧЕТ ШИРИНЫ ПЕШЕХОДНЫХ КОММУНИКАЦИЙ</w:t>
      </w:r>
    </w:p>
    <w:p w:rsidR="001679A2" w:rsidRPr="00924FE0" w:rsidRDefault="001679A2" w:rsidP="001679A2">
      <w:pPr>
        <w:ind w:firstLineChars="851" w:firstLine="2383"/>
        <w:jc w:val="both"/>
        <w:rPr>
          <w:sz w:val="28"/>
          <w:szCs w:val="28"/>
        </w:rPr>
      </w:pPr>
    </w:p>
    <w:p w:rsidR="001679A2" w:rsidRPr="00924FE0" w:rsidRDefault="001679A2" w:rsidP="001679A2">
      <w:pPr>
        <w:spacing w:after="120"/>
        <w:ind w:firstLineChars="403" w:firstLine="1128"/>
        <w:jc w:val="both"/>
        <w:rPr>
          <w:sz w:val="28"/>
          <w:szCs w:val="28"/>
        </w:rPr>
      </w:pPr>
      <w:r w:rsidRPr="00924FE0">
        <w:rPr>
          <w:sz w:val="28"/>
          <w:szCs w:val="28"/>
        </w:rPr>
        <w:t>Расчет ширины тротуаров и других пешеходных коммуникаций рекомендуется производить по формуле:</w:t>
      </w:r>
    </w:p>
    <w:p w:rsidR="001679A2" w:rsidRPr="00924FE0" w:rsidRDefault="001679A2" w:rsidP="001679A2">
      <w:pPr>
        <w:spacing w:after="120"/>
        <w:ind w:firstLineChars="851" w:firstLine="2042"/>
        <w:jc w:val="both"/>
        <w:rPr>
          <w:sz w:val="28"/>
          <w:szCs w:val="28"/>
        </w:rPr>
      </w:pPr>
      <w:r w:rsidRPr="00924FE0">
        <w:rPr>
          <w:noProof/>
          <w:szCs w:val="28"/>
        </w:rPr>
        <w:drawing>
          <wp:inline distT="0" distB="0" distL="0" distR="0">
            <wp:extent cx="1962150"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62150" cy="428625"/>
                    </a:xfrm>
                    <a:prstGeom prst="rect">
                      <a:avLst/>
                    </a:prstGeom>
                    <a:noFill/>
                    <a:ln w="9525">
                      <a:noFill/>
                      <a:miter lim="800000"/>
                      <a:headEnd/>
                      <a:tailEnd/>
                    </a:ln>
                  </pic:spPr>
                </pic:pic>
              </a:graphicData>
            </a:graphic>
          </wp:inline>
        </w:drawing>
      </w:r>
      <w:r w:rsidRPr="00924FE0">
        <w:rPr>
          <w:szCs w:val="28"/>
        </w:rPr>
        <w:t xml:space="preserve">, </w:t>
      </w:r>
      <w:r w:rsidRPr="00924FE0">
        <w:rPr>
          <w:sz w:val="28"/>
          <w:szCs w:val="28"/>
        </w:rPr>
        <w:t>где</w:t>
      </w:r>
    </w:p>
    <w:p w:rsidR="001679A2" w:rsidRPr="00924FE0" w:rsidRDefault="001679A2" w:rsidP="001679A2">
      <w:pPr>
        <w:ind w:firstLineChars="253" w:firstLine="708"/>
        <w:jc w:val="both"/>
        <w:rPr>
          <w:sz w:val="28"/>
          <w:szCs w:val="28"/>
        </w:rPr>
      </w:pPr>
      <w:r w:rsidRPr="00924FE0">
        <w:rPr>
          <w:sz w:val="28"/>
          <w:szCs w:val="28"/>
        </w:rPr>
        <w:t xml:space="preserve">B - расчетная ширина пешеходной коммуникации, </w:t>
      </w:r>
      <w:proofErr w:type="gramStart"/>
      <w:r w:rsidRPr="00924FE0">
        <w:rPr>
          <w:sz w:val="28"/>
          <w:szCs w:val="28"/>
        </w:rPr>
        <w:t>м</w:t>
      </w:r>
      <w:proofErr w:type="gramEnd"/>
      <w:r w:rsidRPr="00924FE0">
        <w:rPr>
          <w:sz w:val="28"/>
          <w:szCs w:val="28"/>
        </w:rPr>
        <w:t>;</w:t>
      </w:r>
    </w:p>
    <w:p w:rsidR="001679A2" w:rsidRPr="00924FE0" w:rsidRDefault="001679A2" w:rsidP="001679A2">
      <w:pPr>
        <w:ind w:firstLine="709"/>
        <w:jc w:val="both"/>
        <w:rPr>
          <w:sz w:val="28"/>
          <w:szCs w:val="28"/>
        </w:rPr>
      </w:pPr>
      <w:proofErr w:type="spellStart"/>
      <w:proofErr w:type="gramStart"/>
      <w:r w:rsidRPr="00924FE0">
        <w:rPr>
          <w:i/>
          <w:sz w:val="44"/>
          <w:szCs w:val="28"/>
          <w:lang w:val="en-US"/>
        </w:rPr>
        <w:t>b</w:t>
      </w:r>
      <w:r w:rsidRPr="00924FE0">
        <w:rPr>
          <w:i/>
          <w:sz w:val="44"/>
          <w:szCs w:val="28"/>
          <w:vertAlign w:val="subscript"/>
          <w:lang w:val="en-US"/>
        </w:rPr>
        <w:t>l</w:t>
      </w:r>
      <w:proofErr w:type="spellEnd"/>
      <w:proofErr w:type="gramEnd"/>
      <w:r w:rsidRPr="00924FE0">
        <w:rPr>
          <w:i/>
          <w:sz w:val="44"/>
          <w:szCs w:val="28"/>
          <w:vertAlign w:val="subscript"/>
        </w:rPr>
        <w:t xml:space="preserve"> </w:t>
      </w:r>
      <w:r w:rsidRPr="00924FE0">
        <w:rPr>
          <w:sz w:val="28"/>
          <w:szCs w:val="28"/>
        </w:rPr>
        <w:t>-</w:t>
      </w:r>
      <w:r w:rsidRPr="00924FE0">
        <w:rPr>
          <w:sz w:val="18"/>
          <w:szCs w:val="28"/>
        </w:rPr>
        <w:t xml:space="preserve"> </w:t>
      </w:r>
      <w:r w:rsidRPr="00924FE0">
        <w:rPr>
          <w:sz w:val="28"/>
          <w:szCs w:val="28"/>
        </w:rPr>
        <w:t>стандартная ширина одной полосы пешеходного движения,                         равная 0,75 м;</w:t>
      </w:r>
    </w:p>
    <w:p w:rsidR="001679A2" w:rsidRPr="00924FE0" w:rsidRDefault="001679A2" w:rsidP="001679A2">
      <w:pPr>
        <w:ind w:firstLineChars="253" w:firstLine="708"/>
        <w:jc w:val="both"/>
        <w:rPr>
          <w:sz w:val="28"/>
          <w:szCs w:val="28"/>
        </w:rPr>
      </w:pPr>
      <w:r w:rsidRPr="00924FE0">
        <w:rPr>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1679A2" w:rsidRPr="00924FE0" w:rsidRDefault="001679A2" w:rsidP="001679A2">
      <w:pPr>
        <w:ind w:firstLineChars="253" w:firstLine="708"/>
        <w:jc w:val="both"/>
        <w:rPr>
          <w:sz w:val="28"/>
          <w:szCs w:val="28"/>
        </w:rPr>
      </w:pPr>
      <w:proofErr w:type="spellStart"/>
      <w:r w:rsidRPr="00924FE0">
        <w:rPr>
          <w:sz w:val="28"/>
          <w:szCs w:val="28"/>
        </w:rPr>
        <w:t>k</w:t>
      </w:r>
      <w:proofErr w:type="spellEnd"/>
      <w:r w:rsidRPr="00924FE0">
        <w:rPr>
          <w:sz w:val="28"/>
          <w:szCs w:val="28"/>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1679A2" w:rsidRPr="00924FE0" w:rsidRDefault="001679A2" w:rsidP="001679A2">
      <w:pPr>
        <w:ind w:firstLineChars="253" w:firstLine="708"/>
        <w:jc w:val="both"/>
        <w:rPr>
          <w:sz w:val="28"/>
          <w:szCs w:val="28"/>
        </w:rPr>
      </w:pPr>
      <w:proofErr w:type="spellStart"/>
      <w:r w:rsidRPr="00924FE0">
        <w:rPr>
          <w:sz w:val="28"/>
          <w:szCs w:val="28"/>
        </w:rPr>
        <w:t>p</w:t>
      </w:r>
      <w:proofErr w:type="spellEnd"/>
      <w:r w:rsidRPr="00924FE0">
        <w:rPr>
          <w:sz w:val="28"/>
          <w:szCs w:val="28"/>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1679A2" w:rsidRPr="00924FE0" w:rsidRDefault="001679A2" w:rsidP="001679A2">
      <w:pPr>
        <w:ind w:firstLineChars="851" w:firstLine="2383"/>
        <w:jc w:val="both"/>
        <w:rPr>
          <w:sz w:val="28"/>
          <w:szCs w:val="28"/>
        </w:rPr>
      </w:pPr>
    </w:p>
    <w:p w:rsidR="001679A2" w:rsidRPr="00924FE0" w:rsidRDefault="001679A2" w:rsidP="001679A2">
      <w:pPr>
        <w:jc w:val="center"/>
        <w:rPr>
          <w:sz w:val="28"/>
          <w:szCs w:val="28"/>
        </w:rPr>
      </w:pPr>
      <w:bookmarkStart w:id="18" w:name="_Toc472352478"/>
      <w:bookmarkEnd w:id="18"/>
      <w:r w:rsidRPr="00924FE0">
        <w:rPr>
          <w:sz w:val="28"/>
          <w:szCs w:val="28"/>
        </w:rPr>
        <w:t>Пропускная способность пешеходных коммуникаций</w:t>
      </w:r>
    </w:p>
    <w:p w:rsidR="001679A2" w:rsidRPr="00924FE0" w:rsidRDefault="001679A2" w:rsidP="001679A2">
      <w:pPr>
        <w:ind w:firstLineChars="851" w:firstLine="2042"/>
        <w:jc w:val="both"/>
      </w:pPr>
    </w:p>
    <w:p w:rsidR="001679A2" w:rsidRPr="00924FE0" w:rsidRDefault="001679A2" w:rsidP="001679A2">
      <w:pPr>
        <w:spacing w:after="120"/>
        <w:ind w:firstLineChars="851" w:firstLine="2383"/>
        <w:jc w:val="right"/>
        <w:rPr>
          <w:sz w:val="28"/>
          <w:szCs w:val="28"/>
        </w:rPr>
      </w:pPr>
      <w:r w:rsidRPr="00924FE0">
        <w:rPr>
          <w:sz w:val="28"/>
          <w:szCs w:val="28"/>
        </w:rPr>
        <w:t>Человек в час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35"/>
        <w:gridCol w:w="3719"/>
      </w:tblGrid>
      <w:tr w:rsidR="001679A2" w:rsidRPr="00924FE0" w:rsidTr="00C76B0F">
        <w:tc>
          <w:tcPr>
            <w:tcW w:w="3113" w:type="pct"/>
          </w:tcPr>
          <w:p w:rsidR="001679A2" w:rsidRPr="00924FE0" w:rsidRDefault="001679A2" w:rsidP="00C76B0F">
            <w:pPr>
              <w:spacing w:before="120" w:after="120"/>
              <w:jc w:val="center"/>
              <w:rPr>
                <w:szCs w:val="28"/>
              </w:rPr>
            </w:pPr>
            <w:r w:rsidRPr="00924FE0">
              <w:rPr>
                <w:szCs w:val="28"/>
              </w:rPr>
              <w:lastRenderedPageBreak/>
              <w:t>Элементы пешеходных коммуникаций</w:t>
            </w:r>
          </w:p>
        </w:tc>
        <w:tc>
          <w:tcPr>
            <w:tcW w:w="1887" w:type="pct"/>
          </w:tcPr>
          <w:p w:rsidR="001679A2" w:rsidRPr="00924FE0" w:rsidRDefault="001679A2" w:rsidP="00C76B0F">
            <w:pPr>
              <w:spacing w:before="120" w:after="120"/>
              <w:jc w:val="center"/>
              <w:rPr>
                <w:szCs w:val="28"/>
              </w:rPr>
            </w:pPr>
            <w:r w:rsidRPr="00924FE0">
              <w:rPr>
                <w:szCs w:val="28"/>
              </w:rPr>
              <w:t>Пропускная способность одной полосы движения</w:t>
            </w:r>
          </w:p>
        </w:tc>
      </w:tr>
      <w:tr w:rsidR="001679A2" w:rsidRPr="00924FE0" w:rsidTr="00C76B0F">
        <w:tc>
          <w:tcPr>
            <w:tcW w:w="3113" w:type="pct"/>
          </w:tcPr>
          <w:p w:rsidR="001679A2" w:rsidRPr="00924FE0" w:rsidRDefault="001679A2" w:rsidP="00C76B0F">
            <w:pPr>
              <w:spacing w:before="120" w:after="120"/>
              <w:rPr>
                <w:szCs w:val="28"/>
              </w:rPr>
            </w:pPr>
            <w:r w:rsidRPr="00924FE0">
              <w:rPr>
                <w:szCs w:val="28"/>
              </w:rPr>
              <w:t>Тротуары, расположенные вдоль красной линии улиц с развитой торговой сетью</w:t>
            </w:r>
          </w:p>
        </w:tc>
        <w:tc>
          <w:tcPr>
            <w:tcW w:w="1887" w:type="pct"/>
          </w:tcPr>
          <w:p w:rsidR="001679A2" w:rsidRPr="00924FE0" w:rsidRDefault="001679A2" w:rsidP="00C76B0F">
            <w:pPr>
              <w:spacing w:before="120" w:after="120"/>
              <w:rPr>
                <w:szCs w:val="28"/>
              </w:rPr>
            </w:pPr>
            <w:r w:rsidRPr="00924FE0">
              <w:rPr>
                <w:szCs w:val="28"/>
              </w:rPr>
              <w:t>700</w:t>
            </w:r>
          </w:p>
        </w:tc>
      </w:tr>
      <w:tr w:rsidR="001679A2" w:rsidRPr="00924FE0" w:rsidTr="00C76B0F">
        <w:tc>
          <w:tcPr>
            <w:tcW w:w="3113" w:type="pct"/>
          </w:tcPr>
          <w:p w:rsidR="001679A2" w:rsidRPr="00924FE0" w:rsidRDefault="001679A2" w:rsidP="00C76B0F">
            <w:pPr>
              <w:spacing w:before="120" w:after="120"/>
              <w:rPr>
                <w:szCs w:val="28"/>
              </w:rPr>
            </w:pPr>
            <w:r w:rsidRPr="00924FE0">
              <w:rPr>
                <w:szCs w:val="28"/>
              </w:rPr>
              <w:t>Тротуары, расположенные вдоль красной линии улиц с незначительной торговой сетью</w:t>
            </w:r>
          </w:p>
        </w:tc>
        <w:tc>
          <w:tcPr>
            <w:tcW w:w="1887" w:type="pct"/>
          </w:tcPr>
          <w:p w:rsidR="001679A2" w:rsidRPr="00924FE0" w:rsidRDefault="001679A2" w:rsidP="00C76B0F">
            <w:pPr>
              <w:spacing w:before="120" w:after="120"/>
              <w:rPr>
                <w:szCs w:val="28"/>
              </w:rPr>
            </w:pPr>
            <w:r w:rsidRPr="00924FE0">
              <w:rPr>
                <w:szCs w:val="28"/>
              </w:rPr>
              <w:t>800</w:t>
            </w:r>
          </w:p>
        </w:tc>
      </w:tr>
      <w:tr w:rsidR="001679A2" w:rsidRPr="00924FE0" w:rsidTr="00C76B0F">
        <w:tc>
          <w:tcPr>
            <w:tcW w:w="3113" w:type="pct"/>
          </w:tcPr>
          <w:p w:rsidR="001679A2" w:rsidRPr="00924FE0" w:rsidRDefault="001679A2" w:rsidP="00C76B0F">
            <w:pPr>
              <w:spacing w:before="120" w:after="120"/>
              <w:rPr>
                <w:szCs w:val="28"/>
              </w:rPr>
            </w:pPr>
            <w:r w:rsidRPr="00924FE0">
              <w:rPr>
                <w:szCs w:val="28"/>
              </w:rPr>
              <w:t>Тротуары в пределах зеленых насаждений улиц и дорог (бульвары)</w:t>
            </w:r>
          </w:p>
        </w:tc>
        <w:tc>
          <w:tcPr>
            <w:tcW w:w="1887" w:type="pct"/>
          </w:tcPr>
          <w:p w:rsidR="001679A2" w:rsidRPr="00924FE0" w:rsidRDefault="001679A2" w:rsidP="00C76B0F">
            <w:pPr>
              <w:spacing w:before="120" w:after="120"/>
              <w:rPr>
                <w:szCs w:val="28"/>
              </w:rPr>
            </w:pPr>
            <w:r w:rsidRPr="00924FE0">
              <w:rPr>
                <w:szCs w:val="28"/>
              </w:rPr>
              <w:t>800-1000</w:t>
            </w:r>
          </w:p>
        </w:tc>
      </w:tr>
      <w:tr w:rsidR="001679A2" w:rsidRPr="00924FE0" w:rsidTr="00C76B0F">
        <w:tc>
          <w:tcPr>
            <w:tcW w:w="3113" w:type="pct"/>
          </w:tcPr>
          <w:p w:rsidR="001679A2" w:rsidRPr="00924FE0" w:rsidRDefault="001679A2" w:rsidP="00C76B0F">
            <w:pPr>
              <w:spacing w:before="120" w:after="120"/>
              <w:rPr>
                <w:szCs w:val="28"/>
              </w:rPr>
            </w:pPr>
            <w:r w:rsidRPr="00924FE0">
              <w:rPr>
                <w:szCs w:val="28"/>
              </w:rPr>
              <w:t>Пешеходные дороги (прогулочные)</w:t>
            </w:r>
          </w:p>
        </w:tc>
        <w:tc>
          <w:tcPr>
            <w:tcW w:w="1887" w:type="pct"/>
          </w:tcPr>
          <w:p w:rsidR="001679A2" w:rsidRPr="00924FE0" w:rsidRDefault="001679A2" w:rsidP="00C76B0F">
            <w:pPr>
              <w:spacing w:before="120" w:after="120"/>
              <w:rPr>
                <w:szCs w:val="28"/>
              </w:rPr>
            </w:pPr>
            <w:r w:rsidRPr="00924FE0">
              <w:rPr>
                <w:szCs w:val="28"/>
              </w:rPr>
              <w:t>600-700</w:t>
            </w:r>
          </w:p>
        </w:tc>
      </w:tr>
      <w:tr w:rsidR="001679A2" w:rsidRPr="00924FE0" w:rsidTr="00C76B0F">
        <w:tc>
          <w:tcPr>
            <w:tcW w:w="3113" w:type="pct"/>
          </w:tcPr>
          <w:p w:rsidR="001679A2" w:rsidRPr="00924FE0" w:rsidRDefault="001679A2" w:rsidP="00C76B0F">
            <w:pPr>
              <w:spacing w:before="120" w:after="120"/>
              <w:rPr>
                <w:szCs w:val="28"/>
              </w:rPr>
            </w:pPr>
            <w:r w:rsidRPr="00924FE0">
              <w:rPr>
                <w:szCs w:val="28"/>
              </w:rPr>
              <w:t>Пешеходные переходы через проезжую часть (наземные)</w:t>
            </w:r>
          </w:p>
        </w:tc>
        <w:tc>
          <w:tcPr>
            <w:tcW w:w="1887" w:type="pct"/>
          </w:tcPr>
          <w:p w:rsidR="001679A2" w:rsidRPr="00924FE0" w:rsidRDefault="001679A2" w:rsidP="00C76B0F">
            <w:pPr>
              <w:spacing w:before="120" w:after="120"/>
              <w:rPr>
                <w:szCs w:val="28"/>
              </w:rPr>
            </w:pPr>
            <w:r w:rsidRPr="00924FE0">
              <w:rPr>
                <w:szCs w:val="28"/>
              </w:rPr>
              <w:t>1200-1500</w:t>
            </w:r>
          </w:p>
        </w:tc>
      </w:tr>
      <w:tr w:rsidR="001679A2" w:rsidRPr="00924FE0" w:rsidTr="00C76B0F">
        <w:tc>
          <w:tcPr>
            <w:tcW w:w="3113" w:type="pct"/>
          </w:tcPr>
          <w:p w:rsidR="001679A2" w:rsidRPr="00924FE0" w:rsidRDefault="001679A2" w:rsidP="00C76B0F">
            <w:pPr>
              <w:spacing w:before="120" w:after="120"/>
              <w:rPr>
                <w:szCs w:val="28"/>
              </w:rPr>
            </w:pPr>
            <w:r w:rsidRPr="00924FE0">
              <w:rPr>
                <w:szCs w:val="28"/>
              </w:rPr>
              <w:t>Лестница</w:t>
            </w:r>
          </w:p>
        </w:tc>
        <w:tc>
          <w:tcPr>
            <w:tcW w:w="1887" w:type="pct"/>
          </w:tcPr>
          <w:p w:rsidR="001679A2" w:rsidRPr="00924FE0" w:rsidRDefault="001679A2" w:rsidP="00C76B0F">
            <w:pPr>
              <w:spacing w:before="120" w:after="120"/>
              <w:rPr>
                <w:szCs w:val="28"/>
              </w:rPr>
            </w:pPr>
            <w:r w:rsidRPr="00924FE0">
              <w:rPr>
                <w:szCs w:val="28"/>
              </w:rPr>
              <w:t>500-600</w:t>
            </w:r>
          </w:p>
        </w:tc>
      </w:tr>
      <w:tr w:rsidR="001679A2" w:rsidRPr="00924FE0" w:rsidTr="00C76B0F">
        <w:tc>
          <w:tcPr>
            <w:tcW w:w="3113" w:type="pct"/>
          </w:tcPr>
          <w:p w:rsidR="001679A2" w:rsidRPr="00924FE0" w:rsidRDefault="001679A2" w:rsidP="00C76B0F">
            <w:pPr>
              <w:spacing w:before="120" w:after="120"/>
              <w:rPr>
                <w:szCs w:val="28"/>
              </w:rPr>
            </w:pPr>
            <w:r w:rsidRPr="00924FE0">
              <w:rPr>
                <w:szCs w:val="28"/>
              </w:rPr>
              <w:t>Пандус (уклон 1:10)</w:t>
            </w:r>
          </w:p>
        </w:tc>
        <w:tc>
          <w:tcPr>
            <w:tcW w:w="1887" w:type="pct"/>
          </w:tcPr>
          <w:p w:rsidR="001679A2" w:rsidRPr="00924FE0" w:rsidRDefault="001679A2" w:rsidP="00C76B0F">
            <w:pPr>
              <w:spacing w:before="120" w:after="120"/>
              <w:rPr>
                <w:szCs w:val="28"/>
              </w:rPr>
            </w:pPr>
            <w:r w:rsidRPr="00924FE0">
              <w:rPr>
                <w:szCs w:val="28"/>
              </w:rPr>
              <w:t>700</w:t>
            </w:r>
          </w:p>
        </w:tc>
      </w:tr>
      <w:tr w:rsidR="001679A2" w:rsidRPr="00924FE0" w:rsidTr="00C76B0F">
        <w:tc>
          <w:tcPr>
            <w:tcW w:w="5000" w:type="pct"/>
            <w:gridSpan w:val="2"/>
          </w:tcPr>
          <w:p w:rsidR="001679A2" w:rsidRPr="00924FE0" w:rsidRDefault="001679A2" w:rsidP="00C76B0F">
            <w:pPr>
              <w:spacing w:before="120" w:after="120"/>
              <w:jc w:val="both"/>
              <w:rPr>
                <w:szCs w:val="28"/>
              </w:rPr>
            </w:pPr>
            <w:r w:rsidRPr="00924FE0">
              <w:rPr>
                <w:szCs w:val="28"/>
              </w:rPr>
              <w:t xml:space="preserve">   &lt;*&gt; Предельная пропускная способность,  принимаемая  при  определении максимальных нагрузок, - 1500 чел./час.</w:t>
            </w:r>
          </w:p>
          <w:p w:rsidR="001679A2" w:rsidRPr="00924FE0" w:rsidRDefault="001679A2" w:rsidP="00C76B0F">
            <w:pPr>
              <w:jc w:val="both"/>
              <w:rPr>
                <w:szCs w:val="28"/>
              </w:rPr>
            </w:pPr>
            <w:r w:rsidRPr="00924FE0">
              <w:rPr>
                <w:szCs w:val="28"/>
              </w:rPr>
              <w:t>Примечание:</w:t>
            </w:r>
          </w:p>
          <w:p w:rsidR="001679A2" w:rsidRPr="00924FE0" w:rsidRDefault="001679A2" w:rsidP="00C76B0F">
            <w:pPr>
              <w:spacing w:after="120"/>
              <w:jc w:val="both"/>
              <w:rPr>
                <w:szCs w:val="28"/>
              </w:rPr>
            </w:pPr>
            <w:r w:rsidRPr="00924FE0">
              <w:rPr>
                <w:szCs w:val="28"/>
              </w:rPr>
              <w:t xml:space="preserve">Ширина одной полосы пешеходного движения - 0,75 м.                   </w:t>
            </w:r>
          </w:p>
        </w:tc>
      </w:tr>
    </w:tbl>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firstLineChars="851" w:firstLine="2042"/>
        <w:jc w:val="both"/>
      </w:pPr>
    </w:p>
    <w:p w:rsidR="001679A2" w:rsidRPr="00924FE0" w:rsidRDefault="001679A2" w:rsidP="001679A2">
      <w:pPr>
        <w:ind w:left="5664"/>
        <w:jc w:val="center"/>
        <w:rPr>
          <w:caps/>
          <w:sz w:val="28"/>
        </w:rPr>
      </w:pPr>
      <w:r w:rsidRPr="00924FE0">
        <w:rPr>
          <w:caps/>
          <w:sz w:val="28"/>
        </w:rPr>
        <w:t>Приложение № 3</w:t>
      </w:r>
    </w:p>
    <w:p w:rsidR="001679A2" w:rsidRPr="00924FE0" w:rsidRDefault="001679A2" w:rsidP="001679A2">
      <w:pPr>
        <w:ind w:left="5664"/>
        <w:jc w:val="center"/>
        <w:rPr>
          <w:sz w:val="28"/>
        </w:rPr>
      </w:pPr>
      <w:r w:rsidRPr="00924FE0">
        <w:rPr>
          <w:sz w:val="28"/>
        </w:rPr>
        <w:t xml:space="preserve">к Правилам благоустройства территории Переясловского сельского поселения Брюховецкого района </w:t>
      </w:r>
    </w:p>
    <w:p w:rsidR="001679A2" w:rsidRPr="00924FE0" w:rsidRDefault="001679A2" w:rsidP="001679A2">
      <w:pPr>
        <w:ind w:firstLineChars="851" w:firstLine="2383"/>
        <w:jc w:val="right"/>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jc w:val="both"/>
        <w:rPr>
          <w:sz w:val="28"/>
          <w:szCs w:val="28"/>
        </w:rPr>
      </w:pPr>
    </w:p>
    <w:p w:rsidR="001679A2" w:rsidRPr="00924FE0" w:rsidRDefault="001679A2" w:rsidP="001679A2">
      <w:pPr>
        <w:jc w:val="center"/>
        <w:rPr>
          <w:sz w:val="28"/>
          <w:szCs w:val="28"/>
        </w:rPr>
      </w:pPr>
      <w:r w:rsidRPr="00924FE0">
        <w:rPr>
          <w:sz w:val="28"/>
          <w:szCs w:val="28"/>
        </w:rPr>
        <w:t>ПРИЕМЫ</w:t>
      </w:r>
    </w:p>
    <w:p w:rsidR="001679A2" w:rsidRPr="00924FE0" w:rsidRDefault="001679A2" w:rsidP="001679A2">
      <w:pPr>
        <w:jc w:val="center"/>
        <w:rPr>
          <w:sz w:val="28"/>
          <w:szCs w:val="28"/>
        </w:rPr>
      </w:pPr>
      <w:r w:rsidRPr="00924FE0">
        <w:rPr>
          <w:sz w:val="28"/>
          <w:szCs w:val="28"/>
        </w:rPr>
        <w:t>БЛАГОУСТРОЙСТВА НА ТЕРРИТОРИЯХ РЕКРЕАЦИОННОГО                   НАЗНАЧЕНИЯ</w:t>
      </w:r>
    </w:p>
    <w:p w:rsidR="001679A2" w:rsidRPr="00924FE0" w:rsidRDefault="001679A2" w:rsidP="001679A2">
      <w:pPr>
        <w:jc w:val="center"/>
        <w:rPr>
          <w:sz w:val="28"/>
          <w:szCs w:val="28"/>
        </w:rPr>
      </w:pPr>
    </w:p>
    <w:p w:rsidR="001679A2" w:rsidRPr="00924FE0" w:rsidRDefault="001679A2" w:rsidP="001679A2">
      <w:pPr>
        <w:jc w:val="center"/>
        <w:rPr>
          <w:sz w:val="28"/>
          <w:szCs w:val="28"/>
        </w:rPr>
      </w:pPr>
      <w:bookmarkStart w:id="19" w:name="_Toc472352480"/>
      <w:bookmarkEnd w:id="19"/>
      <w:r w:rsidRPr="00924FE0">
        <w:rPr>
          <w:sz w:val="28"/>
          <w:szCs w:val="28"/>
        </w:rPr>
        <w:t>Таблица 1. Организация аллей и дорог парка, лесопарка</w:t>
      </w:r>
    </w:p>
    <w:p w:rsidR="001679A2" w:rsidRPr="00924FE0" w:rsidRDefault="001679A2" w:rsidP="001679A2">
      <w:pPr>
        <w:jc w:val="center"/>
        <w:rPr>
          <w:sz w:val="28"/>
          <w:szCs w:val="28"/>
        </w:rPr>
      </w:pPr>
      <w:r w:rsidRPr="00924FE0">
        <w:rPr>
          <w:sz w:val="28"/>
          <w:szCs w:val="28"/>
        </w:rPr>
        <w:t>и других крупных объектов рекреации</w:t>
      </w:r>
    </w:p>
    <w:p w:rsidR="001679A2" w:rsidRPr="00924FE0" w:rsidRDefault="001679A2" w:rsidP="001679A2">
      <w:pPr>
        <w:ind w:firstLine="539"/>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327"/>
        <w:gridCol w:w="1226"/>
        <w:gridCol w:w="3116"/>
        <w:gridCol w:w="3185"/>
      </w:tblGrid>
      <w:tr w:rsidR="001679A2" w:rsidRPr="00924FE0" w:rsidTr="00C76B0F">
        <w:tc>
          <w:tcPr>
            <w:tcW w:w="1181" w:type="pct"/>
          </w:tcPr>
          <w:p w:rsidR="001679A2" w:rsidRPr="00924FE0" w:rsidRDefault="001679A2" w:rsidP="00C76B0F">
            <w:pPr>
              <w:jc w:val="center"/>
              <w:rPr>
                <w:bCs/>
                <w:szCs w:val="28"/>
              </w:rPr>
            </w:pPr>
            <w:r w:rsidRPr="00924FE0">
              <w:rPr>
                <w:bCs/>
                <w:szCs w:val="28"/>
              </w:rPr>
              <w:t>Типы аллей и дорог</w:t>
            </w:r>
          </w:p>
        </w:tc>
        <w:tc>
          <w:tcPr>
            <w:tcW w:w="622" w:type="pct"/>
          </w:tcPr>
          <w:p w:rsidR="001679A2" w:rsidRPr="00924FE0" w:rsidRDefault="001679A2" w:rsidP="00C76B0F">
            <w:pPr>
              <w:jc w:val="center"/>
              <w:rPr>
                <w:bCs/>
                <w:szCs w:val="28"/>
              </w:rPr>
            </w:pPr>
            <w:r w:rsidRPr="00924FE0">
              <w:rPr>
                <w:bCs/>
                <w:szCs w:val="28"/>
              </w:rPr>
              <w:t>Ширина (м)</w:t>
            </w:r>
          </w:p>
        </w:tc>
        <w:tc>
          <w:tcPr>
            <w:tcW w:w="1581" w:type="pct"/>
          </w:tcPr>
          <w:p w:rsidR="001679A2" w:rsidRPr="00924FE0" w:rsidRDefault="001679A2" w:rsidP="00C76B0F">
            <w:pPr>
              <w:jc w:val="center"/>
              <w:rPr>
                <w:bCs/>
                <w:szCs w:val="28"/>
              </w:rPr>
            </w:pPr>
            <w:r w:rsidRPr="00924FE0">
              <w:rPr>
                <w:bCs/>
                <w:szCs w:val="28"/>
              </w:rPr>
              <w:t>Назначение</w:t>
            </w:r>
          </w:p>
        </w:tc>
        <w:tc>
          <w:tcPr>
            <w:tcW w:w="1617" w:type="pct"/>
          </w:tcPr>
          <w:p w:rsidR="001679A2" w:rsidRPr="00924FE0" w:rsidRDefault="001679A2" w:rsidP="00C76B0F">
            <w:pPr>
              <w:jc w:val="center"/>
              <w:rPr>
                <w:bCs/>
                <w:szCs w:val="28"/>
              </w:rPr>
            </w:pPr>
            <w:r w:rsidRPr="00924FE0">
              <w:rPr>
                <w:bCs/>
                <w:szCs w:val="28"/>
              </w:rPr>
              <w:t>Рекомендации по благоустройству</w:t>
            </w:r>
          </w:p>
        </w:tc>
      </w:tr>
      <w:tr w:rsidR="001679A2" w:rsidRPr="00924FE0" w:rsidTr="00C76B0F">
        <w:tc>
          <w:tcPr>
            <w:tcW w:w="1181" w:type="pct"/>
          </w:tcPr>
          <w:p w:rsidR="001679A2" w:rsidRPr="00924FE0" w:rsidRDefault="001679A2" w:rsidP="00C76B0F">
            <w:pPr>
              <w:rPr>
                <w:szCs w:val="28"/>
              </w:rPr>
            </w:pPr>
            <w:r w:rsidRPr="00924FE0">
              <w:rPr>
                <w:szCs w:val="28"/>
              </w:rPr>
              <w:t>Основные пешеходные аллеи и дороги</w:t>
            </w:r>
            <w:hyperlink r:id="rId12" w:anchor="6666" w:history="1">
              <w:r w:rsidRPr="00924FE0">
                <w:rPr>
                  <w:rStyle w:val="af"/>
                  <w:color w:val="auto"/>
                  <w:szCs w:val="28"/>
                </w:rPr>
                <w:t>*</w:t>
              </w:r>
            </w:hyperlink>
          </w:p>
        </w:tc>
        <w:tc>
          <w:tcPr>
            <w:tcW w:w="622" w:type="pct"/>
          </w:tcPr>
          <w:p w:rsidR="001679A2" w:rsidRPr="00924FE0" w:rsidRDefault="001679A2" w:rsidP="00C76B0F">
            <w:pPr>
              <w:rPr>
                <w:szCs w:val="28"/>
              </w:rPr>
            </w:pPr>
            <w:r w:rsidRPr="00924FE0">
              <w:rPr>
                <w:szCs w:val="28"/>
              </w:rPr>
              <w:t>6-9</w:t>
            </w:r>
          </w:p>
        </w:tc>
        <w:tc>
          <w:tcPr>
            <w:tcW w:w="1581" w:type="pct"/>
          </w:tcPr>
          <w:p w:rsidR="001679A2" w:rsidRPr="00924FE0" w:rsidRDefault="001679A2" w:rsidP="00C76B0F">
            <w:pPr>
              <w:rPr>
                <w:szCs w:val="28"/>
              </w:rPr>
            </w:pPr>
            <w:r w:rsidRPr="00924FE0">
              <w:rPr>
                <w:szCs w:val="28"/>
              </w:rPr>
              <w:t xml:space="preserve">Интенсивное пешеходное движение (более 300 ч/час). Допускается проезд </w:t>
            </w:r>
            <w:proofErr w:type="spellStart"/>
            <w:r w:rsidRPr="00924FE0">
              <w:rPr>
                <w:szCs w:val="28"/>
              </w:rPr>
              <w:t>внутрипаркового</w:t>
            </w:r>
            <w:proofErr w:type="spellEnd"/>
            <w:r w:rsidRPr="00924FE0">
              <w:rPr>
                <w:szCs w:val="28"/>
              </w:rPr>
              <w:t xml:space="preserve"> транспорта. Соединяет функциональные зоны и участки между собой, те и другие с основными входами.</w:t>
            </w:r>
          </w:p>
        </w:tc>
        <w:tc>
          <w:tcPr>
            <w:tcW w:w="1617" w:type="pct"/>
          </w:tcPr>
          <w:p w:rsidR="001679A2" w:rsidRPr="00924FE0" w:rsidRDefault="001679A2" w:rsidP="00C76B0F">
            <w:pPr>
              <w:rPr>
                <w:szCs w:val="28"/>
              </w:rPr>
            </w:pPr>
            <w:r w:rsidRPr="00924FE0">
              <w:rPr>
                <w:szCs w:val="28"/>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1679A2" w:rsidRPr="00924FE0" w:rsidTr="00C76B0F">
        <w:tc>
          <w:tcPr>
            <w:tcW w:w="1181" w:type="pct"/>
          </w:tcPr>
          <w:p w:rsidR="001679A2" w:rsidRPr="00924FE0" w:rsidRDefault="001679A2" w:rsidP="00C76B0F">
            <w:pPr>
              <w:rPr>
                <w:szCs w:val="28"/>
              </w:rPr>
            </w:pPr>
            <w:r w:rsidRPr="00924FE0">
              <w:rPr>
                <w:szCs w:val="28"/>
              </w:rPr>
              <w:t>Второстепенные аллеи и дороги</w:t>
            </w:r>
            <w:hyperlink r:id="rId13" w:anchor="6666" w:history="1">
              <w:r w:rsidRPr="00924FE0">
                <w:rPr>
                  <w:rStyle w:val="af"/>
                  <w:color w:val="auto"/>
                  <w:szCs w:val="28"/>
                </w:rPr>
                <w:t>*</w:t>
              </w:r>
            </w:hyperlink>
          </w:p>
        </w:tc>
        <w:tc>
          <w:tcPr>
            <w:tcW w:w="622" w:type="pct"/>
          </w:tcPr>
          <w:p w:rsidR="001679A2" w:rsidRPr="00924FE0" w:rsidRDefault="001679A2" w:rsidP="00C76B0F">
            <w:pPr>
              <w:rPr>
                <w:szCs w:val="28"/>
              </w:rPr>
            </w:pPr>
            <w:r w:rsidRPr="00924FE0">
              <w:rPr>
                <w:szCs w:val="28"/>
              </w:rPr>
              <w:t>3-4,5</w:t>
            </w:r>
          </w:p>
        </w:tc>
        <w:tc>
          <w:tcPr>
            <w:tcW w:w="1581" w:type="pct"/>
          </w:tcPr>
          <w:p w:rsidR="001679A2" w:rsidRPr="00924FE0" w:rsidRDefault="001679A2" w:rsidP="00C76B0F">
            <w:pPr>
              <w:rPr>
                <w:szCs w:val="28"/>
              </w:rPr>
            </w:pPr>
            <w:r w:rsidRPr="00924FE0">
              <w:rPr>
                <w:szCs w:val="28"/>
              </w:rPr>
              <w:t xml:space="preserve">Интенсивное пешеходное движение (до 300 ч/час). Допускается проезд </w:t>
            </w:r>
            <w:r w:rsidRPr="00924FE0">
              <w:rPr>
                <w:szCs w:val="28"/>
              </w:rPr>
              <w:lastRenderedPageBreak/>
              <w:t>эксплуатационного транспорта. Соединяют второстепенные входы и парковые объекты между собой.</w:t>
            </w:r>
          </w:p>
        </w:tc>
        <w:tc>
          <w:tcPr>
            <w:tcW w:w="1617" w:type="pct"/>
          </w:tcPr>
          <w:p w:rsidR="001679A2" w:rsidRPr="00924FE0" w:rsidRDefault="001679A2" w:rsidP="00C76B0F">
            <w:pPr>
              <w:rPr>
                <w:szCs w:val="28"/>
              </w:rPr>
            </w:pPr>
            <w:r w:rsidRPr="00924FE0">
              <w:rPr>
                <w:szCs w:val="28"/>
              </w:rPr>
              <w:lastRenderedPageBreak/>
              <w:t xml:space="preserve">Трассируются по живописным местам, могут иметь криволинейные </w:t>
            </w:r>
            <w:r w:rsidRPr="00924FE0">
              <w:rPr>
                <w:szCs w:val="28"/>
              </w:rPr>
              <w:lastRenderedPageBreak/>
              <w:t xml:space="preserve">очертания Покрытие: твердое (плитка, асфальтобетон), щебеночное, обработанное </w:t>
            </w:r>
            <w:proofErr w:type="gramStart"/>
            <w:r w:rsidRPr="00924FE0">
              <w:rPr>
                <w:szCs w:val="28"/>
              </w:rPr>
              <w:t>вяжущими</w:t>
            </w:r>
            <w:proofErr w:type="gramEnd"/>
            <w:r w:rsidRPr="00924FE0">
              <w:rPr>
                <w:szCs w:val="28"/>
              </w:rPr>
              <w:t>. Обрезка ветвей на высоту 2,0-2,5 м. Садовый борт, бордюры из цветов и трав, водоотводные лотки или др.</w:t>
            </w:r>
          </w:p>
        </w:tc>
      </w:tr>
      <w:tr w:rsidR="001679A2" w:rsidRPr="00924FE0" w:rsidTr="00C76B0F">
        <w:tc>
          <w:tcPr>
            <w:tcW w:w="1181" w:type="pct"/>
          </w:tcPr>
          <w:p w:rsidR="001679A2" w:rsidRPr="00924FE0" w:rsidRDefault="001679A2" w:rsidP="00C76B0F">
            <w:pPr>
              <w:rPr>
                <w:szCs w:val="28"/>
              </w:rPr>
            </w:pPr>
            <w:r w:rsidRPr="00924FE0">
              <w:rPr>
                <w:szCs w:val="28"/>
              </w:rPr>
              <w:lastRenderedPageBreak/>
              <w:t>Дополнительные пешеходные дороги</w:t>
            </w:r>
          </w:p>
        </w:tc>
        <w:tc>
          <w:tcPr>
            <w:tcW w:w="622" w:type="pct"/>
          </w:tcPr>
          <w:p w:rsidR="001679A2" w:rsidRPr="00924FE0" w:rsidRDefault="001679A2" w:rsidP="00C76B0F">
            <w:pPr>
              <w:rPr>
                <w:szCs w:val="28"/>
              </w:rPr>
            </w:pPr>
            <w:r w:rsidRPr="00924FE0">
              <w:rPr>
                <w:szCs w:val="28"/>
              </w:rPr>
              <w:t>1,5-2,5</w:t>
            </w:r>
          </w:p>
        </w:tc>
        <w:tc>
          <w:tcPr>
            <w:tcW w:w="1581" w:type="pct"/>
          </w:tcPr>
          <w:p w:rsidR="001679A2" w:rsidRPr="00924FE0" w:rsidRDefault="001679A2" w:rsidP="00C76B0F">
            <w:pPr>
              <w:rPr>
                <w:szCs w:val="28"/>
              </w:rPr>
            </w:pPr>
            <w:r w:rsidRPr="00924FE0">
              <w:rPr>
                <w:szCs w:val="28"/>
              </w:rPr>
              <w:t>Пешеходное движение малой интенсивности. Проезд транспорта не допускается. Подводят к отдельным парковым сооружениям.</w:t>
            </w:r>
          </w:p>
        </w:tc>
        <w:tc>
          <w:tcPr>
            <w:tcW w:w="1617" w:type="pct"/>
          </w:tcPr>
          <w:p w:rsidR="001679A2" w:rsidRPr="00924FE0" w:rsidRDefault="001679A2" w:rsidP="00C76B0F">
            <w:pPr>
              <w:rPr>
                <w:szCs w:val="28"/>
              </w:rPr>
            </w:pPr>
            <w:r w:rsidRPr="00924FE0">
              <w:rPr>
                <w:szCs w:val="28"/>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1679A2" w:rsidRPr="00924FE0" w:rsidTr="00C76B0F">
        <w:tc>
          <w:tcPr>
            <w:tcW w:w="1181" w:type="pct"/>
          </w:tcPr>
          <w:p w:rsidR="001679A2" w:rsidRPr="00924FE0" w:rsidRDefault="001679A2" w:rsidP="00C76B0F">
            <w:pPr>
              <w:rPr>
                <w:szCs w:val="28"/>
              </w:rPr>
            </w:pPr>
            <w:r w:rsidRPr="00924FE0">
              <w:rPr>
                <w:szCs w:val="28"/>
              </w:rPr>
              <w:t>Тропы</w:t>
            </w:r>
          </w:p>
        </w:tc>
        <w:tc>
          <w:tcPr>
            <w:tcW w:w="622" w:type="pct"/>
          </w:tcPr>
          <w:p w:rsidR="001679A2" w:rsidRPr="00924FE0" w:rsidRDefault="001679A2" w:rsidP="00C76B0F">
            <w:pPr>
              <w:rPr>
                <w:szCs w:val="28"/>
              </w:rPr>
            </w:pPr>
            <w:r w:rsidRPr="00924FE0">
              <w:rPr>
                <w:szCs w:val="28"/>
              </w:rPr>
              <w:t>0,75-1,0</w:t>
            </w:r>
          </w:p>
        </w:tc>
        <w:tc>
          <w:tcPr>
            <w:tcW w:w="1581" w:type="pct"/>
          </w:tcPr>
          <w:p w:rsidR="001679A2" w:rsidRPr="00924FE0" w:rsidRDefault="001679A2" w:rsidP="00C76B0F">
            <w:pPr>
              <w:rPr>
                <w:szCs w:val="28"/>
              </w:rPr>
            </w:pPr>
            <w:r w:rsidRPr="00924FE0">
              <w:rPr>
                <w:szCs w:val="28"/>
              </w:rPr>
              <w:t>Дополнительная прогулочная сеть с естественным характером ландшафта.</w:t>
            </w:r>
          </w:p>
        </w:tc>
        <w:tc>
          <w:tcPr>
            <w:tcW w:w="1617" w:type="pct"/>
          </w:tcPr>
          <w:p w:rsidR="001679A2" w:rsidRPr="00924FE0" w:rsidRDefault="001679A2" w:rsidP="00C76B0F">
            <w:pPr>
              <w:rPr>
                <w:szCs w:val="28"/>
              </w:rPr>
            </w:pPr>
            <w:r w:rsidRPr="00924FE0">
              <w:rPr>
                <w:szCs w:val="28"/>
              </w:rPr>
              <w:t>Трассируется по крутым склонам, через чаши, овраги, ручьи. Покрытие: грунтовое естественное.</w:t>
            </w:r>
          </w:p>
        </w:tc>
      </w:tr>
      <w:tr w:rsidR="001679A2" w:rsidRPr="00924FE0" w:rsidTr="00C76B0F">
        <w:tc>
          <w:tcPr>
            <w:tcW w:w="1181" w:type="pct"/>
          </w:tcPr>
          <w:p w:rsidR="001679A2" w:rsidRPr="00924FE0" w:rsidRDefault="001679A2" w:rsidP="00C76B0F">
            <w:pPr>
              <w:rPr>
                <w:szCs w:val="28"/>
              </w:rPr>
            </w:pPr>
            <w:r w:rsidRPr="00924FE0">
              <w:rPr>
                <w:szCs w:val="28"/>
              </w:rPr>
              <w:t>Велосипедные дорожки</w:t>
            </w:r>
          </w:p>
        </w:tc>
        <w:tc>
          <w:tcPr>
            <w:tcW w:w="622" w:type="pct"/>
          </w:tcPr>
          <w:p w:rsidR="001679A2" w:rsidRPr="00924FE0" w:rsidRDefault="001679A2" w:rsidP="00C76B0F">
            <w:pPr>
              <w:rPr>
                <w:szCs w:val="28"/>
              </w:rPr>
            </w:pPr>
            <w:r w:rsidRPr="00924FE0">
              <w:rPr>
                <w:szCs w:val="28"/>
              </w:rPr>
              <w:t>1,5-2,25</w:t>
            </w:r>
          </w:p>
        </w:tc>
        <w:tc>
          <w:tcPr>
            <w:tcW w:w="1581" w:type="pct"/>
          </w:tcPr>
          <w:p w:rsidR="001679A2" w:rsidRPr="00924FE0" w:rsidRDefault="001679A2" w:rsidP="00C76B0F">
            <w:pPr>
              <w:rPr>
                <w:szCs w:val="28"/>
              </w:rPr>
            </w:pPr>
            <w:r w:rsidRPr="00924FE0">
              <w:rPr>
                <w:szCs w:val="28"/>
              </w:rPr>
              <w:t>Велосипедные прогулки</w:t>
            </w:r>
          </w:p>
        </w:tc>
        <w:tc>
          <w:tcPr>
            <w:tcW w:w="1617" w:type="pct"/>
          </w:tcPr>
          <w:p w:rsidR="001679A2" w:rsidRPr="00924FE0" w:rsidRDefault="001679A2" w:rsidP="00C76B0F">
            <w:pPr>
              <w:rPr>
                <w:szCs w:val="28"/>
              </w:rPr>
            </w:pPr>
            <w:r w:rsidRPr="00924FE0">
              <w:rPr>
                <w:szCs w:val="28"/>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1679A2" w:rsidRPr="00924FE0" w:rsidTr="00C76B0F">
        <w:tc>
          <w:tcPr>
            <w:tcW w:w="1181" w:type="pct"/>
          </w:tcPr>
          <w:p w:rsidR="001679A2" w:rsidRPr="00924FE0" w:rsidRDefault="001679A2" w:rsidP="00C76B0F">
            <w:pPr>
              <w:rPr>
                <w:szCs w:val="28"/>
              </w:rPr>
            </w:pPr>
            <w:r w:rsidRPr="00924FE0">
              <w:rPr>
                <w:szCs w:val="28"/>
              </w:rPr>
              <w:t>Дороги для конной езды</w:t>
            </w:r>
          </w:p>
        </w:tc>
        <w:tc>
          <w:tcPr>
            <w:tcW w:w="622" w:type="pct"/>
          </w:tcPr>
          <w:p w:rsidR="001679A2" w:rsidRPr="00924FE0" w:rsidRDefault="001679A2" w:rsidP="00C76B0F">
            <w:pPr>
              <w:rPr>
                <w:szCs w:val="28"/>
              </w:rPr>
            </w:pPr>
            <w:r w:rsidRPr="00924FE0">
              <w:rPr>
                <w:szCs w:val="28"/>
              </w:rPr>
              <w:t>4,0-6,0</w:t>
            </w:r>
          </w:p>
        </w:tc>
        <w:tc>
          <w:tcPr>
            <w:tcW w:w="1581" w:type="pct"/>
          </w:tcPr>
          <w:p w:rsidR="001679A2" w:rsidRPr="00924FE0" w:rsidRDefault="001679A2" w:rsidP="00C76B0F">
            <w:pPr>
              <w:rPr>
                <w:szCs w:val="28"/>
              </w:rPr>
            </w:pPr>
            <w:r w:rsidRPr="00924FE0">
              <w:rPr>
                <w:szCs w:val="28"/>
              </w:rPr>
              <w:t>Прогулки верхом, в экипажах, санях. Допускается проезд эксплуатационного транспорта.</w:t>
            </w:r>
          </w:p>
        </w:tc>
        <w:tc>
          <w:tcPr>
            <w:tcW w:w="1617" w:type="pct"/>
          </w:tcPr>
          <w:p w:rsidR="001679A2" w:rsidRPr="00924FE0" w:rsidRDefault="001679A2" w:rsidP="00C76B0F">
            <w:pPr>
              <w:rPr>
                <w:szCs w:val="28"/>
              </w:rPr>
            </w:pPr>
            <w:r w:rsidRPr="00924FE0">
              <w:rPr>
                <w:szCs w:val="28"/>
              </w:rPr>
              <w:t>Наибольшие продольные уклоны до 60%о. Обрезка ветвей на высоту 4 м. Покрытие: грунтовое улучшенное.</w:t>
            </w:r>
          </w:p>
        </w:tc>
      </w:tr>
      <w:tr w:rsidR="001679A2" w:rsidRPr="00924FE0" w:rsidTr="00C76B0F">
        <w:tc>
          <w:tcPr>
            <w:tcW w:w="1181" w:type="pct"/>
          </w:tcPr>
          <w:p w:rsidR="001679A2" w:rsidRPr="00924FE0" w:rsidRDefault="001679A2" w:rsidP="00C76B0F">
            <w:pPr>
              <w:rPr>
                <w:szCs w:val="28"/>
              </w:rPr>
            </w:pPr>
            <w:r w:rsidRPr="00924FE0">
              <w:rPr>
                <w:szCs w:val="28"/>
              </w:rPr>
              <w:t>Автомобильная дорога (</w:t>
            </w:r>
            <w:proofErr w:type="spellStart"/>
            <w:r w:rsidRPr="00924FE0">
              <w:rPr>
                <w:szCs w:val="28"/>
              </w:rPr>
              <w:t>парквей</w:t>
            </w:r>
            <w:proofErr w:type="spellEnd"/>
            <w:r w:rsidRPr="00924FE0">
              <w:rPr>
                <w:szCs w:val="28"/>
              </w:rPr>
              <w:t>)</w:t>
            </w:r>
          </w:p>
        </w:tc>
        <w:tc>
          <w:tcPr>
            <w:tcW w:w="622" w:type="pct"/>
          </w:tcPr>
          <w:p w:rsidR="001679A2" w:rsidRPr="00924FE0" w:rsidRDefault="001679A2" w:rsidP="00C76B0F">
            <w:pPr>
              <w:rPr>
                <w:szCs w:val="28"/>
              </w:rPr>
            </w:pPr>
            <w:r w:rsidRPr="00924FE0">
              <w:rPr>
                <w:szCs w:val="28"/>
              </w:rPr>
              <w:t>4,5-7,0</w:t>
            </w:r>
          </w:p>
        </w:tc>
        <w:tc>
          <w:tcPr>
            <w:tcW w:w="1581" w:type="pct"/>
          </w:tcPr>
          <w:p w:rsidR="001679A2" w:rsidRPr="00924FE0" w:rsidRDefault="001679A2" w:rsidP="00C76B0F">
            <w:pPr>
              <w:rPr>
                <w:szCs w:val="28"/>
              </w:rPr>
            </w:pPr>
            <w:r w:rsidRPr="00924FE0">
              <w:rPr>
                <w:szCs w:val="28"/>
              </w:rPr>
              <w:t xml:space="preserve">Автомобильные прогулки и проезд </w:t>
            </w:r>
            <w:proofErr w:type="spellStart"/>
            <w:r w:rsidRPr="00924FE0">
              <w:rPr>
                <w:szCs w:val="28"/>
              </w:rPr>
              <w:t>внутрипаркового</w:t>
            </w:r>
            <w:proofErr w:type="spellEnd"/>
            <w:r w:rsidRPr="00924FE0">
              <w:rPr>
                <w:szCs w:val="28"/>
              </w:rPr>
              <w:t xml:space="preserve"> транспорта</w:t>
            </w:r>
            <w:proofErr w:type="gramStart"/>
            <w:r w:rsidRPr="00924FE0">
              <w:rPr>
                <w:szCs w:val="28"/>
              </w:rPr>
              <w:t xml:space="preserve"> Д</w:t>
            </w:r>
            <w:proofErr w:type="gramEnd"/>
            <w:r w:rsidRPr="00924FE0">
              <w:rPr>
                <w:szCs w:val="28"/>
              </w:rPr>
              <w:t>опускается проезд эксплуатационного транспорта</w:t>
            </w:r>
          </w:p>
        </w:tc>
        <w:tc>
          <w:tcPr>
            <w:tcW w:w="1617" w:type="pct"/>
          </w:tcPr>
          <w:p w:rsidR="001679A2" w:rsidRPr="00924FE0" w:rsidRDefault="001679A2" w:rsidP="00C76B0F">
            <w:pPr>
              <w:rPr>
                <w:szCs w:val="28"/>
              </w:rPr>
            </w:pPr>
            <w:r w:rsidRPr="00924FE0">
              <w:rPr>
                <w:szCs w:val="28"/>
              </w:rPr>
              <w:t xml:space="preserve">Трассируется по периферии лесопарка в стороне от пешеходных коммуникаций. Наибольший продольный уклон 70%о, макс, скорость - 40 км/час. </w:t>
            </w:r>
            <w:proofErr w:type="gramStart"/>
            <w:r w:rsidRPr="00924FE0">
              <w:rPr>
                <w:szCs w:val="28"/>
              </w:rPr>
              <w:t>Радиусы закруглений - не менее 15 м. Покрытие: асфальтобетон, щебеночное, гравийное, обработка вяжущими, бордюрный камень.</w:t>
            </w:r>
            <w:proofErr w:type="gramEnd"/>
          </w:p>
        </w:tc>
      </w:tr>
      <w:tr w:rsidR="001679A2" w:rsidRPr="00924FE0" w:rsidTr="00C76B0F">
        <w:tc>
          <w:tcPr>
            <w:tcW w:w="5000" w:type="pct"/>
            <w:gridSpan w:val="4"/>
          </w:tcPr>
          <w:p w:rsidR="001679A2" w:rsidRPr="00924FE0" w:rsidRDefault="001679A2" w:rsidP="00C76B0F">
            <w:pPr>
              <w:rPr>
                <w:szCs w:val="28"/>
              </w:rPr>
            </w:pPr>
          </w:p>
          <w:p w:rsidR="001679A2" w:rsidRPr="00924FE0" w:rsidRDefault="001679A2" w:rsidP="00C76B0F">
            <w:pPr>
              <w:rPr>
                <w:szCs w:val="28"/>
              </w:rPr>
            </w:pPr>
            <w:r w:rsidRPr="00924FE0">
              <w:rPr>
                <w:szCs w:val="28"/>
              </w:rPr>
              <w:t xml:space="preserve">Примечание: </w:t>
            </w:r>
          </w:p>
          <w:p w:rsidR="001679A2" w:rsidRPr="00924FE0" w:rsidRDefault="001679A2" w:rsidP="00C76B0F">
            <w:pPr>
              <w:rPr>
                <w:szCs w:val="28"/>
              </w:rPr>
            </w:pPr>
            <w:r w:rsidRPr="00924FE0">
              <w:rPr>
                <w:szCs w:val="28"/>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 </w:t>
            </w:r>
          </w:p>
          <w:p w:rsidR="001679A2" w:rsidRPr="00924FE0" w:rsidRDefault="001679A2" w:rsidP="00C76B0F">
            <w:pPr>
              <w:rPr>
                <w:szCs w:val="28"/>
              </w:rPr>
            </w:pPr>
            <w:r w:rsidRPr="00924FE0">
              <w:rPr>
                <w:szCs w:val="28"/>
              </w:rPr>
              <w:t xml:space="preserve">2. На типах аллей и дорог, помеченных знаком "*", допускается катание на роликовых </w:t>
            </w:r>
            <w:r w:rsidRPr="00924FE0">
              <w:rPr>
                <w:szCs w:val="28"/>
              </w:rPr>
              <w:lastRenderedPageBreak/>
              <w:t xml:space="preserve">досках, коньках, самокатах, помимо специально оборудованных территорий. </w:t>
            </w:r>
          </w:p>
          <w:p w:rsidR="001679A2" w:rsidRPr="00924FE0" w:rsidRDefault="001679A2" w:rsidP="00C76B0F">
            <w:pPr>
              <w:rPr>
                <w:szCs w:val="28"/>
              </w:rPr>
            </w:pPr>
            <w:r w:rsidRPr="00924FE0">
              <w:rPr>
                <w:szCs w:val="28"/>
              </w:rPr>
              <w:t>3. Автомобильные дороги следует предусматривать в лесопарках с размером территории более 100 га.</w:t>
            </w:r>
          </w:p>
        </w:tc>
      </w:tr>
    </w:tbl>
    <w:p w:rsidR="001679A2" w:rsidRPr="00924FE0" w:rsidRDefault="001679A2" w:rsidP="001679A2">
      <w:pPr>
        <w:ind w:firstLineChars="851" w:firstLine="2383"/>
        <w:jc w:val="both"/>
        <w:rPr>
          <w:sz w:val="28"/>
          <w:szCs w:val="28"/>
        </w:rPr>
      </w:pPr>
    </w:p>
    <w:p w:rsidR="001679A2" w:rsidRPr="00924FE0" w:rsidRDefault="001679A2" w:rsidP="001679A2">
      <w:pPr>
        <w:jc w:val="center"/>
        <w:rPr>
          <w:sz w:val="28"/>
          <w:szCs w:val="28"/>
        </w:rPr>
      </w:pPr>
      <w:bookmarkStart w:id="20" w:name="_Toc472352481"/>
      <w:bookmarkEnd w:id="20"/>
    </w:p>
    <w:p w:rsidR="001679A2" w:rsidRPr="00924FE0" w:rsidRDefault="001679A2" w:rsidP="001679A2">
      <w:pPr>
        <w:jc w:val="center"/>
        <w:rPr>
          <w:sz w:val="28"/>
          <w:szCs w:val="28"/>
        </w:rPr>
      </w:pPr>
      <w:r w:rsidRPr="00924FE0">
        <w:rPr>
          <w:sz w:val="28"/>
          <w:szCs w:val="28"/>
        </w:rPr>
        <w:t>Таблица 2. Организация площадок городского парка</w:t>
      </w:r>
    </w:p>
    <w:p w:rsidR="001679A2" w:rsidRPr="00924FE0" w:rsidRDefault="001679A2" w:rsidP="001679A2">
      <w:pPr>
        <w:jc w:val="center"/>
        <w:rPr>
          <w:sz w:val="28"/>
          <w:szCs w:val="28"/>
        </w:rPr>
      </w:pPr>
    </w:p>
    <w:p w:rsidR="001679A2" w:rsidRPr="00924FE0" w:rsidRDefault="001679A2" w:rsidP="001679A2">
      <w:pPr>
        <w:spacing w:after="120"/>
        <w:jc w:val="right"/>
      </w:pPr>
      <w:r w:rsidRPr="00924FE0">
        <w:rPr>
          <w:sz w:val="28"/>
          <w:szCs w:val="28"/>
        </w:rPr>
        <w:t>В кв. метрах</w:t>
      </w: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810"/>
        <w:gridCol w:w="2504"/>
        <w:gridCol w:w="2314"/>
        <w:gridCol w:w="1875"/>
        <w:gridCol w:w="1386"/>
      </w:tblGrid>
      <w:tr w:rsidR="001679A2" w:rsidRPr="00924FE0" w:rsidTr="00C76B0F">
        <w:tc>
          <w:tcPr>
            <w:tcW w:w="915" w:type="pct"/>
          </w:tcPr>
          <w:p w:rsidR="001679A2" w:rsidRPr="00924FE0" w:rsidRDefault="001679A2" w:rsidP="00C76B0F">
            <w:pPr>
              <w:jc w:val="center"/>
            </w:pPr>
            <w:r w:rsidRPr="00924FE0">
              <w:t>Парковые площади и площадки</w:t>
            </w:r>
          </w:p>
        </w:tc>
        <w:tc>
          <w:tcPr>
            <w:tcW w:w="1266" w:type="pct"/>
          </w:tcPr>
          <w:p w:rsidR="001679A2" w:rsidRPr="00924FE0" w:rsidRDefault="001679A2" w:rsidP="00C76B0F">
            <w:pPr>
              <w:jc w:val="center"/>
            </w:pPr>
            <w:r w:rsidRPr="00924FE0">
              <w:t>Назначение</w:t>
            </w:r>
          </w:p>
        </w:tc>
        <w:tc>
          <w:tcPr>
            <w:tcW w:w="1170" w:type="pct"/>
          </w:tcPr>
          <w:p w:rsidR="001679A2" w:rsidRPr="00924FE0" w:rsidRDefault="001679A2" w:rsidP="00C76B0F">
            <w:pPr>
              <w:jc w:val="center"/>
            </w:pPr>
            <w:r w:rsidRPr="00924FE0">
              <w:t>Элементы благоустройства</w:t>
            </w:r>
          </w:p>
        </w:tc>
        <w:tc>
          <w:tcPr>
            <w:tcW w:w="948" w:type="pct"/>
          </w:tcPr>
          <w:p w:rsidR="001679A2" w:rsidRPr="00924FE0" w:rsidRDefault="001679A2" w:rsidP="00C76B0F">
            <w:pPr>
              <w:jc w:val="center"/>
            </w:pPr>
            <w:r w:rsidRPr="00924FE0">
              <w:t>Размеры</w:t>
            </w:r>
          </w:p>
        </w:tc>
        <w:tc>
          <w:tcPr>
            <w:tcW w:w="701" w:type="pct"/>
          </w:tcPr>
          <w:p w:rsidR="001679A2" w:rsidRPr="00924FE0" w:rsidRDefault="001679A2" w:rsidP="00C76B0F">
            <w:pPr>
              <w:jc w:val="center"/>
            </w:pPr>
            <w:r w:rsidRPr="00924FE0">
              <w:t>Мин. норма на посетителя</w:t>
            </w:r>
          </w:p>
        </w:tc>
      </w:tr>
      <w:tr w:rsidR="001679A2" w:rsidRPr="00924FE0" w:rsidTr="00C76B0F">
        <w:tc>
          <w:tcPr>
            <w:tcW w:w="915" w:type="pct"/>
          </w:tcPr>
          <w:p w:rsidR="001679A2" w:rsidRPr="00924FE0" w:rsidRDefault="001679A2" w:rsidP="00C76B0F">
            <w:pPr>
              <w:spacing w:after="120"/>
            </w:pPr>
            <w:r w:rsidRPr="00924FE0">
              <w:t xml:space="preserve">Основные площадки </w:t>
            </w:r>
          </w:p>
        </w:tc>
        <w:tc>
          <w:tcPr>
            <w:tcW w:w="1266" w:type="pct"/>
          </w:tcPr>
          <w:p w:rsidR="001679A2" w:rsidRPr="00924FE0" w:rsidRDefault="001679A2" w:rsidP="00C76B0F">
            <w:pPr>
              <w:spacing w:after="120"/>
            </w:pPr>
            <w:r w:rsidRPr="00924FE0">
              <w:t xml:space="preserve">Центры парковой планировки, размещаются на пересечении аллей, у входной части парка, перед сооружениями </w:t>
            </w:r>
          </w:p>
        </w:tc>
        <w:tc>
          <w:tcPr>
            <w:tcW w:w="1170" w:type="pct"/>
          </w:tcPr>
          <w:p w:rsidR="001679A2" w:rsidRPr="00924FE0" w:rsidRDefault="001679A2" w:rsidP="00C76B0F">
            <w:pPr>
              <w:spacing w:after="120"/>
            </w:pPr>
            <w:r w:rsidRPr="00924FE0">
              <w:t xml:space="preserve">Бассейны, фонтаны, скульптура, партерная зелень, цветники, парадное и декоративное освещение. Покрытие: плиточное мощение, бортовой камень </w:t>
            </w:r>
          </w:p>
        </w:tc>
        <w:tc>
          <w:tcPr>
            <w:tcW w:w="948" w:type="pct"/>
          </w:tcPr>
          <w:p w:rsidR="001679A2" w:rsidRPr="00924FE0" w:rsidRDefault="001679A2" w:rsidP="00C76B0F">
            <w:pPr>
              <w:spacing w:after="120"/>
            </w:pPr>
            <w:r w:rsidRPr="00924FE0">
              <w:t xml:space="preserve">С учетом пропускной способности отходящих от входа аллей </w:t>
            </w:r>
          </w:p>
        </w:tc>
        <w:tc>
          <w:tcPr>
            <w:tcW w:w="701" w:type="pct"/>
          </w:tcPr>
          <w:p w:rsidR="001679A2" w:rsidRPr="00924FE0" w:rsidRDefault="001679A2" w:rsidP="00C76B0F">
            <w:pPr>
              <w:spacing w:after="120"/>
            </w:pPr>
            <w:r w:rsidRPr="00924FE0">
              <w:t xml:space="preserve">1,5 </w:t>
            </w:r>
          </w:p>
        </w:tc>
      </w:tr>
      <w:tr w:rsidR="001679A2" w:rsidRPr="00924FE0" w:rsidTr="00C76B0F">
        <w:tc>
          <w:tcPr>
            <w:tcW w:w="915" w:type="pct"/>
          </w:tcPr>
          <w:p w:rsidR="001679A2" w:rsidRPr="00924FE0" w:rsidRDefault="001679A2" w:rsidP="00C76B0F">
            <w:pPr>
              <w:spacing w:after="120"/>
            </w:pPr>
            <w:r w:rsidRPr="00924FE0">
              <w:t xml:space="preserve">Площади массовых мероприятий </w:t>
            </w:r>
          </w:p>
        </w:tc>
        <w:tc>
          <w:tcPr>
            <w:tcW w:w="1266" w:type="pct"/>
          </w:tcPr>
          <w:p w:rsidR="001679A2" w:rsidRPr="00924FE0" w:rsidRDefault="001679A2" w:rsidP="00C76B0F">
            <w:pPr>
              <w:spacing w:after="120"/>
            </w:pPr>
            <w:r w:rsidRPr="00924FE0">
              <w:t xml:space="preserve">Проведение концертов, праздников, большие размеры. Формируется в виде лугового пространства или площади регулярного очертания. Связь по главной аллее. </w:t>
            </w:r>
          </w:p>
        </w:tc>
        <w:tc>
          <w:tcPr>
            <w:tcW w:w="1170" w:type="pct"/>
          </w:tcPr>
          <w:p w:rsidR="001679A2" w:rsidRPr="00924FE0" w:rsidRDefault="001679A2" w:rsidP="00C76B0F">
            <w:pPr>
              <w:spacing w:after="120"/>
            </w:pPr>
            <w:r w:rsidRPr="00924FE0">
              <w:t xml:space="preserve">Осветительное оборудование (фонари, прожекторы). Посадки - по периметру. Покрытие: газонное, твердое (плитка), комбинированное. </w:t>
            </w:r>
          </w:p>
        </w:tc>
        <w:tc>
          <w:tcPr>
            <w:tcW w:w="948" w:type="pct"/>
          </w:tcPr>
          <w:p w:rsidR="001679A2" w:rsidRPr="00924FE0" w:rsidRDefault="001679A2" w:rsidP="00C76B0F">
            <w:pPr>
              <w:spacing w:after="120"/>
            </w:pPr>
            <w:r w:rsidRPr="00924FE0">
              <w:t xml:space="preserve">1200-5000 </w:t>
            </w:r>
          </w:p>
        </w:tc>
        <w:tc>
          <w:tcPr>
            <w:tcW w:w="701" w:type="pct"/>
          </w:tcPr>
          <w:p w:rsidR="001679A2" w:rsidRPr="00924FE0" w:rsidRDefault="001679A2" w:rsidP="00C76B0F">
            <w:pPr>
              <w:spacing w:after="120"/>
            </w:pPr>
            <w:r w:rsidRPr="00924FE0">
              <w:t xml:space="preserve">1,0-2,5 </w:t>
            </w:r>
          </w:p>
        </w:tc>
      </w:tr>
      <w:tr w:rsidR="001679A2" w:rsidRPr="00924FE0" w:rsidTr="00C76B0F">
        <w:tc>
          <w:tcPr>
            <w:tcW w:w="915" w:type="pct"/>
          </w:tcPr>
          <w:p w:rsidR="001679A2" w:rsidRPr="00924FE0" w:rsidRDefault="001679A2" w:rsidP="00C76B0F">
            <w:pPr>
              <w:spacing w:after="120"/>
            </w:pPr>
            <w:r w:rsidRPr="00924FE0">
              <w:t xml:space="preserve">Площадки отдыха, лужайки </w:t>
            </w:r>
          </w:p>
        </w:tc>
        <w:tc>
          <w:tcPr>
            <w:tcW w:w="1266" w:type="pct"/>
          </w:tcPr>
          <w:p w:rsidR="001679A2" w:rsidRPr="00924FE0" w:rsidRDefault="001679A2" w:rsidP="00C76B0F">
            <w:pPr>
              <w:spacing w:after="120"/>
            </w:pPr>
            <w:r w:rsidRPr="00924FE0">
              <w:t xml:space="preserve">В различных частях парка. Виды площадок: - регулярной планировки с регулярным озеленением; - </w:t>
            </w:r>
            <w:proofErr w:type="spellStart"/>
            <w:r w:rsidRPr="00924FE0">
              <w:t>регулярн</w:t>
            </w:r>
            <w:proofErr w:type="spellEnd"/>
            <w:r w:rsidRPr="00924FE0">
              <w:t xml:space="preserve">. планировки с обрамлением свободными группами растений; - свободной планировки с обрамлением свободными группами растений </w:t>
            </w:r>
          </w:p>
        </w:tc>
        <w:tc>
          <w:tcPr>
            <w:tcW w:w="1170" w:type="pct"/>
          </w:tcPr>
          <w:p w:rsidR="001679A2" w:rsidRPr="00924FE0" w:rsidRDefault="001679A2" w:rsidP="00C76B0F">
            <w:pPr>
              <w:spacing w:after="120"/>
            </w:pPr>
            <w:proofErr w:type="gramStart"/>
            <w:r w:rsidRPr="00924FE0">
              <w:t xml:space="preserve">Везде: освещение, беседки, </w:t>
            </w:r>
            <w:proofErr w:type="spellStart"/>
            <w:r w:rsidRPr="00924FE0">
              <w:t>перголы</w:t>
            </w:r>
            <w:proofErr w:type="spellEnd"/>
            <w:r w:rsidRPr="00924FE0">
              <w:t>, трельяжи, скамьи, урны Декоративное оформление в центре (цветник, фонтан, скульптура, вазон).</w:t>
            </w:r>
            <w:proofErr w:type="gramEnd"/>
            <w:r w:rsidRPr="00924FE0">
              <w:t xml:space="preserve"> Покрытие: мощение плиткой, бортовой камень, бордюры из цветов и трав. На площадках-лужайках - газон </w:t>
            </w:r>
          </w:p>
        </w:tc>
        <w:tc>
          <w:tcPr>
            <w:tcW w:w="948" w:type="pct"/>
          </w:tcPr>
          <w:p w:rsidR="001679A2" w:rsidRPr="00924FE0" w:rsidRDefault="001679A2" w:rsidP="00C76B0F">
            <w:pPr>
              <w:spacing w:after="120"/>
            </w:pPr>
            <w:r w:rsidRPr="00924FE0">
              <w:t xml:space="preserve">20-200 </w:t>
            </w:r>
          </w:p>
        </w:tc>
        <w:tc>
          <w:tcPr>
            <w:tcW w:w="701" w:type="pct"/>
          </w:tcPr>
          <w:p w:rsidR="001679A2" w:rsidRPr="00924FE0" w:rsidRDefault="001679A2" w:rsidP="00C76B0F">
            <w:pPr>
              <w:spacing w:after="120"/>
            </w:pPr>
            <w:r w:rsidRPr="00924FE0">
              <w:t xml:space="preserve">5-20 </w:t>
            </w:r>
          </w:p>
        </w:tc>
      </w:tr>
      <w:tr w:rsidR="001679A2" w:rsidRPr="00924FE0" w:rsidTr="00C76B0F">
        <w:tc>
          <w:tcPr>
            <w:tcW w:w="915" w:type="pct"/>
          </w:tcPr>
          <w:p w:rsidR="001679A2" w:rsidRPr="00924FE0" w:rsidRDefault="001679A2" w:rsidP="00C76B0F">
            <w:pPr>
              <w:spacing w:after="120"/>
            </w:pPr>
            <w:r w:rsidRPr="00924FE0">
              <w:t xml:space="preserve">Танцевальные площадки, </w:t>
            </w:r>
            <w:r w:rsidRPr="00924FE0">
              <w:lastRenderedPageBreak/>
              <w:t xml:space="preserve">сооружения </w:t>
            </w:r>
          </w:p>
        </w:tc>
        <w:tc>
          <w:tcPr>
            <w:tcW w:w="1266" w:type="pct"/>
          </w:tcPr>
          <w:p w:rsidR="001679A2" w:rsidRPr="00924FE0" w:rsidRDefault="001679A2" w:rsidP="00C76B0F">
            <w:pPr>
              <w:spacing w:after="120"/>
            </w:pPr>
            <w:r w:rsidRPr="00924FE0">
              <w:lastRenderedPageBreak/>
              <w:t xml:space="preserve">Размещаются рядом с главными или </w:t>
            </w:r>
            <w:r w:rsidRPr="00924FE0">
              <w:lastRenderedPageBreak/>
              <w:t xml:space="preserve">второстепенными аллеями </w:t>
            </w:r>
          </w:p>
        </w:tc>
        <w:tc>
          <w:tcPr>
            <w:tcW w:w="1170" w:type="pct"/>
          </w:tcPr>
          <w:p w:rsidR="001679A2" w:rsidRPr="00924FE0" w:rsidRDefault="001679A2" w:rsidP="00C76B0F">
            <w:pPr>
              <w:spacing w:after="120"/>
            </w:pPr>
            <w:r w:rsidRPr="00924FE0">
              <w:lastRenderedPageBreak/>
              <w:t xml:space="preserve">Освещение, ограждение, </w:t>
            </w:r>
            <w:r w:rsidRPr="00924FE0">
              <w:lastRenderedPageBreak/>
              <w:t>скамьи, урны.</w:t>
            </w:r>
          </w:p>
          <w:p w:rsidR="001679A2" w:rsidRPr="00924FE0" w:rsidRDefault="001679A2" w:rsidP="00C76B0F">
            <w:r w:rsidRPr="00924FE0">
              <w:t>Покрытие:</w:t>
            </w:r>
          </w:p>
          <w:p w:rsidR="001679A2" w:rsidRPr="00924FE0" w:rsidRDefault="001679A2" w:rsidP="00C76B0F">
            <w:pPr>
              <w:spacing w:after="120"/>
            </w:pPr>
            <w:r w:rsidRPr="00924FE0">
              <w:t xml:space="preserve">специальное. </w:t>
            </w:r>
          </w:p>
        </w:tc>
        <w:tc>
          <w:tcPr>
            <w:tcW w:w="948" w:type="pct"/>
          </w:tcPr>
          <w:p w:rsidR="001679A2" w:rsidRPr="00924FE0" w:rsidRDefault="001679A2" w:rsidP="00C76B0F">
            <w:pPr>
              <w:spacing w:after="120"/>
            </w:pPr>
            <w:r w:rsidRPr="00924FE0">
              <w:lastRenderedPageBreak/>
              <w:t xml:space="preserve">150-500 </w:t>
            </w:r>
          </w:p>
        </w:tc>
        <w:tc>
          <w:tcPr>
            <w:tcW w:w="701" w:type="pct"/>
          </w:tcPr>
          <w:p w:rsidR="001679A2" w:rsidRPr="00924FE0" w:rsidRDefault="001679A2" w:rsidP="00C76B0F">
            <w:pPr>
              <w:spacing w:after="120"/>
            </w:pPr>
            <w:r w:rsidRPr="00924FE0">
              <w:t xml:space="preserve">2,0 </w:t>
            </w:r>
          </w:p>
        </w:tc>
      </w:tr>
      <w:tr w:rsidR="001679A2" w:rsidRPr="00924FE0" w:rsidTr="00C76B0F">
        <w:tc>
          <w:tcPr>
            <w:tcW w:w="915" w:type="pct"/>
          </w:tcPr>
          <w:p w:rsidR="001679A2" w:rsidRPr="00924FE0" w:rsidRDefault="001679A2" w:rsidP="00C76B0F">
            <w:r w:rsidRPr="00924FE0">
              <w:lastRenderedPageBreak/>
              <w:t xml:space="preserve">Игровые площадки для детей: </w:t>
            </w:r>
          </w:p>
          <w:p w:rsidR="001679A2" w:rsidRPr="00924FE0" w:rsidRDefault="001679A2" w:rsidP="00C76B0F">
            <w:r w:rsidRPr="00924FE0">
              <w:t>- до 3 лет;</w:t>
            </w:r>
          </w:p>
          <w:p w:rsidR="001679A2" w:rsidRPr="00924FE0" w:rsidRDefault="001679A2" w:rsidP="00C76B0F">
            <w:r w:rsidRPr="00924FE0">
              <w:t>- 4-6 лет;</w:t>
            </w:r>
          </w:p>
          <w:p w:rsidR="001679A2" w:rsidRPr="00924FE0" w:rsidRDefault="001679A2" w:rsidP="00C76B0F">
            <w:r w:rsidRPr="00924FE0">
              <w:t>- 7-14 лет.</w:t>
            </w:r>
          </w:p>
          <w:p w:rsidR="001679A2" w:rsidRPr="00924FE0" w:rsidRDefault="001679A2" w:rsidP="00C76B0F">
            <w:pPr>
              <w:spacing w:after="120"/>
            </w:pPr>
          </w:p>
        </w:tc>
        <w:tc>
          <w:tcPr>
            <w:tcW w:w="1266" w:type="pct"/>
          </w:tcPr>
          <w:p w:rsidR="001679A2" w:rsidRPr="00924FE0" w:rsidRDefault="001679A2" w:rsidP="00C76B0F">
            <w:pPr>
              <w:spacing w:after="120"/>
            </w:pPr>
            <w:r w:rsidRPr="00924FE0">
              <w:t xml:space="preserve">Малоподвижные индивидуальные, подвижные коллективные игры. Размещение вдоль второстепенных аллей </w:t>
            </w:r>
          </w:p>
        </w:tc>
        <w:tc>
          <w:tcPr>
            <w:tcW w:w="1170" w:type="pct"/>
            <w:vMerge w:val="restart"/>
          </w:tcPr>
          <w:p w:rsidR="001679A2" w:rsidRPr="00924FE0" w:rsidRDefault="001679A2" w:rsidP="00C76B0F">
            <w:pPr>
              <w:spacing w:after="120"/>
            </w:pPr>
            <w:r w:rsidRPr="00924FE0">
              <w:t xml:space="preserve">Игровое, физкультурно-оздоровительное оборудование, освещение, скамьи, урны. </w:t>
            </w:r>
          </w:p>
          <w:p w:rsidR="001679A2" w:rsidRPr="00924FE0" w:rsidRDefault="001679A2" w:rsidP="00C76B0F">
            <w:pPr>
              <w:spacing w:after="120"/>
            </w:pPr>
            <w:r w:rsidRPr="00924FE0">
              <w:t xml:space="preserve">Покрытие: песчаное, </w:t>
            </w:r>
            <w:r w:rsidRPr="00924FE0">
              <w:rPr>
                <w:rFonts w:ascii="Courier New" w:hAnsi="Courier New" w:cs="Courier New"/>
                <w:szCs w:val="20"/>
              </w:rPr>
              <w:t>фунтовое</w:t>
            </w:r>
            <w:r w:rsidRPr="00924FE0">
              <w:t xml:space="preserve"> улучшенное, газон.</w:t>
            </w:r>
          </w:p>
        </w:tc>
        <w:tc>
          <w:tcPr>
            <w:tcW w:w="948" w:type="pct"/>
          </w:tcPr>
          <w:p w:rsidR="001679A2" w:rsidRPr="00924FE0" w:rsidRDefault="001679A2" w:rsidP="00C76B0F">
            <w:pPr>
              <w:spacing w:after="120"/>
            </w:pPr>
            <w:r w:rsidRPr="00924FE0">
              <w:t>10-100</w:t>
            </w:r>
          </w:p>
          <w:p w:rsidR="001679A2" w:rsidRPr="00924FE0" w:rsidRDefault="001679A2" w:rsidP="00C76B0F">
            <w:pPr>
              <w:spacing w:after="120"/>
            </w:pPr>
            <w:r w:rsidRPr="00924FE0">
              <w:t>120-300</w:t>
            </w:r>
          </w:p>
          <w:p w:rsidR="001679A2" w:rsidRPr="00924FE0" w:rsidRDefault="001679A2" w:rsidP="00C76B0F">
            <w:pPr>
              <w:spacing w:after="120"/>
            </w:pPr>
            <w:r w:rsidRPr="00924FE0">
              <w:t>500-2000</w:t>
            </w:r>
          </w:p>
        </w:tc>
        <w:tc>
          <w:tcPr>
            <w:tcW w:w="701" w:type="pct"/>
          </w:tcPr>
          <w:p w:rsidR="001679A2" w:rsidRPr="00924FE0" w:rsidRDefault="001679A2" w:rsidP="00C76B0F">
            <w:pPr>
              <w:spacing w:after="120"/>
            </w:pPr>
            <w:r w:rsidRPr="00924FE0">
              <w:t>3,0</w:t>
            </w:r>
          </w:p>
          <w:p w:rsidR="001679A2" w:rsidRPr="00924FE0" w:rsidRDefault="001679A2" w:rsidP="00C76B0F">
            <w:pPr>
              <w:spacing w:after="120"/>
            </w:pPr>
            <w:r w:rsidRPr="00924FE0">
              <w:t>5,0</w:t>
            </w:r>
          </w:p>
          <w:p w:rsidR="001679A2" w:rsidRPr="00924FE0" w:rsidRDefault="001679A2" w:rsidP="00C76B0F">
            <w:pPr>
              <w:spacing w:after="120"/>
            </w:pPr>
            <w:r w:rsidRPr="00924FE0">
              <w:t>10,0</w:t>
            </w:r>
          </w:p>
        </w:tc>
      </w:tr>
      <w:tr w:rsidR="001679A2" w:rsidRPr="00924FE0" w:rsidTr="00C76B0F">
        <w:tc>
          <w:tcPr>
            <w:tcW w:w="915" w:type="pct"/>
          </w:tcPr>
          <w:p w:rsidR="001679A2" w:rsidRPr="00924FE0" w:rsidRDefault="001679A2" w:rsidP="00C76B0F">
            <w:pPr>
              <w:spacing w:after="120"/>
            </w:pPr>
            <w:r w:rsidRPr="00924FE0">
              <w:t>Игровые комплексы для детей до 14 лет</w:t>
            </w:r>
          </w:p>
        </w:tc>
        <w:tc>
          <w:tcPr>
            <w:tcW w:w="1266" w:type="pct"/>
          </w:tcPr>
          <w:p w:rsidR="001679A2" w:rsidRPr="00924FE0" w:rsidRDefault="001679A2" w:rsidP="00C76B0F">
            <w:pPr>
              <w:spacing w:after="120"/>
            </w:pPr>
            <w:r w:rsidRPr="00924FE0">
              <w:t>Подвижные коллективные игры</w:t>
            </w:r>
          </w:p>
        </w:tc>
        <w:tc>
          <w:tcPr>
            <w:tcW w:w="1170" w:type="pct"/>
            <w:vMerge/>
          </w:tcPr>
          <w:p w:rsidR="001679A2" w:rsidRPr="00924FE0" w:rsidRDefault="001679A2" w:rsidP="00C76B0F">
            <w:pPr>
              <w:spacing w:after="120"/>
            </w:pPr>
          </w:p>
        </w:tc>
        <w:tc>
          <w:tcPr>
            <w:tcW w:w="948" w:type="pct"/>
          </w:tcPr>
          <w:p w:rsidR="001679A2" w:rsidRPr="00924FE0" w:rsidRDefault="001679A2" w:rsidP="00C76B0F">
            <w:pPr>
              <w:spacing w:after="120"/>
            </w:pPr>
            <w:r w:rsidRPr="00924FE0">
              <w:t>1200-1700</w:t>
            </w:r>
          </w:p>
        </w:tc>
        <w:tc>
          <w:tcPr>
            <w:tcW w:w="701" w:type="pct"/>
          </w:tcPr>
          <w:p w:rsidR="001679A2" w:rsidRPr="00924FE0" w:rsidRDefault="001679A2" w:rsidP="00C76B0F">
            <w:pPr>
              <w:spacing w:after="120"/>
            </w:pPr>
            <w:r w:rsidRPr="00924FE0">
              <w:t>15,0</w:t>
            </w:r>
          </w:p>
        </w:tc>
      </w:tr>
      <w:tr w:rsidR="001679A2" w:rsidRPr="00924FE0" w:rsidTr="00C76B0F">
        <w:tc>
          <w:tcPr>
            <w:tcW w:w="915" w:type="pct"/>
          </w:tcPr>
          <w:p w:rsidR="001679A2" w:rsidRPr="00924FE0" w:rsidRDefault="001679A2" w:rsidP="00C76B0F">
            <w:pPr>
              <w:spacing w:after="120"/>
            </w:pPr>
            <w:proofErr w:type="gramStart"/>
            <w:r w:rsidRPr="00924FE0">
              <w:t>Спортивно-игровые</w:t>
            </w:r>
            <w:proofErr w:type="gramEnd"/>
            <w:r w:rsidRPr="00924FE0">
              <w:t xml:space="preserve"> для детей и подростков 10-17 лет, для взрослых </w:t>
            </w:r>
          </w:p>
        </w:tc>
        <w:tc>
          <w:tcPr>
            <w:tcW w:w="1266" w:type="pct"/>
          </w:tcPr>
          <w:p w:rsidR="001679A2" w:rsidRPr="00924FE0" w:rsidRDefault="001679A2" w:rsidP="00C76B0F">
            <w:pPr>
              <w:spacing w:after="120"/>
            </w:pPr>
            <w:r w:rsidRPr="00924FE0">
              <w:t xml:space="preserve">Различные подвижные игры и развлечения, в т.ч. велодромы, </w:t>
            </w:r>
            <w:proofErr w:type="spellStart"/>
            <w:r w:rsidRPr="00924FE0">
              <w:t>скалодромы</w:t>
            </w:r>
            <w:proofErr w:type="spellEnd"/>
            <w:r w:rsidRPr="00924FE0">
              <w:t xml:space="preserve">, </w:t>
            </w:r>
            <w:proofErr w:type="spellStart"/>
            <w:r w:rsidRPr="00924FE0">
              <w:t>минирампы</w:t>
            </w:r>
            <w:proofErr w:type="spellEnd"/>
            <w:r w:rsidRPr="00924FE0">
              <w:t xml:space="preserve">, катание на роликовых коньках и пр. </w:t>
            </w:r>
          </w:p>
        </w:tc>
        <w:tc>
          <w:tcPr>
            <w:tcW w:w="1170" w:type="pct"/>
          </w:tcPr>
          <w:p w:rsidR="001679A2" w:rsidRPr="00924FE0" w:rsidRDefault="001679A2" w:rsidP="00C76B0F">
            <w:pPr>
              <w:spacing w:after="120"/>
            </w:pPr>
            <w:r w:rsidRPr="00924FE0">
              <w:t xml:space="preserve">Специальное оборудование и благоустройство, рассчитанное на конкретное спортивно-игровое использование </w:t>
            </w:r>
          </w:p>
        </w:tc>
        <w:tc>
          <w:tcPr>
            <w:tcW w:w="948" w:type="pct"/>
          </w:tcPr>
          <w:p w:rsidR="001679A2" w:rsidRPr="00924FE0" w:rsidRDefault="001679A2" w:rsidP="00C76B0F">
            <w:pPr>
              <w:spacing w:after="120"/>
            </w:pPr>
            <w:r w:rsidRPr="00924FE0">
              <w:t xml:space="preserve">150-7000 </w:t>
            </w:r>
          </w:p>
        </w:tc>
        <w:tc>
          <w:tcPr>
            <w:tcW w:w="701" w:type="pct"/>
          </w:tcPr>
          <w:p w:rsidR="001679A2" w:rsidRPr="00924FE0" w:rsidRDefault="001679A2" w:rsidP="00C76B0F">
            <w:pPr>
              <w:spacing w:after="120"/>
            </w:pPr>
            <w:r w:rsidRPr="00924FE0">
              <w:t xml:space="preserve">10,0 </w:t>
            </w:r>
          </w:p>
        </w:tc>
      </w:tr>
      <w:tr w:rsidR="001679A2" w:rsidRPr="00924FE0" w:rsidTr="00C76B0F">
        <w:tc>
          <w:tcPr>
            <w:tcW w:w="915" w:type="pct"/>
          </w:tcPr>
          <w:p w:rsidR="001679A2" w:rsidRPr="00924FE0" w:rsidRDefault="001679A2" w:rsidP="00C76B0F">
            <w:pPr>
              <w:spacing w:after="120"/>
            </w:pPr>
            <w:proofErr w:type="spellStart"/>
            <w:r w:rsidRPr="00924FE0">
              <w:t>Предпарковые</w:t>
            </w:r>
            <w:proofErr w:type="spellEnd"/>
            <w:r w:rsidRPr="00924FE0">
              <w:t xml:space="preserve"> площади с автостоянкой </w:t>
            </w:r>
          </w:p>
        </w:tc>
        <w:tc>
          <w:tcPr>
            <w:tcW w:w="1266" w:type="pct"/>
          </w:tcPr>
          <w:p w:rsidR="001679A2" w:rsidRPr="00924FE0" w:rsidRDefault="001679A2" w:rsidP="00C76B0F">
            <w:pPr>
              <w:spacing w:after="120"/>
            </w:pPr>
            <w:r w:rsidRPr="00924FE0">
              <w:t xml:space="preserve">У входов в парк, у мест пересечения подъездов к парку с городским транспортом </w:t>
            </w:r>
          </w:p>
        </w:tc>
        <w:tc>
          <w:tcPr>
            <w:tcW w:w="1170" w:type="pct"/>
          </w:tcPr>
          <w:p w:rsidR="001679A2" w:rsidRPr="00924FE0" w:rsidRDefault="001679A2" w:rsidP="00C76B0F">
            <w:pPr>
              <w:spacing w:after="120"/>
            </w:pPr>
            <w:r w:rsidRPr="00924FE0">
              <w:t xml:space="preserve">Покрытие: асфальтобетонное, плиточное, плитки и соты, утопленные в газон - оборудованы бортовым камнем </w:t>
            </w:r>
          </w:p>
        </w:tc>
        <w:tc>
          <w:tcPr>
            <w:tcW w:w="1649" w:type="pct"/>
            <w:gridSpan w:val="2"/>
          </w:tcPr>
          <w:p w:rsidR="001679A2" w:rsidRPr="00924FE0" w:rsidRDefault="001679A2" w:rsidP="00C76B0F">
            <w:pPr>
              <w:spacing w:after="120"/>
            </w:pPr>
            <w:r w:rsidRPr="00924FE0">
              <w:t xml:space="preserve">Определяются транспортными требованиями и графиком движения транспорта </w:t>
            </w:r>
          </w:p>
        </w:tc>
      </w:tr>
    </w:tbl>
    <w:p w:rsidR="001679A2" w:rsidRPr="00924FE0" w:rsidRDefault="001679A2" w:rsidP="001679A2">
      <w:pPr>
        <w:ind w:firstLineChars="851" w:firstLine="2042"/>
        <w:jc w:val="both"/>
      </w:pPr>
    </w:p>
    <w:p w:rsidR="001679A2" w:rsidRPr="00924FE0" w:rsidRDefault="001679A2" w:rsidP="001679A2">
      <w:pPr>
        <w:jc w:val="center"/>
        <w:rPr>
          <w:sz w:val="28"/>
          <w:szCs w:val="28"/>
        </w:rPr>
      </w:pPr>
      <w:bookmarkStart w:id="21" w:name="_Toc472352482"/>
      <w:bookmarkEnd w:id="21"/>
      <w:r w:rsidRPr="00924FE0">
        <w:rPr>
          <w:sz w:val="28"/>
          <w:szCs w:val="28"/>
        </w:rPr>
        <w:t xml:space="preserve">Таблица 3. Площади и пропускная способность </w:t>
      </w:r>
      <w:proofErr w:type="gramStart"/>
      <w:r w:rsidRPr="00924FE0">
        <w:rPr>
          <w:sz w:val="28"/>
          <w:szCs w:val="28"/>
        </w:rPr>
        <w:t>парковых</w:t>
      </w:r>
      <w:proofErr w:type="gramEnd"/>
    </w:p>
    <w:p w:rsidR="001679A2" w:rsidRPr="00924FE0" w:rsidRDefault="001679A2" w:rsidP="001679A2">
      <w:pPr>
        <w:jc w:val="center"/>
        <w:rPr>
          <w:sz w:val="28"/>
          <w:szCs w:val="28"/>
        </w:rPr>
      </w:pPr>
      <w:r w:rsidRPr="00924FE0">
        <w:rPr>
          <w:sz w:val="28"/>
          <w:szCs w:val="28"/>
        </w:rPr>
        <w:t>сооружений и площадок</w:t>
      </w:r>
    </w:p>
    <w:p w:rsidR="001679A2" w:rsidRPr="00924FE0" w:rsidRDefault="001679A2" w:rsidP="001679A2">
      <w:pPr>
        <w:ind w:firstLineChars="851" w:firstLine="2383"/>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2722"/>
        <w:gridCol w:w="2913"/>
      </w:tblGrid>
      <w:tr w:rsidR="001679A2" w:rsidRPr="00924FE0" w:rsidTr="00C76B0F">
        <w:tc>
          <w:tcPr>
            <w:tcW w:w="2141" w:type="pct"/>
          </w:tcPr>
          <w:p w:rsidR="001679A2" w:rsidRPr="00924FE0" w:rsidRDefault="001679A2" w:rsidP="00C76B0F">
            <w:pPr>
              <w:spacing w:before="60" w:after="60"/>
              <w:jc w:val="center"/>
              <w:rPr>
                <w:bCs/>
              </w:rPr>
            </w:pPr>
            <w:r w:rsidRPr="00924FE0">
              <w:rPr>
                <w:bCs/>
              </w:rPr>
              <w:t>Наименование объектов и сооружений</w:t>
            </w:r>
          </w:p>
        </w:tc>
        <w:tc>
          <w:tcPr>
            <w:tcW w:w="1381" w:type="pct"/>
          </w:tcPr>
          <w:p w:rsidR="001679A2" w:rsidRPr="00924FE0" w:rsidRDefault="001679A2" w:rsidP="00C76B0F">
            <w:pPr>
              <w:spacing w:before="60" w:after="60"/>
              <w:jc w:val="center"/>
              <w:rPr>
                <w:bCs/>
              </w:rPr>
            </w:pPr>
            <w:r w:rsidRPr="00924FE0">
              <w:rPr>
                <w:bCs/>
              </w:rPr>
              <w:t>Пропускная способность одного места или объекта (человек в день)</w:t>
            </w:r>
          </w:p>
        </w:tc>
        <w:tc>
          <w:tcPr>
            <w:tcW w:w="1478" w:type="pct"/>
          </w:tcPr>
          <w:p w:rsidR="001679A2" w:rsidRPr="00924FE0" w:rsidRDefault="001679A2" w:rsidP="00C76B0F">
            <w:pPr>
              <w:spacing w:before="60" w:after="60"/>
              <w:jc w:val="center"/>
              <w:rPr>
                <w:bCs/>
              </w:rPr>
            </w:pPr>
            <w:r w:rsidRPr="00924FE0">
              <w:rPr>
                <w:bCs/>
              </w:rPr>
              <w:t>Норма площади в кв</w:t>
            </w:r>
            <w:proofErr w:type="gramStart"/>
            <w:r w:rsidRPr="00924FE0">
              <w:rPr>
                <w:bCs/>
              </w:rPr>
              <w:t>.м</w:t>
            </w:r>
            <w:proofErr w:type="gramEnd"/>
            <w:r w:rsidRPr="00924FE0">
              <w:rPr>
                <w:bCs/>
              </w:rPr>
              <w:t xml:space="preserve"> на одно место или один объект</w:t>
            </w:r>
          </w:p>
        </w:tc>
      </w:tr>
      <w:tr w:rsidR="001679A2" w:rsidRPr="00924FE0" w:rsidTr="00C76B0F">
        <w:tc>
          <w:tcPr>
            <w:tcW w:w="2141" w:type="pct"/>
          </w:tcPr>
          <w:p w:rsidR="001679A2" w:rsidRPr="00924FE0" w:rsidRDefault="001679A2" w:rsidP="00C76B0F">
            <w:pPr>
              <w:jc w:val="center"/>
            </w:pPr>
            <w:r w:rsidRPr="00924FE0">
              <w:t>1</w:t>
            </w:r>
          </w:p>
        </w:tc>
        <w:tc>
          <w:tcPr>
            <w:tcW w:w="1381" w:type="pct"/>
          </w:tcPr>
          <w:p w:rsidR="001679A2" w:rsidRPr="00924FE0" w:rsidRDefault="001679A2" w:rsidP="00C76B0F">
            <w:pPr>
              <w:jc w:val="center"/>
            </w:pPr>
            <w:r w:rsidRPr="00924FE0">
              <w:t>2</w:t>
            </w:r>
          </w:p>
        </w:tc>
        <w:tc>
          <w:tcPr>
            <w:tcW w:w="1478" w:type="pct"/>
          </w:tcPr>
          <w:p w:rsidR="001679A2" w:rsidRPr="00924FE0" w:rsidRDefault="001679A2" w:rsidP="00C76B0F">
            <w:pPr>
              <w:jc w:val="center"/>
            </w:pPr>
            <w:r w:rsidRPr="00924FE0">
              <w:t>3</w:t>
            </w:r>
          </w:p>
        </w:tc>
      </w:tr>
      <w:tr w:rsidR="001679A2" w:rsidRPr="00924FE0" w:rsidTr="00C76B0F">
        <w:tc>
          <w:tcPr>
            <w:tcW w:w="2141" w:type="pct"/>
          </w:tcPr>
          <w:p w:rsidR="001679A2" w:rsidRPr="00924FE0" w:rsidRDefault="001679A2" w:rsidP="00C76B0F">
            <w:pPr>
              <w:spacing w:before="60" w:after="60"/>
            </w:pPr>
            <w:r w:rsidRPr="00924FE0">
              <w:t>Аттракцион крупный</w:t>
            </w:r>
            <w:hyperlink r:id="rId14" w:anchor="5533" w:history="1">
              <w:r w:rsidRPr="00924FE0">
                <w:rPr>
                  <w:rStyle w:val="af"/>
                  <w:color w:val="auto"/>
                </w:rPr>
                <w:t>*</w:t>
              </w:r>
            </w:hyperlink>
          </w:p>
          <w:p w:rsidR="001679A2" w:rsidRPr="00924FE0" w:rsidRDefault="001679A2" w:rsidP="00C76B0F">
            <w:pPr>
              <w:spacing w:before="60" w:after="60"/>
            </w:pPr>
            <w:r w:rsidRPr="00924FE0">
              <w:t>Малый</w:t>
            </w:r>
            <w:hyperlink r:id="rId15" w:anchor="5533" w:history="1">
              <w:r w:rsidRPr="00924FE0">
                <w:rPr>
                  <w:rStyle w:val="af"/>
                  <w:color w:val="auto"/>
                </w:rPr>
                <w:t>*</w:t>
              </w:r>
            </w:hyperlink>
          </w:p>
        </w:tc>
        <w:tc>
          <w:tcPr>
            <w:tcW w:w="1381" w:type="pct"/>
          </w:tcPr>
          <w:p w:rsidR="001679A2" w:rsidRPr="00924FE0" w:rsidRDefault="001679A2" w:rsidP="00C76B0F">
            <w:pPr>
              <w:spacing w:before="60" w:after="60"/>
            </w:pPr>
            <w:r w:rsidRPr="00924FE0">
              <w:t>250</w:t>
            </w:r>
          </w:p>
          <w:p w:rsidR="001679A2" w:rsidRPr="00924FE0" w:rsidRDefault="001679A2" w:rsidP="00C76B0F">
            <w:pPr>
              <w:spacing w:before="60" w:after="60"/>
            </w:pPr>
            <w:r w:rsidRPr="00924FE0">
              <w:t>100</w:t>
            </w:r>
          </w:p>
        </w:tc>
        <w:tc>
          <w:tcPr>
            <w:tcW w:w="1478" w:type="pct"/>
          </w:tcPr>
          <w:p w:rsidR="001679A2" w:rsidRPr="00924FE0" w:rsidRDefault="001679A2" w:rsidP="00C76B0F">
            <w:pPr>
              <w:spacing w:before="60" w:after="60"/>
            </w:pPr>
            <w:r w:rsidRPr="00924FE0">
              <w:t>800</w:t>
            </w:r>
          </w:p>
          <w:p w:rsidR="001679A2" w:rsidRPr="00924FE0" w:rsidRDefault="001679A2" w:rsidP="00C76B0F">
            <w:pPr>
              <w:spacing w:before="60" w:after="60"/>
            </w:pPr>
            <w:r w:rsidRPr="00924FE0">
              <w:t>10</w:t>
            </w:r>
          </w:p>
        </w:tc>
      </w:tr>
      <w:tr w:rsidR="001679A2" w:rsidRPr="00924FE0" w:rsidTr="00C76B0F">
        <w:tc>
          <w:tcPr>
            <w:tcW w:w="2141" w:type="pct"/>
          </w:tcPr>
          <w:p w:rsidR="001679A2" w:rsidRPr="00924FE0" w:rsidRDefault="001679A2" w:rsidP="00C76B0F">
            <w:pPr>
              <w:spacing w:before="60" w:after="60"/>
            </w:pPr>
            <w:r w:rsidRPr="00924FE0">
              <w:t>Бассейн для плавания: открытый</w:t>
            </w:r>
            <w:hyperlink r:id="rId16" w:anchor="5533" w:history="1">
              <w:r w:rsidRPr="00924FE0">
                <w:rPr>
                  <w:rStyle w:val="af"/>
                  <w:color w:val="auto"/>
                </w:rPr>
                <w:t>*</w:t>
              </w:r>
            </w:hyperlink>
          </w:p>
        </w:tc>
        <w:tc>
          <w:tcPr>
            <w:tcW w:w="1381" w:type="pct"/>
          </w:tcPr>
          <w:p w:rsidR="001679A2" w:rsidRPr="00924FE0" w:rsidRDefault="001679A2" w:rsidP="00C76B0F">
            <w:pPr>
              <w:spacing w:before="60" w:after="60"/>
            </w:pPr>
            <w:r w:rsidRPr="00924FE0">
              <w:t>50x5</w:t>
            </w:r>
          </w:p>
        </w:tc>
        <w:tc>
          <w:tcPr>
            <w:tcW w:w="1478" w:type="pct"/>
          </w:tcPr>
          <w:p w:rsidR="001679A2" w:rsidRPr="00924FE0" w:rsidRDefault="001679A2" w:rsidP="00C76B0F">
            <w:pPr>
              <w:spacing w:before="60" w:after="60"/>
            </w:pPr>
            <w:r w:rsidRPr="00924FE0">
              <w:t xml:space="preserve">25x10 </w:t>
            </w:r>
          </w:p>
          <w:p w:rsidR="001679A2" w:rsidRPr="00924FE0" w:rsidRDefault="001679A2" w:rsidP="00C76B0F">
            <w:pPr>
              <w:spacing w:before="60" w:after="60"/>
            </w:pPr>
            <w:r w:rsidRPr="00924FE0">
              <w:t>50x100</w:t>
            </w:r>
          </w:p>
        </w:tc>
      </w:tr>
      <w:tr w:rsidR="001679A2" w:rsidRPr="00924FE0" w:rsidTr="00C76B0F">
        <w:tc>
          <w:tcPr>
            <w:tcW w:w="2141" w:type="pct"/>
          </w:tcPr>
          <w:p w:rsidR="001679A2" w:rsidRPr="00924FE0" w:rsidRDefault="001679A2" w:rsidP="00C76B0F">
            <w:pPr>
              <w:spacing w:before="60" w:after="60"/>
            </w:pPr>
            <w:r w:rsidRPr="00924FE0">
              <w:t>Игротека</w:t>
            </w:r>
            <w:hyperlink r:id="rId17" w:anchor="5533" w:history="1">
              <w:r w:rsidRPr="00924FE0">
                <w:rPr>
                  <w:rStyle w:val="af"/>
                  <w:color w:val="auto"/>
                </w:rPr>
                <w:t>*</w:t>
              </w:r>
            </w:hyperlink>
          </w:p>
        </w:tc>
        <w:tc>
          <w:tcPr>
            <w:tcW w:w="1381" w:type="pct"/>
          </w:tcPr>
          <w:p w:rsidR="001679A2" w:rsidRPr="00924FE0" w:rsidRDefault="001679A2" w:rsidP="00C76B0F">
            <w:pPr>
              <w:spacing w:before="60" w:after="60"/>
            </w:pPr>
            <w:r w:rsidRPr="00924FE0">
              <w:t>100</w:t>
            </w:r>
          </w:p>
        </w:tc>
        <w:tc>
          <w:tcPr>
            <w:tcW w:w="1478" w:type="pct"/>
          </w:tcPr>
          <w:p w:rsidR="001679A2" w:rsidRPr="00924FE0" w:rsidRDefault="001679A2" w:rsidP="00C76B0F">
            <w:pPr>
              <w:spacing w:before="60" w:after="60"/>
            </w:pPr>
            <w:r w:rsidRPr="00924FE0">
              <w:t>20</w:t>
            </w:r>
          </w:p>
        </w:tc>
      </w:tr>
      <w:tr w:rsidR="001679A2" w:rsidRPr="00924FE0" w:rsidTr="00C76B0F">
        <w:tc>
          <w:tcPr>
            <w:tcW w:w="2141" w:type="pct"/>
          </w:tcPr>
          <w:p w:rsidR="001679A2" w:rsidRPr="00924FE0" w:rsidRDefault="001679A2" w:rsidP="00C76B0F">
            <w:pPr>
              <w:spacing w:before="60" w:after="60"/>
            </w:pPr>
            <w:r w:rsidRPr="00924FE0">
              <w:t>Площадка для хорового пения</w:t>
            </w:r>
          </w:p>
        </w:tc>
        <w:tc>
          <w:tcPr>
            <w:tcW w:w="1381" w:type="pct"/>
          </w:tcPr>
          <w:p w:rsidR="001679A2" w:rsidRPr="00924FE0" w:rsidRDefault="001679A2" w:rsidP="00C76B0F">
            <w:pPr>
              <w:spacing w:before="60" w:after="60"/>
            </w:pPr>
            <w:r w:rsidRPr="00924FE0">
              <w:t>6,0</w:t>
            </w:r>
          </w:p>
        </w:tc>
        <w:tc>
          <w:tcPr>
            <w:tcW w:w="1478" w:type="pct"/>
          </w:tcPr>
          <w:p w:rsidR="001679A2" w:rsidRPr="00924FE0" w:rsidRDefault="001679A2" w:rsidP="00C76B0F">
            <w:pPr>
              <w:spacing w:before="60" w:after="60"/>
            </w:pPr>
            <w:r w:rsidRPr="00924FE0">
              <w:t>1,0</w:t>
            </w:r>
          </w:p>
        </w:tc>
      </w:tr>
      <w:tr w:rsidR="001679A2" w:rsidRPr="00924FE0" w:rsidTr="00C76B0F">
        <w:tc>
          <w:tcPr>
            <w:tcW w:w="2141" w:type="pct"/>
          </w:tcPr>
          <w:p w:rsidR="001679A2" w:rsidRPr="00924FE0" w:rsidRDefault="001679A2" w:rsidP="00C76B0F">
            <w:pPr>
              <w:spacing w:before="60" w:after="60"/>
            </w:pPr>
            <w:r w:rsidRPr="00924FE0">
              <w:t>Площадка (терраса, зал) для танцев</w:t>
            </w:r>
          </w:p>
        </w:tc>
        <w:tc>
          <w:tcPr>
            <w:tcW w:w="1381" w:type="pct"/>
          </w:tcPr>
          <w:p w:rsidR="001679A2" w:rsidRPr="00924FE0" w:rsidRDefault="001679A2" w:rsidP="00C76B0F">
            <w:pPr>
              <w:spacing w:before="60" w:after="60"/>
            </w:pPr>
            <w:r w:rsidRPr="00924FE0">
              <w:t>4,0</w:t>
            </w:r>
          </w:p>
        </w:tc>
        <w:tc>
          <w:tcPr>
            <w:tcW w:w="1478" w:type="pct"/>
          </w:tcPr>
          <w:p w:rsidR="001679A2" w:rsidRPr="00924FE0" w:rsidRDefault="001679A2" w:rsidP="00C76B0F">
            <w:pPr>
              <w:spacing w:before="60" w:after="60"/>
            </w:pPr>
            <w:r w:rsidRPr="00924FE0">
              <w:t>1,5</w:t>
            </w:r>
          </w:p>
        </w:tc>
      </w:tr>
      <w:tr w:rsidR="001679A2" w:rsidRPr="00924FE0" w:rsidTr="00C76B0F">
        <w:tc>
          <w:tcPr>
            <w:tcW w:w="2141" w:type="pct"/>
          </w:tcPr>
          <w:p w:rsidR="001679A2" w:rsidRPr="00924FE0" w:rsidRDefault="001679A2" w:rsidP="00C76B0F">
            <w:pPr>
              <w:spacing w:before="60" w:after="60"/>
            </w:pPr>
            <w:r w:rsidRPr="00924FE0">
              <w:lastRenderedPageBreak/>
              <w:t>Открытый театр</w:t>
            </w:r>
          </w:p>
        </w:tc>
        <w:tc>
          <w:tcPr>
            <w:tcW w:w="1381" w:type="pct"/>
          </w:tcPr>
          <w:p w:rsidR="001679A2" w:rsidRPr="00924FE0" w:rsidRDefault="001679A2" w:rsidP="00C76B0F">
            <w:pPr>
              <w:spacing w:before="60" w:after="60"/>
            </w:pPr>
            <w:r w:rsidRPr="00924FE0">
              <w:t>1,0</w:t>
            </w:r>
          </w:p>
        </w:tc>
        <w:tc>
          <w:tcPr>
            <w:tcW w:w="1478" w:type="pct"/>
          </w:tcPr>
          <w:p w:rsidR="001679A2" w:rsidRPr="00924FE0" w:rsidRDefault="001679A2" w:rsidP="00C76B0F">
            <w:pPr>
              <w:spacing w:before="60" w:after="60"/>
            </w:pPr>
            <w:r w:rsidRPr="00924FE0">
              <w:t>1,0</w:t>
            </w:r>
          </w:p>
        </w:tc>
      </w:tr>
      <w:tr w:rsidR="001679A2" w:rsidRPr="00924FE0" w:rsidTr="00C76B0F">
        <w:tc>
          <w:tcPr>
            <w:tcW w:w="2141" w:type="pct"/>
          </w:tcPr>
          <w:p w:rsidR="001679A2" w:rsidRPr="00924FE0" w:rsidRDefault="001679A2" w:rsidP="00C76B0F">
            <w:pPr>
              <w:spacing w:before="60" w:after="60"/>
            </w:pPr>
            <w:r w:rsidRPr="00924FE0">
              <w:t>Летний кинотеатр (без фойе)</w:t>
            </w:r>
          </w:p>
        </w:tc>
        <w:tc>
          <w:tcPr>
            <w:tcW w:w="1381" w:type="pct"/>
          </w:tcPr>
          <w:p w:rsidR="001679A2" w:rsidRPr="00924FE0" w:rsidRDefault="001679A2" w:rsidP="00C76B0F">
            <w:pPr>
              <w:spacing w:before="60" w:after="60"/>
            </w:pPr>
            <w:r w:rsidRPr="00924FE0">
              <w:t>5,0</w:t>
            </w:r>
          </w:p>
        </w:tc>
        <w:tc>
          <w:tcPr>
            <w:tcW w:w="1478" w:type="pct"/>
          </w:tcPr>
          <w:p w:rsidR="001679A2" w:rsidRPr="00924FE0" w:rsidRDefault="001679A2" w:rsidP="00C76B0F">
            <w:pPr>
              <w:spacing w:before="60" w:after="60"/>
            </w:pPr>
            <w:r w:rsidRPr="00924FE0">
              <w:t>1,2</w:t>
            </w:r>
          </w:p>
        </w:tc>
      </w:tr>
      <w:tr w:rsidR="001679A2" w:rsidRPr="00924FE0" w:rsidTr="00C76B0F">
        <w:tc>
          <w:tcPr>
            <w:tcW w:w="2141" w:type="pct"/>
          </w:tcPr>
          <w:p w:rsidR="001679A2" w:rsidRPr="00924FE0" w:rsidRDefault="001679A2" w:rsidP="00C76B0F">
            <w:pPr>
              <w:spacing w:before="60" w:after="60"/>
            </w:pPr>
            <w:r w:rsidRPr="00924FE0">
              <w:t>Летний цирк</w:t>
            </w:r>
          </w:p>
        </w:tc>
        <w:tc>
          <w:tcPr>
            <w:tcW w:w="1381" w:type="pct"/>
          </w:tcPr>
          <w:p w:rsidR="001679A2" w:rsidRPr="00924FE0" w:rsidRDefault="001679A2" w:rsidP="00C76B0F">
            <w:pPr>
              <w:spacing w:before="60" w:after="60"/>
            </w:pPr>
            <w:r w:rsidRPr="00924FE0">
              <w:t>2,0</w:t>
            </w:r>
          </w:p>
        </w:tc>
        <w:tc>
          <w:tcPr>
            <w:tcW w:w="1478" w:type="pct"/>
          </w:tcPr>
          <w:p w:rsidR="001679A2" w:rsidRPr="00924FE0" w:rsidRDefault="001679A2" w:rsidP="00C76B0F">
            <w:pPr>
              <w:spacing w:before="60" w:after="60"/>
            </w:pPr>
            <w:r w:rsidRPr="00924FE0">
              <w:t>1,5</w:t>
            </w:r>
          </w:p>
        </w:tc>
      </w:tr>
      <w:tr w:rsidR="001679A2" w:rsidRPr="00924FE0" w:rsidTr="00C76B0F">
        <w:tc>
          <w:tcPr>
            <w:tcW w:w="2141" w:type="pct"/>
          </w:tcPr>
          <w:p w:rsidR="001679A2" w:rsidRPr="00924FE0" w:rsidRDefault="001679A2" w:rsidP="00C76B0F">
            <w:pPr>
              <w:spacing w:before="60" w:after="60"/>
            </w:pPr>
            <w:r w:rsidRPr="00924FE0">
              <w:t>Выставочный павильон</w:t>
            </w:r>
          </w:p>
        </w:tc>
        <w:tc>
          <w:tcPr>
            <w:tcW w:w="1381" w:type="pct"/>
          </w:tcPr>
          <w:p w:rsidR="001679A2" w:rsidRPr="00924FE0" w:rsidRDefault="001679A2" w:rsidP="00C76B0F">
            <w:pPr>
              <w:spacing w:before="60" w:after="60"/>
            </w:pPr>
            <w:r w:rsidRPr="00924FE0">
              <w:t>5,0</w:t>
            </w:r>
          </w:p>
        </w:tc>
        <w:tc>
          <w:tcPr>
            <w:tcW w:w="1478" w:type="pct"/>
          </w:tcPr>
          <w:p w:rsidR="001679A2" w:rsidRPr="00924FE0" w:rsidRDefault="001679A2" w:rsidP="00C76B0F">
            <w:pPr>
              <w:spacing w:before="60" w:after="60"/>
            </w:pPr>
            <w:r w:rsidRPr="00924FE0">
              <w:t>10,0</w:t>
            </w:r>
          </w:p>
        </w:tc>
      </w:tr>
      <w:tr w:rsidR="001679A2" w:rsidRPr="00924FE0" w:rsidTr="00C76B0F">
        <w:tc>
          <w:tcPr>
            <w:tcW w:w="2141" w:type="pct"/>
          </w:tcPr>
          <w:p w:rsidR="001679A2" w:rsidRPr="00924FE0" w:rsidRDefault="001679A2" w:rsidP="00C76B0F">
            <w:pPr>
              <w:spacing w:before="60" w:after="60"/>
            </w:pPr>
            <w:r w:rsidRPr="00924FE0">
              <w:t>Открытый лекторий</w:t>
            </w:r>
          </w:p>
        </w:tc>
        <w:tc>
          <w:tcPr>
            <w:tcW w:w="1381" w:type="pct"/>
          </w:tcPr>
          <w:p w:rsidR="001679A2" w:rsidRPr="00924FE0" w:rsidRDefault="001679A2" w:rsidP="00C76B0F">
            <w:pPr>
              <w:spacing w:before="60" w:after="60"/>
            </w:pPr>
            <w:r w:rsidRPr="00924FE0">
              <w:t>3,0</w:t>
            </w:r>
          </w:p>
        </w:tc>
        <w:tc>
          <w:tcPr>
            <w:tcW w:w="1478" w:type="pct"/>
          </w:tcPr>
          <w:p w:rsidR="001679A2" w:rsidRPr="00924FE0" w:rsidRDefault="001679A2" w:rsidP="00C76B0F">
            <w:pPr>
              <w:spacing w:before="60" w:after="60"/>
            </w:pPr>
            <w:r w:rsidRPr="00924FE0">
              <w:t>0,5</w:t>
            </w:r>
          </w:p>
        </w:tc>
      </w:tr>
      <w:tr w:rsidR="001679A2" w:rsidRPr="00924FE0" w:rsidTr="00C76B0F">
        <w:tc>
          <w:tcPr>
            <w:tcW w:w="2141" w:type="pct"/>
          </w:tcPr>
          <w:p w:rsidR="001679A2" w:rsidRPr="00924FE0" w:rsidRDefault="001679A2" w:rsidP="00C76B0F">
            <w:pPr>
              <w:spacing w:before="60" w:after="60"/>
            </w:pPr>
            <w:r w:rsidRPr="00924FE0">
              <w:t>Павильон для чтения и тихих игр</w:t>
            </w:r>
          </w:p>
        </w:tc>
        <w:tc>
          <w:tcPr>
            <w:tcW w:w="1381" w:type="pct"/>
          </w:tcPr>
          <w:p w:rsidR="001679A2" w:rsidRPr="00924FE0" w:rsidRDefault="001679A2" w:rsidP="00C76B0F">
            <w:pPr>
              <w:spacing w:before="60" w:after="60"/>
            </w:pPr>
            <w:r w:rsidRPr="00924FE0">
              <w:t>6,0</w:t>
            </w:r>
          </w:p>
        </w:tc>
        <w:tc>
          <w:tcPr>
            <w:tcW w:w="1478" w:type="pct"/>
          </w:tcPr>
          <w:p w:rsidR="001679A2" w:rsidRPr="00924FE0" w:rsidRDefault="001679A2" w:rsidP="00C76B0F">
            <w:pPr>
              <w:spacing w:before="60" w:after="60"/>
            </w:pPr>
            <w:r w:rsidRPr="00924FE0">
              <w:t>3,0</w:t>
            </w:r>
          </w:p>
        </w:tc>
      </w:tr>
      <w:tr w:rsidR="001679A2" w:rsidRPr="00924FE0" w:rsidTr="00C76B0F">
        <w:tc>
          <w:tcPr>
            <w:tcW w:w="2141" w:type="pct"/>
          </w:tcPr>
          <w:p w:rsidR="001679A2" w:rsidRPr="00924FE0" w:rsidRDefault="001679A2" w:rsidP="00C76B0F">
            <w:pPr>
              <w:spacing w:before="60" w:after="60"/>
            </w:pPr>
            <w:r w:rsidRPr="00924FE0">
              <w:t>Кафе</w:t>
            </w:r>
          </w:p>
        </w:tc>
        <w:tc>
          <w:tcPr>
            <w:tcW w:w="1381" w:type="pct"/>
          </w:tcPr>
          <w:p w:rsidR="001679A2" w:rsidRPr="00924FE0" w:rsidRDefault="001679A2" w:rsidP="00C76B0F">
            <w:pPr>
              <w:spacing w:before="60" w:after="60"/>
            </w:pPr>
            <w:r w:rsidRPr="00924FE0">
              <w:t>6,0</w:t>
            </w:r>
          </w:p>
        </w:tc>
        <w:tc>
          <w:tcPr>
            <w:tcW w:w="1478" w:type="pct"/>
          </w:tcPr>
          <w:p w:rsidR="001679A2" w:rsidRPr="00924FE0" w:rsidRDefault="001679A2" w:rsidP="00C76B0F">
            <w:pPr>
              <w:spacing w:before="60" w:after="60"/>
            </w:pPr>
            <w:r w:rsidRPr="00924FE0">
              <w:t>2,5</w:t>
            </w:r>
          </w:p>
        </w:tc>
      </w:tr>
      <w:tr w:rsidR="001679A2" w:rsidRPr="00924FE0" w:rsidTr="00C76B0F">
        <w:tc>
          <w:tcPr>
            <w:tcW w:w="2141" w:type="pct"/>
          </w:tcPr>
          <w:p w:rsidR="001679A2" w:rsidRPr="00924FE0" w:rsidRDefault="001679A2" w:rsidP="00C76B0F">
            <w:pPr>
              <w:spacing w:before="60" w:after="60"/>
            </w:pPr>
            <w:r w:rsidRPr="00924FE0">
              <w:t>Торговый киоск</w:t>
            </w:r>
          </w:p>
        </w:tc>
        <w:tc>
          <w:tcPr>
            <w:tcW w:w="1381" w:type="pct"/>
          </w:tcPr>
          <w:p w:rsidR="001679A2" w:rsidRPr="00924FE0" w:rsidRDefault="001679A2" w:rsidP="00C76B0F">
            <w:pPr>
              <w:spacing w:before="60" w:after="60"/>
            </w:pPr>
            <w:r w:rsidRPr="00924FE0">
              <w:t>50,0</w:t>
            </w:r>
          </w:p>
        </w:tc>
        <w:tc>
          <w:tcPr>
            <w:tcW w:w="1478" w:type="pct"/>
          </w:tcPr>
          <w:p w:rsidR="001679A2" w:rsidRPr="00924FE0" w:rsidRDefault="001679A2" w:rsidP="00C76B0F">
            <w:pPr>
              <w:spacing w:before="60" w:after="60"/>
            </w:pPr>
            <w:r w:rsidRPr="00924FE0">
              <w:t>6,0</w:t>
            </w:r>
          </w:p>
        </w:tc>
      </w:tr>
      <w:tr w:rsidR="001679A2" w:rsidRPr="00924FE0" w:rsidTr="00C76B0F">
        <w:tc>
          <w:tcPr>
            <w:tcW w:w="2141" w:type="pct"/>
          </w:tcPr>
          <w:p w:rsidR="001679A2" w:rsidRPr="00924FE0" w:rsidRDefault="001679A2" w:rsidP="00C76B0F">
            <w:pPr>
              <w:spacing w:before="60" w:after="60"/>
            </w:pPr>
            <w:r w:rsidRPr="00924FE0">
              <w:t>Киоск-библиотека</w:t>
            </w:r>
          </w:p>
        </w:tc>
        <w:tc>
          <w:tcPr>
            <w:tcW w:w="1381" w:type="pct"/>
          </w:tcPr>
          <w:p w:rsidR="001679A2" w:rsidRPr="00924FE0" w:rsidRDefault="001679A2" w:rsidP="00C76B0F">
            <w:pPr>
              <w:spacing w:before="60" w:after="60"/>
            </w:pPr>
            <w:r w:rsidRPr="00924FE0">
              <w:t>50,0</w:t>
            </w:r>
          </w:p>
        </w:tc>
        <w:tc>
          <w:tcPr>
            <w:tcW w:w="1478" w:type="pct"/>
          </w:tcPr>
          <w:p w:rsidR="001679A2" w:rsidRPr="00924FE0" w:rsidRDefault="001679A2" w:rsidP="00C76B0F">
            <w:pPr>
              <w:spacing w:before="60" w:after="60"/>
            </w:pPr>
            <w:r w:rsidRPr="00924FE0">
              <w:t>60</w:t>
            </w:r>
          </w:p>
        </w:tc>
      </w:tr>
      <w:tr w:rsidR="001679A2" w:rsidRPr="00924FE0" w:rsidTr="00C76B0F">
        <w:tc>
          <w:tcPr>
            <w:tcW w:w="2141" w:type="pct"/>
          </w:tcPr>
          <w:p w:rsidR="001679A2" w:rsidRPr="00924FE0" w:rsidRDefault="001679A2" w:rsidP="00C76B0F">
            <w:pPr>
              <w:spacing w:before="60" w:after="60"/>
            </w:pPr>
            <w:r w:rsidRPr="00924FE0">
              <w:t>Касса</w:t>
            </w:r>
            <w:hyperlink r:id="rId18" w:anchor="5533" w:history="1">
              <w:r w:rsidRPr="00924FE0">
                <w:rPr>
                  <w:rStyle w:val="af"/>
                  <w:color w:val="auto"/>
                </w:rPr>
                <w:t>*</w:t>
              </w:r>
            </w:hyperlink>
          </w:p>
        </w:tc>
        <w:tc>
          <w:tcPr>
            <w:tcW w:w="1381" w:type="pct"/>
          </w:tcPr>
          <w:p w:rsidR="001679A2" w:rsidRPr="00924FE0" w:rsidRDefault="001679A2" w:rsidP="00C76B0F">
            <w:pPr>
              <w:spacing w:before="60" w:after="60"/>
            </w:pPr>
            <w:r w:rsidRPr="00924FE0">
              <w:t>120,0 (в 1 час)</w:t>
            </w:r>
          </w:p>
        </w:tc>
        <w:tc>
          <w:tcPr>
            <w:tcW w:w="1478" w:type="pct"/>
          </w:tcPr>
          <w:p w:rsidR="001679A2" w:rsidRPr="00924FE0" w:rsidRDefault="001679A2" w:rsidP="00C76B0F">
            <w:pPr>
              <w:spacing w:before="60" w:after="60"/>
            </w:pPr>
            <w:r w:rsidRPr="00924FE0">
              <w:t>2,0</w:t>
            </w:r>
          </w:p>
        </w:tc>
      </w:tr>
      <w:tr w:rsidR="001679A2" w:rsidRPr="00924FE0" w:rsidTr="00C76B0F">
        <w:tc>
          <w:tcPr>
            <w:tcW w:w="2141" w:type="pct"/>
          </w:tcPr>
          <w:p w:rsidR="001679A2" w:rsidRPr="00924FE0" w:rsidRDefault="001679A2" w:rsidP="00C76B0F">
            <w:pPr>
              <w:spacing w:before="60" w:after="60"/>
            </w:pPr>
            <w:r w:rsidRPr="00924FE0">
              <w:t>Туалет</w:t>
            </w:r>
          </w:p>
        </w:tc>
        <w:tc>
          <w:tcPr>
            <w:tcW w:w="1381" w:type="pct"/>
          </w:tcPr>
          <w:p w:rsidR="001679A2" w:rsidRPr="00924FE0" w:rsidRDefault="001679A2" w:rsidP="00C76B0F">
            <w:pPr>
              <w:spacing w:before="60" w:after="60"/>
            </w:pPr>
            <w:r w:rsidRPr="00924FE0">
              <w:t>20,0 (в 1 час)</w:t>
            </w:r>
          </w:p>
        </w:tc>
        <w:tc>
          <w:tcPr>
            <w:tcW w:w="1478" w:type="pct"/>
          </w:tcPr>
          <w:p w:rsidR="001679A2" w:rsidRPr="00924FE0" w:rsidRDefault="001679A2" w:rsidP="00C76B0F">
            <w:pPr>
              <w:spacing w:before="60" w:after="60"/>
            </w:pPr>
            <w:r w:rsidRPr="00924FE0">
              <w:t>1,2</w:t>
            </w:r>
          </w:p>
        </w:tc>
      </w:tr>
      <w:tr w:rsidR="001679A2" w:rsidRPr="00924FE0" w:rsidTr="00C76B0F">
        <w:tc>
          <w:tcPr>
            <w:tcW w:w="2141" w:type="pct"/>
          </w:tcPr>
          <w:p w:rsidR="001679A2" w:rsidRPr="00924FE0" w:rsidRDefault="001679A2" w:rsidP="00C76B0F">
            <w:pPr>
              <w:spacing w:before="60" w:after="60"/>
            </w:pPr>
            <w:r w:rsidRPr="00924FE0">
              <w:t>Беседки для отдыха</w:t>
            </w:r>
          </w:p>
        </w:tc>
        <w:tc>
          <w:tcPr>
            <w:tcW w:w="1381" w:type="pct"/>
          </w:tcPr>
          <w:p w:rsidR="001679A2" w:rsidRPr="00924FE0" w:rsidRDefault="001679A2" w:rsidP="00C76B0F">
            <w:pPr>
              <w:spacing w:before="60" w:after="60"/>
            </w:pPr>
            <w:r w:rsidRPr="00924FE0">
              <w:t>10,0</w:t>
            </w:r>
          </w:p>
        </w:tc>
        <w:tc>
          <w:tcPr>
            <w:tcW w:w="1478" w:type="pct"/>
          </w:tcPr>
          <w:p w:rsidR="001679A2" w:rsidRPr="00924FE0" w:rsidRDefault="001679A2" w:rsidP="00C76B0F">
            <w:pPr>
              <w:spacing w:before="60" w:after="60"/>
            </w:pPr>
            <w:r w:rsidRPr="00924FE0">
              <w:t>2,0</w:t>
            </w:r>
          </w:p>
        </w:tc>
      </w:tr>
      <w:tr w:rsidR="001679A2" w:rsidRPr="00924FE0" w:rsidTr="00C76B0F">
        <w:tc>
          <w:tcPr>
            <w:tcW w:w="2141" w:type="pct"/>
          </w:tcPr>
          <w:p w:rsidR="001679A2" w:rsidRPr="00924FE0" w:rsidRDefault="001679A2" w:rsidP="00C76B0F">
            <w:pPr>
              <w:spacing w:before="60" w:after="60"/>
            </w:pPr>
            <w:proofErr w:type="spellStart"/>
            <w:proofErr w:type="gramStart"/>
            <w:r w:rsidRPr="00924FE0">
              <w:t>Водно-лыжная</w:t>
            </w:r>
            <w:proofErr w:type="spellEnd"/>
            <w:proofErr w:type="gramEnd"/>
            <w:r w:rsidRPr="00924FE0">
              <w:t xml:space="preserve"> станция</w:t>
            </w:r>
          </w:p>
        </w:tc>
        <w:tc>
          <w:tcPr>
            <w:tcW w:w="1381" w:type="pct"/>
          </w:tcPr>
          <w:p w:rsidR="001679A2" w:rsidRPr="00924FE0" w:rsidRDefault="001679A2" w:rsidP="00C76B0F">
            <w:pPr>
              <w:spacing w:before="60" w:after="60"/>
            </w:pPr>
            <w:r w:rsidRPr="00924FE0">
              <w:t>6,0</w:t>
            </w:r>
          </w:p>
        </w:tc>
        <w:tc>
          <w:tcPr>
            <w:tcW w:w="1478" w:type="pct"/>
          </w:tcPr>
          <w:p w:rsidR="001679A2" w:rsidRPr="00924FE0" w:rsidRDefault="001679A2" w:rsidP="00C76B0F">
            <w:pPr>
              <w:spacing w:before="60" w:after="60"/>
            </w:pPr>
            <w:r w:rsidRPr="00924FE0">
              <w:t>4,0</w:t>
            </w:r>
          </w:p>
        </w:tc>
      </w:tr>
      <w:tr w:rsidR="001679A2" w:rsidRPr="00924FE0" w:rsidTr="00C76B0F">
        <w:tc>
          <w:tcPr>
            <w:tcW w:w="2141" w:type="pct"/>
          </w:tcPr>
          <w:p w:rsidR="001679A2" w:rsidRPr="00924FE0" w:rsidRDefault="001679A2" w:rsidP="00C76B0F">
            <w:pPr>
              <w:spacing w:before="60" w:after="60"/>
            </w:pPr>
            <w:r w:rsidRPr="00924FE0">
              <w:t>Физкультурно-тренажерный зал</w:t>
            </w:r>
          </w:p>
        </w:tc>
        <w:tc>
          <w:tcPr>
            <w:tcW w:w="1381" w:type="pct"/>
          </w:tcPr>
          <w:p w:rsidR="001679A2" w:rsidRPr="00924FE0" w:rsidRDefault="001679A2" w:rsidP="00C76B0F">
            <w:pPr>
              <w:spacing w:before="60" w:after="60"/>
            </w:pPr>
            <w:r w:rsidRPr="00924FE0">
              <w:t>10,0</w:t>
            </w:r>
          </w:p>
        </w:tc>
        <w:tc>
          <w:tcPr>
            <w:tcW w:w="1478" w:type="pct"/>
          </w:tcPr>
          <w:p w:rsidR="001679A2" w:rsidRPr="00924FE0" w:rsidRDefault="001679A2" w:rsidP="00C76B0F">
            <w:pPr>
              <w:spacing w:before="60" w:after="60"/>
            </w:pPr>
            <w:r w:rsidRPr="00924FE0">
              <w:t>3,0</w:t>
            </w:r>
          </w:p>
        </w:tc>
      </w:tr>
      <w:tr w:rsidR="001679A2" w:rsidRPr="00924FE0" w:rsidTr="00C76B0F">
        <w:tc>
          <w:tcPr>
            <w:tcW w:w="2141" w:type="pct"/>
          </w:tcPr>
          <w:p w:rsidR="001679A2" w:rsidRPr="00924FE0" w:rsidRDefault="001679A2" w:rsidP="00C76B0F">
            <w:pPr>
              <w:spacing w:before="60" w:after="60"/>
            </w:pPr>
            <w:r w:rsidRPr="00924FE0">
              <w:t>Летняя раздевалка</w:t>
            </w:r>
          </w:p>
        </w:tc>
        <w:tc>
          <w:tcPr>
            <w:tcW w:w="1381" w:type="pct"/>
          </w:tcPr>
          <w:p w:rsidR="001679A2" w:rsidRPr="00924FE0" w:rsidRDefault="001679A2" w:rsidP="00C76B0F">
            <w:pPr>
              <w:spacing w:before="60" w:after="60"/>
            </w:pPr>
            <w:r w:rsidRPr="00924FE0">
              <w:t>20,0</w:t>
            </w:r>
          </w:p>
        </w:tc>
        <w:tc>
          <w:tcPr>
            <w:tcW w:w="1478" w:type="pct"/>
          </w:tcPr>
          <w:p w:rsidR="001679A2" w:rsidRPr="00924FE0" w:rsidRDefault="001679A2" w:rsidP="00C76B0F">
            <w:pPr>
              <w:spacing w:before="60" w:after="60"/>
            </w:pPr>
            <w:r w:rsidRPr="00924FE0">
              <w:t>2,0</w:t>
            </w:r>
          </w:p>
        </w:tc>
      </w:tr>
      <w:tr w:rsidR="001679A2" w:rsidRPr="00924FE0" w:rsidTr="00C76B0F">
        <w:tc>
          <w:tcPr>
            <w:tcW w:w="2141" w:type="pct"/>
          </w:tcPr>
          <w:p w:rsidR="001679A2" w:rsidRPr="00924FE0" w:rsidRDefault="001679A2" w:rsidP="00C76B0F">
            <w:pPr>
              <w:spacing w:before="60" w:after="60"/>
            </w:pPr>
            <w:r w:rsidRPr="00924FE0">
              <w:t>Зимняя раздевалка</w:t>
            </w:r>
          </w:p>
        </w:tc>
        <w:tc>
          <w:tcPr>
            <w:tcW w:w="1381" w:type="pct"/>
          </w:tcPr>
          <w:p w:rsidR="001679A2" w:rsidRPr="00924FE0" w:rsidRDefault="001679A2" w:rsidP="00C76B0F">
            <w:pPr>
              <w:spacing w:before="60" w:after="60"/>
            </w:pPr>
            <w:r w:rsidRPr="00924FE0">
              <w:t>10,0</w:t>
            </w:r>
          </w:p>
        </w:tc>
        <w:tc>
          <w:tcPr>
            <w:tcW w:w="1478" w:type="pct"/>
          </w:tcPr>
          <w:p w:rsidR="001679A2" w:rsidRPr="00924FE0" w:rsidRDefault="001679A2" w:rsidP="00C76B0F">
            <w:pPr>
              <w:spacing w:before="60" w:after="60"/>
            </w:pPr>
            <w:r w:rsidRPr="00924FE0">
              <w:t>3,0</w:t>
            </w:r>
          </w:p>
        </w:tc>
      </w:tr>
      <w:tr w:rsidR="001679A2" w:rsidRPr="00924FE0" w:rsidTr="00C76B0F">
        <w:tc>
          <w:tcPr>
            <w:tcW w:w="2141" w:type="pct"/>
          </w:tcPr>
          <w:p w:rsidR="001679A2" w:rsidRPr="00924FE0" w:rsidRDefault="001679A2" w:rsidP="00C76B0F">
            <w:pPr>
              <w:spacing w:before="60" w:after="60"/>
            </w:pPr>
            <w:r w:rsidRPr="00924FE0">
              <w:t>Летний душ с раздевалками</w:t>
            </w:r>
          </w:p>
        </w:tc>
        <w:tc>
          <w:tcPr>
            <w:tcW w:w="1381" w:type="pct"/>
          </w:tcPr>
          <w:p w:rsidR="001679A2" w:rsidRPr="00924FE0" w:rsidRDefault="001679A2" w:rsidP="00C76B0F">
            <w:pPr>
              <w:spacing w:before="60" w:after="60"/>
            </w:pPr>
            <w:r w:rsidRPr="00924FE0">
              <w:t>10,0</w:t>
            </w:r>
          </w:p>
        </w:tc>
        <w:tc>
          <w:tcPr>
            <w:tcW w:w="1478" w:type="pct"/>
          </w:tcPr>
          <w:p w:rsidR="001679A2" w:rsidRPr="00924FE0" w:rsidRDefault="001679A2" w:rsidP="00C76B0F">
            <w:pPr>
              <w:spacing w:before="60" w:after="60"/>
            </w:pPr>
            <w:r w:rsidRPr="00924FE0">
              <w:t>1,5</w:t>
            </w:r>
          </w:p>
        </w:tc>
      </w:tr>
      <w:tr w:rsidR="001679A2" w:rsidRPr="00924FE0" w:rsidTr="00C76B0F">
        <w:tc>
          <w:tcPr>
            <w:tcW w:w="2141" w:type="pct"/>
          </w:tcPr>
          <w:p w:rsidR="001679A2" w:rsidRPr="00924FE0" w:rsidRDefault="001679A2" w:rsidP="00C76B0F">
            <w:pPr>
              <w:spacing w:before="60" w:after="60"/>
            </w:pPr>
            <w:r w:rsidRPr="00924FE0">
              <w:t>Стоянки для автомобилей</w:t>
            </w:r>
            <w:hyperlink r:id="rId19" w:anchor="5544" w:history="1">
              <w:r w:rsidRPr="00924FE0">
                <w:rPr>
                  <w:rStyle w:val="af"/>
                  <w:color w:val="auto"/>
                </w:rPr>
                <w:t>**</w:t>
              </w:r>
            </w:hyperlink>
          </w:p>
        </w:tc>
        <w:tc>
          <w:tcPr>
            <w:tcW w:w="1381" w:type="pct"/>
          </w:tcPr>
          <w:p w:rsidR="001679A2" w:rsidRPr="00924FE0" w:rsidRDefault="001679A2" w:rsidP="00C76B0F">
            <w:pPr>
              <w:spacing w:before="60" w:after="60"/>
            </w:pPr>
            <w:r w:rsidRPr="00924FE0">
              <w:t>4,0 машины</w:t>
            </w:r>
          </w:p>
        </w:tc>
        <w:tc>
          <w:tcPr>
            <w:tcW w:w="1478" w:type="pct"/>
          </w:tcPr>
          <w:p w:rsidR="001679A2" w:rsidRPr="00924FE0" w:rsidRDefault="001679A2" w:rsidP="00C76B0F">
            <w:pPr>
              <w:spacing w:before="60" w:after="60"/>
            </w:pPr>
            <w:r w:rsidRPr="00924FE0">
              <w:t>25,0</w:t>
            </w:r>
          </w:p>
        </w:tc>
      </w:tr>
      <w:tr w:rsidR="001679A2" w:rsidRPr="00924FE0" w:rsidTr="00C76B0F">
        <w:tc>
          <w:tcPr>
            <w:tcW w:w="2141" w:type="pct"/>
          </w:tcPr>
          <w:p w:rsidR="001679A2" w:rsidRPr="00924FE0" w:rsidRDefault="001679A2" w:rsidP="00C76B0F">
            <w:pPr>
              <w:spacing w:before="60" w:after="60"/>
            </w:pPr>
            <w:r w:rsidRPr="00924FE0">
              <w:t>Стоянки для велосипедов</w:t>
            </w:r>
            <w:hyperlink r:id="rId20" w:anchor="5544" w:history="1">
              <w:r w:rsidRPr="00924FE0">
                <w:rPr>
                  <w:rStyle w:val="af"/>
                  <w:color w:val="auto"/>
                </w:rPr>
                <w:t>**</w:t>
              </w:r>
            </w:hyperlink>
          </w:p>
        </w:tc>
        <w:tc>
          <w:tcPr>
            <w:tcW w:w="1381" w:type="pct"/>
          </w:tcPr>
          <w:p w:rsidR="001679A2" w:rsidRPr="00924FE0" w:rsidRDefault="001679A2" w:rsidP="00C76B0F">
            <w:pPr>
              <w:spacing w:before="60" w:after="60"/>
            </w:pPr>
            <w:r w:rsidRPr="00924FE0">
              <w:t>12,0 машины</w:t>
            </w:r>
          </w:p>
        </w:tc>
        <w:tc>
          <w:tcPr>
            <w:tcW w:w="1478" w:type="pct"/>
          </w:tcPr>
          <w:p w:rsidR="001679A2" w:rsidRPr="00924FE0" w:rsidRDefault="001679A2" w:rsidP="00C76B0F">
            <w:pPr>
              <w:spacing w:before="60" w:after="60"/>
            </w:pPr>
            <w:r w:rsidRPr="00924FE0">
              <w:t>1,0</w:t>
            </w:r>
          </w:p>
        </w:tc>
      </w:tr>
      <w:tr w:rsidR="001679A2" w:rsidRPr="00924FE0" w:rsidTr="00C76B0F">
        <w:tc>
          <w:tcPr>
            <w:tcW w:w="2141" w:type="pct"/>
          </w:tcPr>
          <w:p w:rsidR="001679A2" w:rsidRPr="00924FE0" w:rsidRDefault="001679A2" w:rsidP="00C76B0F">
            <w:pPr>
              <w:spacing w:before="60" w:after="60"/>
            </w:pPr>
            <w:proofErr w:type="gramStart"/>
            <w:r w:rsidRPr="00924FE0">
              <w:t>Биллиардная</w:t>
            </w:r>
            <w:proofErr w:type="gramEnd"/>
            <w:r w:rsidRPr="00924FE0">
              <w:t xml:space="preserve"> (1 стол)</w:t>
            </w:r>
          </w:p>
        </w:tc>
        <w:tc>
          <w:tcPr>
            <w:tcW w:w="1381" w:type="pct"/>
          </w:tcPr>
          <w:p w:rsidR="001679A2" w:rsidRPr="00924FE0" w:rsidRDefault="001679A2" w:rsidP="00C76B0F">
            <w:pPr>
              <w:spacing w:before="60" w:after="60"/>
            </w:pPr>
            <w:r w:rsidRPr="00924FE0">
              <w:t>6</w:t>
            </w:r>
          </w:p>
        </w:tc>
        <w:tc>
          <w:tcPr>
            <w:tcW w:w="1478" w:type="pct"/>
          </w:tcPr>
          <w:p w:rsidR="001679A2" w:rsidRPr="00924FE0" w:rsidRDefault="001679A2" w:rsidP="00C76B0F">
            <w:pPr>
              <w:spacing w:before="60" w:after="60"/>
            </w:pPr>
            <w:r w:rsidRPr="00924FE0">
              <w:t>20</w:t>
            </w:r>
          </w:p>
        </w:tc>
      </w:tr>
      <w:tr w:rsidR="001679A2" w:rsidRPr="00924FE0" w:rsidTr="00C76B0F">
        <w:tc>
          <w:tcPr>
            <w:tcW w:w="2141" w:type="pct"/>
          </w:tcPr>
          <w:p w:rsidR="001679A2" w:rsidRPr="00924FE0" w:rsidRDefault="001679A2" w:rsidP="00C76B0F">
            <w:pPr>
              <w:spacing w:before="60" w:after="60"/>
            </w:pPr>
            <w:r w:rsidRPr="00924FE0">
              <w:t>Детский автодром</w:t>
            </w:r>
            <w:hyperlink r:id="rId21" w:anchor="5533" w:history="1">
              <w:r w:rsidRPr="00924FE0">
                <w:rPr>
                  <w:rStyle w:val="af"/>
                  <w:color w:val="auto"/>
                </w:rPr>
                <w:t>*</w:t>
              </w:r>
            </w:hyperlink>
          </w:p>
        </w:tc>
        <w:tc>
          <w:tcPr>
            <w:tcW w:w="1381" w:type="pct"/>
          </w:tcPr>
          <w:p w:rsidR="001679A2" w:rsidRPr="00924FE0" w:rsidRDefault="001679A2" w:rsidP="00C76B0F">
            <w:pPr>
              <w:spacing w:before="60" w:after="60"/>
            </w:pPr>
            <w:r w:rsidRPr="00924FE0">
              <w:t>100</w:t>
            </w:r>
          </w:p>
        </w:tc>
        <w:tc>
          <w:tcPr>
            <w:tcW w:w="1478" w:type="pct"/>
          </w:tcPr>
          <w:p w:rsidR="001679A2" w:rsidRPr="00924FE0" w:rsidRDefault="001679A2" w:rsidP="00C76B0F">
            <w:pPr>
              <w:spacing w:before="60" w:after="60"/>
            </w:pPr>
            <w:r w:rsidRPr="00924FE0">
              <w:t>10</w:t>
            </w:r>
          </w:p>
        </w:tc>
      </w:tr>
      <w:tr w:rsidR="001679A2" w:rsidRPr="00924FE0" w:rsidTr="00C76B0F">
        <w:tc>
          <w:tcPr>
            <w:tcW w:w="2141" w:type="pct"/>
          </w:tcPr>
          <w:p w:rsidR="001679A2" w:rsidRPr="00924FE0" w:rsidRDefault="001679A2" w:rsidP="00C76B0F">
            <w:pPr>
              <w:spacing w:before="60" w:after="60"/>
            </w:pPr>
            <w:r w:rsidRPr="00924FE0">
              <w:t>Каток</w:t>
            </w:r>
            <w:hyperlink r:id="rId22" w:anchor="5533" w:history="1">
              <w:r w:rsidRPr="00924FE0">
                <w:rPr>
                  <w:rStyle w:val="af"/>
                  <w:color w:val="auto"/>
                </w:rPr>
                <w:t>*</w:t>
              </w:r>
            </w:hyperlink>
          </w:p>
        </w:tc>
        <w:tc>
          <w:tcPr>
            <w:tcW w:w="1381" w:type="pct"/>
          </w:tcPr>
          <w:p w:rsidR="001679A2" w:rsidRPr="00924FE0" w:rsidRDefault="001679A2" w:rsidP="00C76B0F">
            <w:pPr>
              <w:spacing w:before="60" w:after="60"/>
            </w:pPr>
            <w:r w:rsidRPr="00924FE0">
              <w:t>100x4</w:t>
            </w:r>
          </w:p>
        </w:tc>
        <w:tc>
          <w:tcPr>
            <w:tcW w:w="1478" w:type="pct"/>
          </w:tcPr>
          <w:p w:rsidR="001679A2" w:rsidRPr="00924FE0" w:rsidRDefault="001679A2" w:rsidP="00C76B0F">
            <w:pPr>
              <w:spacing w:before="60" w:after="60"/>
            </w:pPr>
            <w:r w:rsidRPr="00924FE0">
              <w:t>51x24</w:t>
            </w:r>
          </w:p>
        </w:tc>
      </w:tr>
      <w:tr w:rsidR="001679A2" w:rsidRPr="00924FE0" w:rsidTr="00C76B0F">
        <w:tc>
          <w:tcPr>
            <w:tcW w:w="2141" w:type="pct"/>
          </w:tcPr>
          <w:p w:rsidR="001679A2" w:rsidRPr="00924FE0" w:rsidRDefault="001679A2" w:rsidP="00C76B0F">
            <w:pPr>
              <w:spacing w:before="60" w:after="60"/>
            </w:pPr>
            <w:r w:rsidRPr="00924FE0">
              <w:t>Корт для тенниса (крытый)</w:t>
            </w:r>
            <w:hyperlink r:id="rId23" w:anchor="5533" w:history="1">
              <w:r w:rsidRPr="00924FE0">
                <w:rPr>
                  <w:rStyle w:val="af"/>
                  <w:color w:val="auto"/>
                </w:rPr>
                <w:t>*</w:t>
              </w:r>
            </w:hyperlink>
          </w:p>
        </w:tc>
        <w:tc>
          <w:tcPr>
            <w:tcW w:w="1381" w:type="pct"/>
          </w:tcPr>
          <w:p w:rsidR="001679A2" w:rsidRPr="00924FE0" w:rsidRDefault="001679A2" w:rsidP="00C76B0F">
            <w:pPr>
              <w:spacing w:before="60" w:after="60"/>
            </w:pPr>
            <w:r w:rsidRPr="00924FE0">
              <w:t>4x5</w:t>
            </w:r>
          </w:p>
        </w:tc>
        <w:tc>
          <w:tcPr>
            <w:tcW w:w="1478" w:type="pct"/>
          </w:tcPr>
          <w:p w:rsidR="001679A2" w:rsidRPr="00924FE0" w:rsidRDefault="001679A2" w:rsidP="00C76B0F">
            <w:pPr>
              <w:spacing w:before="60" w:after="60"/>
            </w:pPr>
            <w:r w:rsidRPr="00924FE0">
              <w:t>30x18</w:t>
            </w:r>
          </w:p>
        </w:tc>
      </w:tr>
      <w:tr w:rsidR="001679A2" w:rsidRPr="00924FE0" w:rsidTr="00C76B0F">
        <w:tc>
          <w:tcPr>
            <w:tcW w:w="2141" w:type="pct"/>
          </w:tcPr>
          <w:p w:rsidR="001679A2" w:rsidRPr="00924FE0" w:rsidRDefault="001679A2" w:rsidP="00C76B0F">
            <w:pPr>
              <w:spacing w:before="60" w:after="60"/>
            </w:pPr>
            <w:r w:rsidRPr="00924FE0">
              <w:t>Площадка для бадминтона</w:t>
            </w:r>
            <w:hyperlink r:id="rId24" w:anchor="5533" w:history="1">
              <w:r w:rsidRPr="00924FE0">
                <w:rPr>
                  <w:rStyle w:val="af"/>
                  <w:color w:val="auto"/>
                </w:rPr>
                <w:t>*</w:t>
              </w:r>
            </w:hyperlink>
          </w:p>
        </w:tc>
        <w:tc>
          <w:tcPr>
            <w:tcW w:w="1381" w:type="pct"/>
          </w:tcPr>
          <w:p w:rsidR="001679A2" w:rsidRPr="00924FE0" w:rsidRDefault="001679A2" w:rsidP="00C76B0F">
            <w:pPr>
              <w:spacing w:before="60" w:after="60"/>
            </w:pPr>
            <w:r w:rsidRPr="00924FE0">
              <w:t>4x5</w:t>
            </w:r>
          </w:p>
        </w:tc>
        <w:tc>
          <w:tcPr>
            <w:tcW w:w="1478" w:type="pct"/>
          </w:tcPr>
          <w:p w:rsidR="001679A2" w:rsidRPr="00924FE0" w:rsidRDefault="001679A2" w:rsidP="00C76B0F">
            <w:pPr>
              <w:spacing w:before="60" w:after="60"/>
            </w:pPr>
            <w:r w:rsidRPr="00924FE0">
              <w:t>6,1x13,4</w:t>
            </w:r>
          </w:p>
        </w:tc>
      </w:tr>
      <w:tr w:rsidR="001679A2" w:rsidRPr="00924FE0" w:rsidTr="00C76B0F">
        <w:tc>
          <w:tcPr>
            <w:tcW w:w="2141" w:type="pct"/>
          </w:tcPr>
          <w:p w:rsidR="001679A2" w:rsidRPr="00924FE0" w:rsidRDefault="001679A2" w:rsidP="00C76B0F">
            <w:pPr>
              <w:spacing w:before="60" w:after="60"/>
            </w:pPr>
            <w:r w:rsidRPr="00924FE0">
              <w:t>Площадка для баскетбола</w:t>
            </w:r>
            <w:hyperlink r:id="rId25" w:anchor="5533" w:history="1">
              <w:r w:rsidRPr="00924FE0">
                <w:rPr>
                  <w:rStyle w:val="af"/>
                  <w:color w:val="auto"/>
                </w:rPr>
                <w:t>*</w:t>
              </w:r>
            </w:hyperlink>
          </w:p>
        </w:tc>
        <w:tc>
          <w:tcPr>
            <w:tcW w:w="1381" w:type="pct"/>
          </w:tcPr>
          <w:p w:rsidR="001679A2" w:rsidRPr="00924FE0" w:rsidRDefault="001679A2" w:rsidP="00C76B0F">
            <w:pPr>
              <w:spacing w:before="60" w:after="60"/>
            </w:pPr>
            <w:r w:rsidRPr="00924FE0">
              <w:t>15x4</w:t>
            </w:r>
          </w:p>
        </w:tc>
        <w:tc>
          <w:tcPr>
            <w:tcW w:w="1478" w:type="pct"/>
          </w:tcPr>
          <w:p w:rsidR="001679A2" w:rsidRPr="00924FE0" w:rsidRDefault="001679A2" w:rsidP="00C76B0F">
            <w:pPr>
              <w:spacing w:before="60" w:after="60"/>
            </w:pPr>
            <w:r w:rsidRPr="00924FE0">
              <w:t>26x14</w:t>
            </w:r>
          </w:p>
        </w:tc>
      </w:tr>
      <w:tr w:rsidR="001679A2" w:rsidRPr="00924FE0" w:rsidTr="00C76B0F">
        <w:tc>
          <w:tcPr>
            <w:tcW w:w="2141" w:type="pct"/>
          </w:tcPr>
          <w:p w:rsidR="001679A2" w:rsidRPr="00924FE0" w:rsidRDefault="001679A2" w:rsidP="00C76B0F">
            <w:pPr>
              <w:spacing w:before="60" w:after="60"/>
            </w:pPr>
            <w:r w:rsidRPr="00924FE0">
              <w:t>Площадка для волейбола</w:t>
            </w:r>
            <w:hyperlink r:id="rId26" w:anchor="5533" w:history="1">
              <w:r w:rsidRPr="00924FE0">
                <w:rPr>
                  <w:rStyle w:val="af"/>
                  <w:color w:val="auto"/>
                </w:rPr>
                <w:t>*</w:t>
              </w:r>
            </w:hyperlink>
          </w:p>
        </w:tc>
        <w:tc>
          <w:tcPr>
            <w:tcW w:w="1381" w:type="pct"/>
          </w:tcPr>
          <w:p w:rsidR="001679A2" w:rsidRPr="00924FE0" w:rsidRDefault="001679A2" w:rsidP="00C76B0F">
            <w:pPr>
              <w:spacing w:before="60" w:after="60"/>
            </w:pPr>
            <w:r w:rsidRPr="00924FE0">
              <w:t>18x4</w:t>
            </w:r>
          </w:p>
        </w:tc>
        <w:tc>
          <w:tcPr>
            <w:tcW w:w="1478" w:type="pct"/>
          </w:tcPr>
          <w:p w:rsidR="001679A2" w:rsidRPr="00924FE0" w:rsidRDefault="001679A2" w:rsidP="00C76B0F">
            <w:pPr>
              <w:spacing w:before="60" w:after="60"/>
            </w:pPr>
            <w:r w:rsidRPr="00924FE0">
              <w:t>19x9</w:t>
            </w:r>
          </w:p>
        </w:tc>
      </w:tr>
      <w:tr w:rsidR="001679A2" w:rsidRPr="00924FE0" w:rsidTr="00C76B0F">
        <w:tc>
          <w:tcPr>
            <w:tcW w:w="2141" w:type="pct"/>
          </w:tcPr>
          <w:p w:rsidR="001679A2" w:rsidRPr="00924FE0" w:rsidRDefault="001679A2" w:rsidP="00C76B0F">
            <w:pPr>
              <w:spacing w:before="60" w:after="60"/>
            </w:pPr>
            <w:r w:rsidRPr="00924FE0">
              <w:t>Площадка для гимнастики</w:t>
            </w:r>
            <w:hyperlink r:id="rId27" w:anchor="5533" w:history="1">
              <w:r w:rsidRPr="00924FE0">
                <w:rPr>
                  <w:rStyle w:val="af"/>
                  <w:color w:val="auto"/>
                </w:rPr>
                <w:t>*</w:t>
              </w:r>
            </w:hyperlink>
          </w:p>
        </w:tc>
        <w:tc>
          <w:tcPr>
            <w:tcW w:w="1381" w:type="pct"/>
          </w:tcPr>
          <w:p w:rsidR="001679A2" w:rsidRPr="00924FE0" w:rsidRDefault="001679A2" w:rsidP="00C76B0F">
            <w:pPr>
              <w:spacing w:before="60" w:after="60"/>
            </w:pPr>
            <w:r w:rsidRPr="00924FE0">
              <w:t>30x5</w:t>
            </w:r>
          </w:p>
        </w:tc>
        <w:tc>
          <w:tcPr>
            <w:tcW w:w="1478" w:type="pct"/>
          </w:tcPr>
          <w:p w:rsidR="001679A2" w:rsidRPr="00924FE0" w:rsidRDefault="001679A2" w:rsidP="00C76B0F">
            <w:pPr>
              <w:spacing w:before="60" w:after="60"/>
            </w:pPr>
            <w:r w:rsidRPr="00924FE0">
              <w:t>40x26</w:t>
            </w:r>
          </w:p>
        </w:tc>
      </w:tr>
      <w:tr w:rsidR="001679A2" w:rsidRPr="00924FE0" w:rsidTr="00C76B0F">
        <w:tc>
          <w:tcPr>
            <w:tcW w:w="2141" w:type="pct"/>
          </w:tcPr>
          <w:p w:rsidR="001679A2" w:rsidRPr="00924FE0" w:rsidRDefault="001679A2" w:rsidP="00C76B0F">
            <w:pPr>
              <w:spacing w:before="60" w:after="60"/>
            </w:pPr>
            <w:r w:rsidRPr="00924FE0">
              <w:t>Площадка для городков</w:t>
            </w:r>
            <w:hyperlink r:id="rId28" w:anchor="5533" w:history="1">
              <w:r w:rsidRPr="00924FE0">
                <w:rPr>
                  <w:rStyle w:val="af"/>
                  <w:color w:val="auto"/>
                </w:rPr>
                <w:t>*</w:t>
              </w:r>
            </w:hyperlink>
          </w:p>
        </w:tc>
        <w:tc>
          <w:tcPr>
            <w:tcW w:w="1381" w:type="pct"/>
          </w:tcPr>
          <w:p w:rsidR="001679A2" w:rsidRPr="00924FE0" w:rsidRDefault="001679A2" w:rsidP="00C76B0F">
            <w:pPr>
              <w:spacing w:before="60" w:after="60"/>
            </w:pPr>
            <w:r w:rsidRPr="00924FE0">
              <w:t>10x5</w:t>
            </w:r>
          </w:p>
        </w:tc>
        <w:tc>
          <w:tcPr>
            <w:tcW w:w="1478" w:type="pct"/>
          </w:tcPr>
          <w:p w:rsidR="001679A2" w:rsidRPr="00924FE0" w:rsidRDefault="001679A2" w:rsidP="00C76B0F">
            <w:pPr>
              <w:spacing w:before="60" w:after="60"/>
            </w:pPr>
            <w:r w:rsidRPr="00924FE0">
              <w:t>30x15</w:t>
            </w:r>
          </w:p>
        </w:tc>
      </w:tr>
      <w:tr w:rsidR="001679A2" w:rsidRPr="00924FE0" w:rsidTr="00C76B0F">
        <w:tc>
          <w:tcPr>
            <w:tcW w:w="2141" w:type="pct"/>
          </w:tcPr>
          <w:p w:rsidR="001679A2" w:rsidRPr="00924FE0" w:rsidRDefault="001679A2" w:rsidP="00C76B0F">
            <w:pPr>
              <w:spacing w:before="60" w:after="60"/>
            </w:pPr>
            <w:r w:rsidRPr="00924FE0">
              <w:t>Площадка для дошкольников</w:t>
            </w:r>
          </w:p>
        </w:tc>
        <w:tc>
          <w:tcPr>
            <w:tcW w:w="1381" w:type="pct"/>
          </w:tcPr>
          <w:p w:rsidR="001679A2" w:rsidRPr="00924FE0" w:rsidRDefault="001679A2" w:rsidP="00C76B0F">
            <w:pPr>
              <w:spacing w:before="60" w:after="60"/>
            </w:pPr>
            <w:r w:rsidRPr="00924FE0">
              <w:t>6</w:t>
            </w:r>
          </w:p>
        </w:tc>
        <w:tc>
          <w:tcPr>
            <w:tcW w:w="1478" w:type="pct"/>
          </w:tcPr>
          <w:p w:rsidR="001679A2" w:rsidRPr="00924FE0" w:rsidRDefault="001679A2" w:rsidP="00C76B0F">
            <w:pPr>
              <w:spacing w:before="60" w:after="60"/>
            </w:pPr>
            <w:r w:rsidRPr="00924FE0">
              <w:t>2</w:t>
            </w:r>
          </w:p>
        </w:tc>
      </w:tr>
      <w:tr w:rsidR="001679A2" w:rsidRPr="00924FE0" w:rsidTr="00C76B0F">
        <w:tc>
          <w:tcPr>
            <w:tcW w:w="2141" w:type="pct"/>
          </w:tcPr>
          <w:p w:rsidR="001679A2" w:rsidRPr="00924FE0" w:rsidRDefault="001679A2" w:rsidP="00C76B0F">
            <w:pPr>
              <w:spacing w:before="60" w:after="60"/>
            </w:pPr>
            <w:r w:rsidRPr="00924FE0">
              <w:t>Площадка для массовых игр</w:t>
            </w:r>
          </w:p>
        </w:tc>
        <w:tc>
          <w:tcPr>
            <w:tcW w:w="1381" w:type="pct"/>
          </w:tcPr>
          <w:p w:rsidR="001679A2" w:rsidRPr="00924FE0" w:rsidRDefault="001679A2" w:rsidP="00C76B0F">
            <w:pPr>
              <w:spacing w:before="60" w:after="60"/>
            </w:pPr>
            <w:r w:rsidRPr="00924FE0">
              <w:t>6</w:t>
            </w:r>
          </w:p>
        </w:tc>
        <w:tc>
          <w:tcPr>
            <w:tcW w:w="1478" w:type="pct"/>
          </w:tcPr>
          <w:p w:rsidR="001679A2" w:rsidRPr="00924FE0" w:rsidRDefault="001679A2" w:rsidP="00C76B0F">
            <w:pPr>
              <w:spacing w:before="60" w:after="60"/>
            </w:pPr>
            <w:r w:rsidRPr="00924FE0">
              <w:t>3</w:t>
            </w:r>
          </w:p>
        </w:tc>
      </w:tr>
      <w:tr w:rsidR="001679A2" w:rsidRPr="00924FE0" w:rsidTr="00C76B0F">
        <w:tc>
          <w:tcPr>
            <w:tcW w:w="2141" w:type="pct"/>
          </w:tcPr>
          <w:p w:rsidR="001679A2" w:rsidRPr="00924FE0" w:rsidRDefault="001679A2" w:rsidP="00C76B0F">
            <w:pPr>
              <w:spacing w:before="60" w:after="60"/>
            </w:pPr>
            <w:r w:rsidRPr="00924FE0">
              <w:t>Площадка для наст</w:t>
            </w:r>
            <w:proofErr w:type="gramStart"/>
            <w:r w:rsidRPr="00924FE0">
              <w:t>.</w:t>
            </w:r>
            <w:proofErr w:type="gramEnd"/>
            <w:r w:rsidRPr="00924FE0">
              <w:t xml:space="preserve"> </w:t>
            </w:r>
            <w:proofErr w:type="gramStart"/>
            <w:r w:rsidRPr="00924FE0">
              <w:t>т</w:t>
            </w:r>
            <w:proofErr w:type="gramEnd"/>
            <w:r w:rsidRPr="00924FE0">
              <w:t>енниса (1 стол)</w:t>
            </w:r>
          </w:p>
        </w:tc>
        <w:tc>
          <w:tcPr>
            <w:tcW w:w="1381" w:type="pct"/>
          </w:tcPr>
          <w:p w:rsidR="001679A2" w:rsidRPr="00924FE0" w:rsidRDefault="001679A2" w:rsidP="00C76B0F">
            <w:pPr>
              <w:spacing w:before="60" w:after="60"/>
            </w:pPr>
            <w:r w:rsidRPr="00924FE0">
              <w:t>5x4</w:t>
            </w:r>
          </w:p>
        </w:tc>
        <w:tc>
          <w:tcPr>
            <w:tcW w:w="1478" w:type="pct"/>
          </w:tcPr>
          <w:p w:rsidR="001679A2" w:rsidRPr="00924FE0" w:rsidRDefault="001679A2" w:rsidP="00C76B0F">
            <w:pPr>
              <w:spacing w:before="60" w:after="60"/>
            </w:pPr>
            <w:r w:rsidRPr="00924FE0">
              <w:t>2,7x1,52</w:t>
            </w:r>
          </w:p>
        </w:tc>
      </w:tr>
      <w:tr w:rsidR="001679A2" w:rsidRPr="00924FE0" w:rsidTr="00C76B0F">
        <w:tc>
          <w:tcPr>
            <w:tcW w:w="2141" w:type="pct"/>
          </w:tcPr>
          <w:p w:rsidR="001679A2" w:rsidRPr="00924FE0" w:rsidRDefault="001679A2" w:rsidP="00C76B0F">
            <w:pPr>
              <w:spacing w:before="60" w:after="60"/>
            </w:pPr>
            <w:r w:rsidRPr="00924FE0">
              <w:t>Площадка для тенниса</w:t>
            </w:r>
          </w:p>
        </w:tc>
        <w:tc>
          <w:tcPr>
            <w:tcW w:w="1381" w:type="pct"/>
          </w:tcPr>
          <w:p w:rsidR="001679A2" w:rsidRPr="00924FE0" w:rsidRDefault="001679A2" w:rsidP="00C76B0F">
            <w:pPr>
              <w:spacing w:before="60" w:after="60"/>
            </w:pPr>
            <w:r w:rsidRPr="00924FE0">
              <w:t>4x5</w:t>
            </w:r>
          </w:p>
        </w:tc>
        <w:tc>
          <w:tcPr>
            <w:tcW w:w="1478" w:type="pct"/>
          </w:tcPr>
          <w:p w:rsidR="001679A2" w:rsidRPr="00924FE0" w:rsidRDefault="001679A2" w:rsidP="00C76B0F">
            <w:pPr>
              <w:spacing w:before="60" w:after="60"/>
            </w:pPr>
            <w:r w:rsidRPr="00924FE0">
              <w:t>40x20</w:t>
            </w:r>
          </w:p>
        </w:tc>
      </w:tr>
      <w:tr w:rsidR="001679A2" w:rsidRPr="00924FE0" w:rsidTr="00C76B0F">
        <w:tc>
          <w:tcPr>
            <w:tcW w:w="2141" w:type="pct"/>
          </w:tcPr>
          <w:p w:rsidR="001679A2" w:rsidRPr="00924FE0" w:rsidRDefault="001679A2" w:rsidP="00C76B0F">
            <w:pPr>
              <w:spacing w:before="60" w:after="60"/>
            </w:pPr>
            <w:r w:rsidRPr="00924FE0">
              <w:t>Поле для футбола</w:t>
            </w:r>
          </w:p>
        </w:tc>
        <w:tc>
          <w:tcPr>
            <w:tcW w:w="1381" w:type="pct"/>
          </w:tcPr>
          <w:p w:rsidR="001679A2" w:rsidRPr="00924FE0" w:rsidRDefault="001679A2" w:rsidP="00C76B0F">
            <w:pPr>
              <w:spacing w:before="60" w:after="60"/>
            </w:pPr>
            <w:r w:rsidRPr="00924FE0">
              <w:t>24x2</w:t>
            </w:r>
          </w:p>
        </w:tc>
        <w:tc>
          <w:tcPr>
            <w:tcW w:w="1478" w:type="pct"/>
          </w:tcPr>
          <w:p w:rsidR="001679A2" w:rsidRPr="00924FE0" w:rsidRDefault="001679A2" w:rsidP="00C76B0F">
            <w:pPr>
              <w:spacing w:before="60" w:after="60"/>
            </w:pPr>
            <w:r w:rsidRPr="00924FE0">
              <w:t>90x45</w:t>
            </w:r>
          </w:p>
          <w:p w:rsidR="001679A2" w:rsidRPr="00924FE0" w:rsidRDefault="001679A2" w:rsidP="00C76B0F">
            <w:pPr>
              <w:spacing w:before="60" w:after="60"/>
            </w:pPr>
            <w:r w:rsidRPr="00924FE0">
              <w:t>96x94</w:t>
            </w:r>
          </w:p>
        </w:tc>
      </w:tr>
      <w:tr w:rsidR="001679A2" w:rsidRPr="00924FE0" w:rsidTr="00C76B0F">
        <w:tc>
          <w:tcPr>
            <w:tcW w:w="2141" w:type="pct"/>
          </w:tcPr>
          <w:p w:rsidR="001679A2" w:rsidRPr="00924FE0" w:rsidRDefault="001679A2" w:rsidP="00C76B0F">
            <w:pPr>
              <w:spacing w:before="60" w:after="60"/>
            </w:pPr>
            <w:r w:rsidRPr="00924FE0">
              <w:t>Поле для хоккея с шайбой</w:t>
            </w:r>
          </w:p>
        </w:tc>
        <w:tc>
          <w:tcPr>
            <w:tcW w:w="1381" w:type="pct"/>
          </w:tcPr>
          <w:p w:rsidR="001679A2" w:rsidRPr="00924FE0" w:rsidRDefault="001679A2" w:rsidP="00C76B0F">
            <w:pPr>
              <w:spacing w:before="60" w:after="60"/>
            </w:pPr>
            <w:r w:rsidRPr="00924FE0">
              <w:t>20x2</w:t>
            </w:r>
          </w:p>
        </w:tc>
        <w:tc>
          <w:tcPr>
            <w:tcW w:w="1478" w:type="pct"/>
          </w:tcPr>
          <w:p w:rsidR="001679A2" w:rsidRPr="00924FE0" w:rsidRDefault="001679A2" w:rsidP="00C76B0F">
            <w:pPr>
              <w:spacing w:before="60" w:after="60"/>
            </w:pPr>
            <w:r w:rsidRPr="00924FE0">
              <w:t>60x30</w:t>
            </w:r>
          </w:p>
        </w:tc>
      </w:tr>
      <w:tr w:rsidR="001679A2" w:rsidRPr="00924FE0" w:rsidTr="00C76B0F">
        <w:tc>
          <w:tcPr>
            <w:tcW w:w="2141" w:type="pct"/>
          </w:tcPr>
          <w:p w:rsidR="001679A2" w:rsidRPr="00924FE0" w:rsidRDefault="001679A2" w:rsidP="00C76B0F">
            <w:pPr>
              <w:spacing w:before="60" w:after="60"/>
            </w:pPr>
            <w:r w:rsidRPr="00924FE0">
              <w:lastRenderedPageBreak/>
              <w:t>Спортивное ядро, стадион</w:t>
            </w:r>
          </w:p>
        </w:tc>
        <w:tc>
          <w:tcPr>
            <w:tcW w:w="1381" w:type="pct"/>
          </w:tcPr>
          <w:p w:rsidR="001679A2" w:rsidRPr="00924FE0" w:rsidRDefault="001679A2" w:rsidP="00C76B0F">
            <w:pPr>
              <w:spacing w:before="60" w:after="60"/>
            </w:pPr>
            <w:r w:rsidRPr="00924FE0">
              <w:t>20x2</w:t>
            </w:r>
          </w:p>
        </w:tc>
        <w:tc>
          <w:tcPr>
            <w:tcW w:w="1478" w:type="pct"/>
          </w:tcPr>
          <w:p w:rsidR="001679A2" w:rsidRPr="00924FE0" w:rsidRDefault="001679A2" w:rsidP="00C76B0F">
            <w:pPr>
              <w:spacing w:before="60" w:after="60"/>
            </w:pPr>
            <w:r w:rsidRPr="00924FE0">
              <w:t>96x120</w:t>
            </w:r>
          </w:p>
        </w:tc>
      </w:tr>
      <w:tr w:rsidR="001679A2" w:rsidRPr="00924FE0" w:rsidTr="00C76B0F">
        <w:tc>
          <w:tcPr>
            <w:tcW w:w="2141" w:type="pct"/>
          </w:tcPr>
          <w:p w:rsidR="001679A2" w:rsidRPr="00924FE0" w:rsidRDefault="001679A2" w:rsidP="00C76B0F">
            <w:pPr>
              <w:spacing w:before="60" w:after="60"/>
            </w:pPr>
            <w:r w:rsidRPr="00924FE0">
              <w:t>Консультационный пункт</w:t>
            </w:r>
          </w:p>
        </w:tc>
        <w:tc>
          <w:tcPr>
            <w:tcW w:w="1381" w:type="pct"/>
          </w:tcPr>
          <w:p w:rsidR="001679A2" w:rsidRPr="00924FE0" w:rsidRDefault="001679A2" w:rsidP="00C76B0F">
            <w:pPr>
              <w:spacing w:before="60" w:after="60"/>
            </w:pPr>
            <w:r w:rsidRPr="00924FE0">
              <w:t>5</w:t>
            </w:r>
          </w:p>
        </w:tc>
        <w:tc>
          <w:tcPr>
            <w:tcW w:w="1478" w:type="pct"/>
          </w:tcPr>
          <w:p w:rsidR="001679A2" w:rsidRPr="00924FE0" w:rsidRDefault="001679A2" w:rsidP="00C76B0F">
            <w:pPr>
              <w:spacing w:before="60" w:after="60"/>
            </w:pPr>
            <w:r w:rsidRPr="00924FE0">
              <w:t>0,4</w:t>
            </w:r>
          </w:p>
        </w:tc>
      </w:tr>
      <w:tr w:rsidR="001679A2" w:rsidRPr="00924FE0" w:rsidTr="00C76B0F">
        <w:tc>
          <w:tcPr>
            <w:tcW w:w="5000" w:type="pct"/>
            <w:gridSpan w:val="3"/>
          </w:tcPr>
          <w:p w:rsidR="001679A2" w:rsidRPr="00924FE0" w:rsidRDefault="001679A2" w:rsidP="00C76B0F">
            <w:pPr>
              <w:spacing w:before="60" w:after="60"/>
              <w:jc w:val="center"/>
            </w:pPr>
            <w:r w:rsidRPr="00924FE0">
              <w:t>* Норма площади дана на объект. ** Объект расположен за границами территории парка.</w:t>
            </w:r>
          </w:p>
        </w:tc>
      </w:tr>
    </w:tbl>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p>
    <w:p w:rsidR="001679A2" w:rsidRPr="00924FE0" w:rsidRDefault="001679A2" w:rsidP="001679A2">
      <w:pPr>
        <w:ind w:left="5664"/>
        <w:jc w:val="center"/>
        <w:rPr>
          <w:caps/>
          <w:sz w:val="28"/>
        </w:rPr>
      </w:pPr>
      <w:r w:rsidRPr="00924FE0">
        <w:rPr>
          <w:caps/>
          <w:sz w:val="28"/>
        </w:rPr>
        <w:t>Приложение № 4</w:t>
      </w:r>
    </w:p>
    <w:p w:rsidR="001679A2" w:rsidRPr="00924FE0" w:rsidRDefault="001679A2" w:rsidP="001679A2">
      <w:pPr>
        <w:ind w:left="5664"/>
        <w:jc w:val="center"/>
        <w:rPr>
          <w:sz w:val="28"/>
        </w:rPr>
      </w:pPr>
      <w:r w:rsidRPr="00924FE0">
        <w:rPr>
          <w:sz w:val="28"/>
        </w:rPr>
        <w:t xml:space="preserve">к Правилам благоустройства территории Переясловского сельского поселения Брюховецкого района </w:t>
      </w:r>
    </w:p>
    <w:p w:rsidR="001679A2" w:rsidRPr="00924FE0" w:rsidRDefault="001679A2" w:rsidP="001679A2">
      <w:pPr>
        <w:jc w:val="right"/>
        <w:rPr>
          <w:sz w:val="28"/>
          <w:szCs w:val="28"/>
        </w:rPr>
      </w:pPr>
    </w:p>
    <w:p w:rsidR="001679A2" w:rsidRPr="00924FE0" w:rsidRDefault="001679A2" w:rsidP="001679A2">
      <w:pPr>
        <w:jc w:val="both"/>
        <w:rPr>
          <w:sz w:val="28"/>
          <w:szCs w:val="28"/>
        </w:rPr>
      </w:pPr>
    </w:p>
    <w:p w:rsidR="001679A2" w:rsidRPr="00924FE0" w:rsidRDefault="001679A2" w:rsidP="001679A2">
      <w:pPr>
        <w:jc w:val="both"/>
        <w:rPr>
          <w:sz w:val="28"/>
          <w:szCs w:val="28"/>
        </w:rPr>
      </w:pPr>
    </w:p>
    <w:p w:rsidR="001679A2" w:rsidRPr="00924FE0" w:rsidRDefault="001679A2" w:rsidP="001679A2">
      <w:pPr>
        <w:jc w:val="center"/>
        <w:rPr>
          <w:sz w:val="28"/>
          <w:szCs w:val="28"/>
        </w:rPr>
      </w:pPr>
      <w:r w:rsidRPr="00924FE0">
        <w:rPr>
          <w:sz w:val="28"/>
          <w:szCs w:val="28"/>
        </w:rPr>
        <w:t>ПРИЕМЫ БЛАГОУСТРОЙСТВА НА ТЕРРИТОРИЯХ ПРОИЗВОДСТВЕННОГО НАЗНАЧЕНИЯ</w:t>
      </w:r>
    </w:p>
    <w:p w:rsidR="001679A2" w:rsidRPr="00924FE0" w:rsidRDefault="001679A2" w:rsidP="001679A2">
      <w:pPr>
        <w:jc w:val="center"/>
        <w:rPr>
          <w:sz w:val="28"/>
          <w:szCs w:val="28"/>
        </w:rPr>
      </w:pPr>
    </w:p>
    <w:p w:rsidR="001679A2" w:rsidRPr="00924FE0" w:rsidRDefault="001679A2" w:rsidP="001679A2">
      <w:pPr>
        <w:jc w:val="center"/>
        <w:rPr>
          <w:sz w:val="28"/>
          <w:szCs w:val="28"/>
        </w:rPr>
      </w:pPr>
      <w:r w:rsidRPr="00924FE0">
        <w:rPr>
          <w:sz w:val="28"/>
          <w:szCs w:val="28"/>
        </w:rPr>
        <w:t>Благоустройство производственных объектов различных отраслей</w:t>
      </w:r>
    </w:p>
    <w:p w:rsidR="001679A2" w:rsidRPr="00924FE0" w:rsidRDefault="001679A2" w:rsidP="001679A2">
      <w:pPr>
        <w:ind w:firstLineChars="851" w:firstLine="238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6"/>
        <w:gridCol w:w="3110"/>
        <w:gridCol w:w="4018"/>
      </w:tblGrid>
      <w:tr w:rsidR="001679A2" w:rsidRPr="00924FE0" w:rsidTr="00C76B0F">
        <w:tc>
          <w:tcPr>
            <w:tcW w:w="0" w:type="auto"/>
          </w:tcPr>
          <w:p w:rsidR="001679A2" w:rsidRPr="00924FE0" w:rsidRDefault="001679A2" w:rsidP="00C76B0F">
            <w:pPr>
              <w:jc w:val="center"/>
              <w:rPr>
                <w:bCs/>
                <w:szCs w:val="28"/>
              </w:rPr>
            </w:pPr>
            <w:r w:rsidRPr="00924FE0">
              <w:rPr>
                <w:bCs/>
                <w:szCs w:val="28"/>
              </w:rPr>
              <w:t xml:space="preserve">Отрасли предприятий </w:t>
            </w:r>
          </w:p>
        </w:tc>
        <w:tc>
          <w:tcPr>
            <w:tcW w:w="0" w:type="auto"/>
          </w:tcPr>
          <w:p w:rsidR="001679A2" w:rsidRPr="00924FE0" w:rsidRDefault="001679A2" w:rsidP="00C76B0F">
            <w:pPr>
              <w:jc w:val="center"/>
              <w:rPr>
                <w:bCs/>
                <w:szCs w:val="28"/>
              </w:rPr>
            </w:pPr>
            <w:r w:rsidRPr="00924FE0">
              <w:rPr>
                <w:bCs/>
                <w:szCs w:val="28"/>
              </w:rPr>
              <w:t xml:space="preserve">Мероприятия защиты окружающей среды </w:t>
            </w:r>
          </w:p>
        </w:tc>
        <w:tc>
          <w:tcPr>
            <w:tcW w:w="0" w:type="auto"/>
          </w:tcPr>
          <w:p w:rsidR="001679A2" w:rsidRPr="00924FE0" w:rsidRDefault="001679A2" w:rsidP="00C76B0F">
            <w:pPr>
              <w:jc w:val="center"/>
              <w:rPr>
                <w:bCs/>
                <w:szCs w:val="28"/>
              </w:rPr>
            </w:pPr>
            <w:r w:rsidRPr="00924FE0">
              <w:rPr>
                <w:bCs/>
                <w:szCs w:val="28"/>
              </w:rPr>
              <w:t xml:space="preserve">Рекомендуемые приемы благоустройства </w:t>
            </w:r>
          </w:p>
        </w:tc>
      </w:tr>
      <w:tr w:rsidR="001679A2" w:rsidRPr="00924FE0" w:rsidTr="00C76B0F">
        <w:tc>
          <w:tcPr>
            <w:tcW w:w="0" w:type="auto"/>
          </w:tcPr>
          <w:p w:rsidR="001679A2" w:rsidRPr="00924FE0" w:rsidRDefault="001679A2" w:rsidP="00C76B0F">
            <w:pPr>
              <w:rPr>
                <w:szCs w:val="28"/>
              </w:rPr>
            </w:pPr>
            <w:r w:rsidRPr="00924FE0">
              <w:rPr>
                <w:szCs w:val="28"/>
              </w:rPr>
              <w:t xml:space="preserve">Приборостроительная и радиоэлектронная промышленность </w:t>
            </w:r>
          </w:p>
        </w:tc>
        <w:tc>
          <w:tcPr>
            <w:tcW w:w="0" w:type="auto"/>
          </w:tcPr>
          <w:p w:rsidR="001679A2" w:rsidRPr="00924FE0" w:rsidRDefault="001679A2" w:rsidP="00C76B0F">
            <w:pPr>
              <w:rPr>
                <w:szCs w:val="28"/>
              </w:rPr>
            </w:pPr>
            <w:r w:rsidRPr="00924FE0">
              <w:rPr>
                <w:szCs w:val="28"/>
              </w:rPr>
              <w:t xml:space="preserve">Изоляция цехов от подсобных, складских зон и улиц; Защита территории от пыли и других вредностей, а также от перегрева солнцем. </w:t>
            </w:r>
          </w:p>
        </w:tc>
        <w:tc>
          <w:tcPr>
            <w:tcW w:w="0" w:type="auto"/>
          </w:tcPr>
          <w:p w:rsidR="001679A2" w:rsidRPr="00924FE0" w:rsidRDefault="001679A2" w:rsidP="00C76B0F">
            <w:pPr>
              <w:rPr>
                <w:szCs w:val="28"/>
              </w:rPr>
            </w:pPr>
            <w:r w:rsidRPr="00924FE0">
              <w:rPr>
                <w:szCs w:val="28"/>
              </w:rPr>
              <w:t xml:space="preserve">Максимальное применение газонного покрытия, твердые покрытия только из твердых </w:t>
            </w:r>
            <w:proofErr w:type="spellStart"/>
            <w:r w:rsidRPr="00924FE0">
              <w:rPr>
                <w:szCs w:val="28"/>
              </w:rPr>
              <w:t>непылящих</w:t>
            </w:r>
            <w:proofErr w:type="spellEnd"/>
            <w:r w:rsidRPr="00924FE0">
              <w:rPr>
                <w:szCs w:val="28"/>
              </w:rPr>
              <w:t xml:space="preserve">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 </w:t>
            </w:r>
          </w:p>
        </w:tc>
      </w:tr>
      <w:tr w:rsidR="001679A2" w:rsidRPr="00924FE0" w:rsidTr="00C76B0F">
        <w:tc>
          <w:tcPr>
            <w:tcW w:w="0" w:type="auto"/>
          </w:tcPr>
          <w:p w:rsidR="001679A2" w:rsidRPr="00924FE0" w:rsidRDefault="001679A2" w:rsidP="00C76B0F">
            <w:pPr>
              <w:rPr>
                <w:szCs w:val="28"/>
              </w:rPr>
            </w:pPr>
            <w:r w:rsidRPr="00924FE0">
              <w:rPr>
                <w:szCs w:val="28"/>
              </w:rPr>
              <w:lastRenderedPageBreak/>
              <w:t xml:space="preserve">Текстильная промышленность </w:t>
            </w:r>
          </w:p>
        </w:tc>
        <w:tc>
          <w:tcPr>
            <w:tcW w:w="0" w:type="auto"/>
          </w:tcPr>
          <w:p w:rsidR="001679A2" w:rsidRPr="00924FE0" w:rsidRDefault="001679A2" w:rsidP="00C76B0F">
            <w:pPr>
              <w:rPr>
                <w:szCs w:val="28"/>
              </w:rPr>
            </w:pPr>
            <w:r w:rsidRPr="00924FE0">
              <w:rPr>
                <w:szCs w:val="28"/>
              </w:rPr>
              <w:t xml:space="preserve">Изоляция отделочных цехов; Создание комфортных условий отдыха и передвижения по территории; </w:t>
            </w:r>
            <w:proofErr w:type="spellStart"/>
            <w:r w:rsidRPr="00924FE0">
              <w:rPr>
                <w:szCs w:val="28"/>
              </w:rPr>
              <w:t>Шумозащита</w:t>
            </w:r>
            <w:proofErr w:type="spellEnd"/>
            <w:r w:rsidRPr="00924FE0">
              <w:rPr>
                <w:szCs w:val="28"/>
              </w:rPr>
              <w:t xml:space="preserve"> </w:t>
            </w:r>
          </w:p>
        </w:tc>
        <w:tc>
          <w:tcPr>
            <w:tcW w:w="0" w:type="auto"/>
          </w:tcPr>
          <w:p w:rsidR="001679A2" w:rsidRPr="00924FE0" w:rsidRDefault="001679A2" w:rsidP="00C76B0F">
            <w:pPr>
              <w:rPr>
                <w:szCs w:val="28"/>
              </w:rPr>
            </w:pPr>
            <w:r w:rsidRPr="00924FE0">
              <w:rPr>
                <w:szCs w:val="28"/>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924FE0">
              <w:rPr>
                <w:szCs w:val="28"/>
              </w:rPr>
              <w:t>Шумозащита</w:t>
            </w:r>
            <w:proofErr w:type="spellEnd"/>
            <w:r w:rsidRPr="00924FE0">
              <w:rPr>
                <w:szCs w:val="28"/>
              </w:rPr>
              <w:t xml:space="preserve"> площадок отдыха. Сады на плоских крышах корпусов. Ограничений ассортимента нет: лиственные, хвойные, красивоцветущие кустарники, лианы и др. </w:t>
            </w:r>
          </w:p>
        </w:tc>
      </w:tr>
      <w:tr w:rsidR="001679A2" w:rsidRPr="00924FE0" w:rsidTr="00C76B0F">
        <w:tc>
          <w:tcPr>
            <w:tcW w:w="0" w:type="auto"/>
          </w:tcPr>
          <w:p w:rsidR="001679A2" w:rsidRPr="00924FE0" w:rsidRDefault="001679A2" w:rsidP="00C76B0F">
            <w:pPr>
              <w:rPr>
                <w:szCs w:val="28"/>
              </w:rPr>
            </w:pPr>
            <w:r w:rsidRPr="00924FE0">
              <w:rPr>
                <w:szCs w:val="28"/>
              </w:rPr>
              <w:t xml:space="preserve">Маслосыродельная и молочная промышленность </w:t>
            </w:r>
          </w:p>
        </w:tc>
        <w:tc>
          <w:tcPr>
            <w:tcW w:w="0" w:type="auto"/>
          </w:tcPr>
          <w:p w:rsidR="001679A2" w:rsidRPr="00924FE0" w:rsidRDefault="001679A2" w:rsidP="00C76B0F">
            <w:pPr>
              <w:rPr>
                <w:szCs w:val="28"/>
              </w:rPr>
            </w:pPr>
            <w:r w:rsidRPr="00924FE0">
              <w:rPr>
                <w:szCs w:val="28"/>
              </w:rPr>
              <w:t xml:space="preserve">Изоляция производственных цехов от инженерно-транспортных коммуникаций; Защита от пыли </w:t>
            </w:r>
          </w:p>
        </w:tc>
        <w:tc>
          <w:tcPr>
            <w:tcW w:w="0" w:type="auto"/>
          </w:tcPr>
          <w:p w:rsidR="001679A2" w:rsidRPr="00924FE0" w:rsidRDefault="001679A2" w:rsidP="00C76B0F">
            <w:pPr>
              <w:rPr>
                <w:szCs w:val="28"/>
              </w:rPr>
            </w:pPr>
            <w:r w:rsidRPr="00924FE0">
              <w:rPr>
                <w:szCs w:val="28"/>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924FE0">
              <w:rPr>
                <w:szCs w:val="28"/>
              </w:rPr>
              <w:t>однопородные</w:t>
            </w:r>
            <w:proofErr w:type="spellEnd"/>
            <w:r w:rsidRPr="00924FE0">
              <w:rPr>
                <w:szCs w:val="28"/>
              </w:rPr>
              <w:t xml:space="preserve"> группы насаждений "опоясывают" территорию со всех сторон. </w:t>
            </w:r>
            <w:proofErr w:type="gramStart"/>
            <w:r w:rsidRPr="00924FE0">
              <w:rPr>
                <w:szCs w:val="28"/>
              </w:rPr>
              <w:t xml:space="preserve">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 </w:t>
            </w:r>
            <w:proofErr w:type="gramEnd"/>
          </w:p>
        </w:tc>
      </w:tr>
      <w:tr w:rsidR="001679A2" w:rsidRPr="00924FE0" w:rsidTr="00C76B0F">
        <w:tc>
          <w:tcPr>
            <w:tcW w:w="0" w:type="auto"/>
          </w:tcPr>
          <w:p w:rsidR="001679A2" w:rsidRPr="00924FE0" w:rsidRDefault="001679A2" w:rsidP="00C76B0F">
            <w:pPr>
              <w:rPr>
                <w:szCs w:val="28"/>
              </w:rPr>
            </w:pPr>
            <w:r w:rsidRPr="00924FE0">
              <w:rPr>
                <w:szCs w:val="28"/>
              </w:rPr>
              <w:t xml:space="preserve">Хлебопекарная промышленность </w:t>
            </w:r>
          </w:p>
        </w:tc>
        <w:tc>
          <w:tcPr>
            <w:tcW w:w="0" w:type="auto"/>
          </w:tcPr>
          <w:p w:rsidR="001679A2" w:rsidRPr="00924FE0" w:rsidRDefault="001679A2" w:rsidP="00C76B0F">
            <w:pPr>
              <w:rPr>
                <w:szCs w:val="28"/>
              </w:rPr>
            </w:pPr>
            <w:r w:rsidRPr="00924FE0">
              <w:rPr>
                <w:szCs w:val="28"/>
              </w:rPr>
              <w:t xml:space="preserve">Изоляция прилегающей территории населенного пункта от производственного шума; Хорошее проветривание территории </w:t>
            </w:r>
          </w:p>
        </w:tc>
        <w:tc>
          <w:tcPr>
            <w:tcW w:w="0" w:type="auto"/>
          </w:tcPr>
          <w:p w:rsidR="001679A2" w:rsidRPr="00924FE0" w:rsidRDefault="001679A2" w:rsidP="00C76B0F">
            <w:pPr>
              <w:rPr>
                <w:szCs w:val="28"/>
              </w:rPr>
            </w:pPr>
            <w:r w:rsidRPr="00924FE0">
              <w:rPr>
                <w:szCs w:val="28"/>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924FE0">
              <w:rPr>
                <w:szCs w:val="28"/>
              </w:rPr>
              <w:t>предзаводской</w:t>
            </w:r>
            <w:proofErr w:type="spellEnd"/>
            <w:r w:rsidRPr="00924FE0">
              <w:rPr>
                <w:szCs w:val="28"/>
              </w:rPr>
              <w:t xml:space="preserve"> зоне - одиночные декоративные экземпляры деревьев (ель колючая, сизая, серебристая, клен Швеллера). </w:t>
            </w:r>
          </w:p>
        </w:tc>
      </w:tr>
      <w:tr w:rsidR="001679A2" w:rsidRPr="00924FE0" w:rsidTr="00C76B0F">
        <w:tc>
          <w:tcPr>
            <w:tcW w:w="0" w:type="auto"/>
          </w:tcPr>
          <w:p w:rsidR="001679A2" w:rsidRPr="00924FE0" w:rsidRDefault="001679A2" w:rsidP="00C76B0F">
            <w:pPr>
              <w:rPr>
                <w:szCs w:val="28"/>
              </w:rPr>
            </w:pPr>
            <w:r w:rsidRPr="00924FE0">
              <w:rPr>
                <w:szCs w:val="28"/>
              </w:rPr>
              <w:t xml:space="preserve">Мясокомбинаты </w:t>
            </w:r>
          </w:p>
        </w:tc>
        <w:tc>
          <w:tcPr>
            <w:tcW w:w="0" w:type="auto"/>
          </w:tcPr>
          <w:p w:rsidR="001679A2" w:rsidRPr="00924FE0" w:rsidRDefault="001679A2" w:rsidP="00C76B0F">
            <w:pPr>
              <w:rPr>
                <w:szCs w:val="28"/>
              </w:rPr>
            </w:pPr>
            <w:r w:rsidRPr="00924FE0">
              <w:rPr>
                <w:szCs w:val="28"/>
              </w:rPr>
              <w:t xml:space="preserve">Защита селитебной территории от проникновения запаха; Защита от пыли; Аэрация территории </w:t>
            </w:r>
          </w:p>
        </w:tc>
        <w:tc>
          <w:tcPr>
            <w:tcW w:w="0" w:type="auto"/>
          </w:tcPr>
          <w:p w:rsidR="001679A2" w:rsidRPr="00924FE0" w:rsidRDefault="001679A2" w:rsidP="00C76B0F">
            <w:pPr>
              <w:rPr>
                <w:szCs w:val="28"/>
              </w:rPr>
            </w:pPr>
            <w:r w:rsidRPr="00924FE0">
              <w:rPr>
                <w:szCs w:val="28"/>
              </w:rPr>
              <w:t xml:space="preserve">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 </w:t>
            </w:r>
          </w:p>
        </w:tc>
      </w:tr>
      <w:tr w:rsidR="001679A2" w:rsidRPr="00924FE0" w:rsidTr="00C76B0F">
        <w:tc>
          <w:tcPr>
            <w:tcW w:w="0" w:type="auto"/>
          </w:tcPr>
          <w:p w:rsidR="001679A2" w:rsidRPr="00924FE0" w:rsidRDefault="001679A2" w:rsidP="00C76B0F">
            <w:pPr>
              <w:rPr>
                <w:szCs w:val="28"/>
              </w:rPr>
            </w:pPr>
            <w:r w:rsidRPr="00924FE0">
              <w:rPr>
                <w:szCs w:val="28"/>
              </w:rPr>
              <w:t xml:space="preserve">Строительная промышленность </w:t>
            </w:r>
          </w:p>
        </w:tc>
        <w:tc>
          <w:tcPr>
            <w:tcW w:w="0" w:type="auto"/>
          </w:tcPr>
          <w:p w:rsidR="001679A2" w:rsidRPr="00924FE0" w:rsidRDefault="001679A2" w:rsidP="00C76B0F">
            <w:pPr>
              <w:rPr>
                <w:szCs w:val="28"/>
              </w:rPr>
            </w:pPr>
            <w:r w:rsidRPr="00924FE0">
              <w:rPr>
                <w:szCs w:val="28"/>
              </w:rPr>
              <w:t xml:space="preserve">Снижение шума, скорости ветра и запыленности на территории; Изоляция прилегающей территории </w:t>
            </w:r>
            <w:r w:rsidRPr="00924FE0">
              <w:rPr>
                <w:szCs w:val="28"/>
              </w:rPr>
              <w:lastRenderedPageBreak/>
              <w:t xml:space="preserve">населенного пункта. Оживление монотонной и бесцветной среды </w:t>
            </w:r>
          </w:p>
        </w:tc>
        <w:tc>
          <w:tcPr>
            <w:tcW w:w="0" w:type="auto"/>
          </w:tcPr>
          <w:p w:rsidR="001679A2" w:rsidRPr="00924FE0" w:rsidRDefault="001679A2" w:rsidP="00C76B0F">
            <w:pPr>
              <w:rPr>
                <w:szCs w:val="28"/>
              </w:rPr>
            </w:pPr>
            <w:r w:rsidRPr="00924FE0">
              <w:rPr>
                <w:szCs w:val="28"/>
              </w:rPr>
              <w:lastRenderedPageBreak/>
              <w:t xml:space="preserve">Плотные защитные посадки из больших живописных групп и массивов; Площадки отдыха декорируются яркими цветниками; </w:t>
            </w:r>
            <w:r w:rsidRPr="00924FE0">
              <w:rPr>
                <w:szCs w:val="28"/>
              </w:rPr>
              <w:lastRenderedPageBreak/>
              <w:t xml:space="preserve">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w:t>
            </w:r>
            <w:proofErr w:type="spellStart"/>
            <w:r w:rsidRPr="00924FE0">
              <w:rPr>
                <w:szCs w:val="28"/>
              </w:rPr>
              <w:t>т</w:t>
            </w:r>
            <w:proofErr w:type="gramStart"/>
            <w:r w:rsidRPr="00924FE0">
              <w:rPr>
                <w:szCs w:val="28"/>
              </w:rPr>
              <w:t>.п</w:t>
            </w:r>
            <w:proofErr w:type="spellEnd"/>
            <w:proofErr w:type="gramEnd"/>
          </w:p>
        </w:tc>
      </w:tr>
    </w:tbl>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jc w:val="both"/>
        <w:rPr>
          <w:sz w:val="28"/>
          <w:szCs w:val="28"/>
        </w:rPr>
      </w:pPr>
    </w:p>
    <w:p w:rsidR="001679A2" w:rsidRPr="00924FE0" w:rsidRDefault="001679A2" w:rsidP="001679A2">
      <w:pPr>
        <w:ind w:left="5664"/>
        <w:jc w:val="center"/>
        <w:rPr>
          <w:caps/>
          <w:sz w:val="28"/>
        </w:rPr>
      </w:pPr>
      <w:r w:rsidRPr="00924FE0">
        <w:rPr>
          <w:caps/>
          <w:sz w:val="28"/>
        </w:rPr>
        <w:t>Приложение № 5</w:t>
      </w:r>
    </w:p>
    <w:p w:rsidR="001679A2" w:rsidRPr="00924FE0" w:rsidRDefault="001679A2" w:rsidP="001679A2">
      <w:pPr>
        <w:ind w:left="5664"/>
        <w:jc w:val="center"/>
        <w:rPr>
          <w:sz w:val="28"/>
        </w:rPr>
      </w:pPr>
      <w:r w:rsidRPr="00924FE0">
        <w:rPr>
          <w:sz w:val="28"/>
        </w:rPr>
        <w:t xml:space="preserve">к Правилам благоустройства территории Переясловского сельского поселения Брюховецкого района </w:t>
      </w:r>
    </w:p>
    <w:p w:rsidR="001679A2" w:rsidRPr="00924FE0" w:rsidRDefault="001679A2" w:rsidP="001679A2">
      <w:pPr>
        <w:ind w:firstLineChars="851" w:firstLine="2383"/>
        <w:jc w:val="right"/>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ind w:firstLineChars="851" w:firstLine="2383"/>
        <w:jc w:val="both"/>
        <w:rPr>
          <w:sz w:val="28"/>
          <w:szCs w:val="28"/>
        </w:rPr>
      </w:pPr>
    </w:p>
    <w:p w:rsidR="001679A2" w:rsidRPr="00924FE0" w:rsidRDefault="001679A2" w:rsidP="001679A2">
      <w:pPr>
        <w:jc w:val="center"/>
        <w:rPr>
          <w:sz w:val="28"/>
          <w:szCs w:val="28"/>
        </w:rPr>
      </w:pPr>
      <w:r w:rsidRPr="00924FE0">
        <w:rPr>
          <w:sz w:val="28"/>
          <w:szCs w:val="28"/>
        </w:rPr>
        <w:t>ВИДЫ ПОКРЫТИЯ ТРАНСПОРТНЫХ И ПЕШЕХОДНЫХ КОММУНИКАЦИЙ</w:t>
      </w:r>
    </w:p>
    <w:p w:rsidR="001679A2" w:rsidRPr="00924FE0" w:rsidRDefault="001679A2" w:rsidP="001679A2">
      <w:pPr>
        <w:jc w:val="center"/>
        <w:rPr>
          <w:sz w:val="28"/>
          <w:szCs w:val="28"/>
        </w:rPr>
      </w:pPr>
    </w:p>
    <w:p w:rsidR="001679A2" w:rsidRPr="00924FE0" w:rsidRDefault="001679A2" w:rsidP="001679A2">
      <w:pPr>
        <w:jc w:val="center"/>
        <w:rPr>
          <w:sz w:val="28"/>
          <w:szCs w:val="28"/>
        </w:rPr>
      </w:pPr>
      <w:r w:rsidRPr="00924FE0">
        <w:rPr>
          <w:sz w:val="28"/>
          <w:szCs w:val="28"/>
        </w:rPr>
        <w:t>Таблица 1. Покрытия транспортных коммуникаций</w:t>
      </w:r>
    </w:p>
    <w:p w:rsidR="001679A2" w:rsidRPr="00924FE0" w:rsidRDefault="001679A2" w:rsidP="001679A2">
      <w:pPr>
        <w:ind w:firstLineChars="851" w:firstLine="238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5"/>
        <w:gridCol w:w="3725"/>
        <w:gridCol w:w="2234"/>
      </w:tblGrid>
      <w:tr w:rsidR="001679A2" w:rsidRPr="00924FE0" w:rsidTr="00C76B0F">
        <w:tc>
          <w:tcPr>
            <w:tcW w:w="0" w:type="auto"/>
          </w:tcPr>
          <w:p w:rsidR="001679A2" w:rsidRPr="00924FE0" w:rsidRDefault="001679A2" w:rsidP="00C76B0F">
            <w:pPr>
              <w:jc w:val="center"/>
              <w:rPr>
                <w:bCs/>
              </w:rPr>
            </w:pPr>
            <w:r w:rsidRPr="00924FE0">
              <w:rPr>
                <w:bCs/>
              </w:rPr>
              <w:t xml:space="preserve">Объект комплексного благоустройства улично-дорожной сети </w:t>
            </w:r>
          </w:p>
        </w:tc>
        <w:tc>
          <w:tcPr>
            <w:tcW w:w="0" w:type="auto"/>
          </w:tcPr>
          <w:p w:rsidR="001679A2" w:rsidRPr="00924FE0" w:rsidRDefault="001679A2" w:rsidP="00C76B0F">
            <w:pPr>
              <w:jc w:val="center"/>
              <w:rPr>
                <w:bCs/>
              </w:rPr>
            </w:pPr>
            <w:r w:rsidRPr="00924FE0">
              <w:rPr>
                <w:bCs/>
              </w:rPr>
              <w:t xml:space="preserve">Материал верхнего слоя покрытия проезжей части </w:t>
            </w:r>
          </w:p>
        </w:tc>
        <w:tc>
          <w:tcPr>
            <w:tcW w:w="0" w:type="auto"/>
          </w:tcPr>
          <w:p w:rsidR="001679A2" w:rsidRPr="00924FE0" w:rsidRDefault="001679A2" w:rsidP="00C76B0F">
            <w:pPr>
              <w:jc w:val="center"/>
              <w:rPr>
                <w:bCs/>
              </w:rPr>
            </w:pPr>
            <w:r w:rsidRPr="00924FE0">
              <w:rPr>
                <w:bCs/>
              </w:rPr>
              <w:t xml:space="preserve">Нормативный документ </w:t>
            </w:r>
          </w:p>
        </w:tc>
      </w:tr>
      <w:tr w:rsidR="001679A2" w:rsidRPr="00924FE0" w:rsidTr="00C76B0F">
        <w:tc>
          <w:tcPr>
            <w:tcW w:w="0" w:type="auto"/>
          </w:tcPr>
          <w:p w:rsidR="001679A2" w:rsidRPr="00924FE0" w:rsidRDefault="001679A2" w:rsidP="00C76B0F">
            <w:r w:rsidRPr="00924FE0">
              <w:t>Улицы и дороги</w:t>
            </w:r>
          </w:p>
          <w:p w:rsidR="001679A2" w:rsidRPr="00924FE0" w:rsidRDefault="001679A2" w:rsidP="00C76B0F">
            <w:r w:rsidRPr="00924FE0">
              <w:t xml:space="preserve">Магистральные улицы общегородского значения: </w:t>
            </w:r>
          </w:p>
          <w:p w:rsidR="001679A2" w:rsidRPr="00924FE0" w:rsidRDefault="001679A2" w:rsidP="00C76B0F">
            <w:r w:rsidRPr="00924FE0">
              <w:t>- с непрерывным движением</w:t>
            </w:r>
          </w:p>
          <w:p w:rsidR="001679A2" w:rsidRPr="00924FE0" w:rsidRDefault="001679A2" w:rsidP="00C76B0F"/>
          <w:p w:rsidR="001679A2" w:rsidRPr="00924FE0" w:rsidRDefault="001679A2" w:rsidP="00C76B0F">
            <w:pPr>
              <w:spacing w:after="120"/>
            </w:pPr>
          </w:p>
          <w:p w:rsidR="001679A2" w:rsidRPr="00924FE0" w:rsidRDefault="001679A2" w:rsidP="00C76B0F">
            <w:r w:rsidRPr="00924FE0">
              <w:t>- с регулируемым движением</w:t>
            </w:r>
          </w:p>
        </w:tc>
        <w:tc>
          <w:tcPr>
            <w:tcW w:w="0" w:type="auto"/>
          </w:tcPr>
          <w:p w:rsidR="001679A2" w:rsidRPr="00924FE0" w:rsidRDefault="001679A2" w:rsidP="00C76B0F">
            <w:r w:rsidRPr="00924FE0">
              <w:t>Асфальтобетон:</w:t>
            </w:r>
          </w:p>
          <w:p w:rsidR="001679A2" w:rsidRPr="00924FE0" w:rsidRDefault="001679A2" w:rsidP="00C76B0F">
            <w:r w:rsidRPr="00924FE0">
              <w:t>- типов</w:t>
            </w:r>
            <w:proofErr w:type="gramStart"/>
            <w:r w:rsidRPr="00924FE0">
              <w:t xml:space="preserve"> А</w:t>
            </w:r>
            <w:proofErr w:type="gramEnd"/>
            <w:r w:rsidRPr="00924FE0">
              <w:t xml:space="preserve"> и Б, 1 марки; </w:t>
            </w:r>
          </w:p>
          <w:p w:rsidR="001679A2" w:rsidRPr="00924FE0" w:rsidRDefault="001679A2" w:rsidP="00C76B0F">
            <w:r w:rsidRPr="00924FE0">
              <w:t xml:space="preserve">- </w:t>
            </w:r>
            <w:proofErr w:type="spellStart"/>
            <w:r w:rsidRPr="00924FE0">
              <w:t>щебнемастичный</w:t>
            </w:r>
            <w:proofErr w:type="spellEnd"/>
            <w:r w:rsidRPr="00924FE0">
              <w:t>;</w:t>
            </w:r>
          </w:p>
          <w:p w:rsidR="001679A2" w:rsidRPr="00924FE0" w:rsidRDefault="001679A2" w:rsidP="00C76B0F">
            <w:r w:rsidRPr="00924FE0">
              <w:t>- литой тип II.</w:t>
            </w:r>
          </w:p>
          <w:p w:rsidR="001679A2" w:rsidRPr="00924FE0" w:rsidRDefault="001679A2" w:rsidP="00C76B0F">
            <w:pPr>
              <w:spacing w:after="120"/>
            </w:pPr>
            <w:r w:rsidRPr="00924FE0">
              <w:t>Смеси для шероховатых слоев износа.</w:t>
            </w:r>
          </w:p>
          <w:p w:rsidR="001679A2" w:rsidRPr="00924FE0" w:rsidRDefault="001679A2" w:rsidP="00C76B0F">
            <w:r w:rsidRPr="00924FE0">
              <w:t>То же</w:t>
            </w:r>
          </w:p>
        </w:tc>
        <w:tc>
          <w:tcPr>
            <w:tcW w:w="0" w:type="auto"/>
          </w:tcPr>
          <w:p w:rsidR="001679A2" w:rsidRPr="00924FE0" w:rsidRDefault="001679A2" w:rsidP="00C76B0F">
            <w:r w:rsidRPr="00924FE0">
              <w:t>   ГОСТ 9128-97</w:t>
            </w:r>
          </w:p>
          <w:p w:rsidR="001679A2" w:rsidRPr="00924FE0" w:rsidRDefault="001679A2" w:rsidP="00C76B0F">
            <w:r w:rsidRPr="00924FE0">
              <w:t>ТУ-5718-001 - 00011168-2000</w:t>
            </w:r>
          </w:p>
          <w:p w:rsidR="001679A2" w:rsidRPr="00924FE0" w:rsidRDefault="001679A2" w:rsidP="00C76B0F">
            <w:r w:rsidRPr="00924FE0">
              <w:t>ТУ 400-24-158-89*</w:t>
            </w:r>
          </w:p>
          <w:p w:rsidR="001679A2" w:rsidRPr="00924FE0" w:rsidRDefault="001679A2" w:rsidP="00C76B0F">
            <w:pPr>
              <w:spacing w:after="120"/>
            </w:pPr>
            <w:r w:rsidRPr="00924FE0">
              <w:t>ТУ 57-1841 02804042596-01</w:t>
            </w:r>
          </w:p>
          <w:p w:rsidR="001679A2" w:rsidRPr="00924FE0" w:rsidRDefault="001679A2" w:rsidP="00C76B0F">
            <w:r w:rsidRPr="00924FE0">
              <w:t>То же</w:t>
            </w:r>
          </w:p>
        </w:tc>
      </w:tr>
      <w:tr w:rsidR="001679A2" w:rsidRPr="00924FE0" w:rsidTr="00C76B0F">
        <w:tc>
          <w:tcPr>
            <w:tcW w:w="0" w:type="auto"/>
          </w:tcPr>
          <w:p w:rsidR="001679A2" w:rsidRPr="00924FE0" w:rsidRDefault="001679A2" w:rsidP="00C76B0F">
            <w:pPr>
              <w:spacing w:after="120"/>
            </w:pPr>
            <w:r w:rsidRPr="00924FE0">
              <w:lastRenderedPageBreak/>
              <w:t xml:space="preserve">Магистральные улицы районного значения </w:t>
            </w:r>
          </w:p>
        </w:tc>
        <w:tc>
          <w:tcPr>
            <w:tcW w:w="0" w:type="auto"/>
          </w:tcPr>
          <w:p w:rsidR="001679A2" w:rsidRPr="00924FE0" w:rsidRDefault="001679A2" w:rsidP="00C76B0F">
            <w:pPr>
              <w:spacing w:after="120"/>
            </w:pPr>
            <w:r w:rsidRPr="00924FE0">
              <w:t>Асфальтобетон типов</w:t>
            </w:r>
            <w:proofErr w:type="gramStart"/>
            <w:r w:rsidRPr="00924FE0">
              <w:t xml:space="preserve"> Б</w:t>
            </w:r>
            <w:proofErr w:type="gramEnd"/>
            <w:r w:rsidRPr="00924FE0">
              <w:t xml:space="preserve"> и В, I марки </w:t>
            </w:r>
          </w:p>
        </w:tc>
        <w:tc>
          <w:tcPr>
            <w:tcW w:w="0" w:type="auto"/>
          </w:tcPr>
          <w:p w:rsidR="001679A2" w:rsidRPr="00924FE0" w:rsidRDefault="001679A2" w:rsidP="00C76B0F">
            <w:pPr>
              <w:spacing w:after="120"/>
            </w:pPr>
            <w:r w:rsidRPr="00924FE0">
              <w:t xml:space="preserve">ГОСТ 9128-97 </w:t>
            </w:r>
          </w:p>
        </w:tc>
      </w:tr>
      <w:tr w:rsidR="001679A2" w:rsidRPr="00924FE0" w:rsidTr="00C76B0F">
        <w:tc>
          <w:tcPr>
            <w:tcW w:w="0" w:type="auto"/>
          </w:tcPr>
          <w:p w:rsidR="001679A2" w:rsidRPr="00924FE0" w:rsidRDefault="001679A2" w:rsidP="00C76B0F">
            <w:pPr>
              <w:spacing w:after="120"/>
            </w:pPr>
            <w:r w:rsidRPr="00924FE0">
              <w:t xml:space="preserve">Местного значения: </w:t>
            </w:r>
          </w:p>
          <w:p w:rsidR="001679A2" w:rsidRPr="00924FE0" w:rsidRDefault="001679A2" w:rsidP="00C76B0F">
            <w:pPr>
              <w:spacing w:after="120"/>
            </w:pPr>
            <w:r w:rsidRPr="00924FE0">
              <w:t>- в жилой застройке</w:t>
            </w:r>
          </w:p>
          <w:p w:rsidR="001679A2" w:rsidRPr="00924FE0" w:rsidRDefault="001679A2" w:rsidP="00C76B0F">
            <w:pPr>
              <w:spacing w:after="120"/>
            </w:pPr>
            <w:r w:rsidRPr="00924FE0">
              <w:t>- в производственной и коммунально-складской зонах</w:t>
            </w:r>
          </w:p>
        </w:tc>
        <w:tc>
          <w:tcPr>
            <w:tcW w:w="0" w:type="auto"/>
          </w:tcPr>
          <w:p w:rsidR="001679A2" w:rsidRPr="00924FE0" w:rsidRDefault="001679A2" w:rsidP="00C76B0F">
            <w:pPr>
              <w:spacing w:after="120"/>
            </w:pPr>
            <w:r w:rsidRPr="00924FE0">
              <w:t>Асфальтобетон типов</w:t>
            </w:r>
            <w:proofErr w:type="gramStart"/>
            <w:r w:rsidRPr="00924FE0">
              <w:t xml:space="preserve"> В</w:t>
            </w:r>
            <w:proofErr w:type="gramEnd"/>
            <w:r w:rsidRPr="00924FE0">
              <w:t>, Г и Д</w:t>
            </w:r>
          </w:p>
          <w:p w:rsidR="001679A2" w:rsidRPr="00924FE0" w:rsidRDefault="001679A2" w:rsidP="00C76B0F">
            <w:pPr>
              <w:spacing w:after="120"/>
            </w:pPr>
            <w:r w:rsidRPr="00924FE0">
              <w:t>Асфальтобетон типов</w:t>
            </w:r>
            <w:proofErr w:type="gramStart"/>
            <w:r w:rsidRPr="00924FE0">
              <w:t xml:space="preserve"> Б</w:t>
            </w:r>
            <w:proofErr w:type="gramEnd"/>
            <w:r w:rsidRPr="00924FE0">
              <w:t xml:space="preserve"> и В</w:t>
            </w:r>
          </w:p>
        </w:tc>
        <w:tc>
          <w:tcPr>
            <w:tcW w:w="0" w:type="auto"/>
          </w:tcPr>
          <w:p w:rsidR="001679A2" w:rsidRPr="00924FE0" w:rsidRDefault="001679A2" w:rsidP="00C76B0F">
            <w:pPr>
              <w:spacing w:after="120"/>
            </w:pPr>
            <w:r w:rsidRPr="00924FE0">
              <w:t>ГОСТ 9128-97</w:t>
            </w:r>
          </w:p>
          <w:p w:rsidR="001679A2" w:rsidRPr="00924FE0" w:rsidRDefault="001679A2" w:rsidP="00C76B0F">
            <w:pPr>
              <w:spacing w:after="120"/>
            </w:pPr>
            <w:r w:rsidRPr="00924FE0">
              <w:t>ГОСТ 9128-97</w:t>
            </w:r>
          </w:p>
        </w:tc>
      </w:tr>
      <w:tr w:rsidR="001679A2" w:rsidRPr="00924FE0" w:rsidTr="00C76B0F">
        <w:tc>
          <w:tcPr>
            <w:tcW w:w="0" w:type="auto"/>
          </w:tcPr>
          <w:p w:rsidR="001679A2" w:rsidRPr="00924FE0" w:rsidRDefault="001679A2" w:rsidP="00C76B0F">
            <w:r w:rsidRPr="00924FE0">
              <w:t xml:space="preserve">Площади </w:t>
            </w:r>
          </w:p>
          <w:p w:rsidR="001679A2" w:rsidRPr="00924FE0" w:rsidRDefault="001679A2" w:rsidP="00C76B0F">
            <w:r w:rsidRPr="00924FE0">
              <w:t xml:space="preserve">Представительские, </w:t>
            </w:r>
            <w:proofErr w:type="spellStart"/>
            <w:r w:rsidRPr="00924FE0">
              <w:t>приобъектные</w:t>
            </w:r>
            <w:proofErr w:type="spellEnd"/>
            <w:r w:rsidRPr="00924FE0">
              <w:t>, общественно-транспортные</w:t>
            </w:r>
          </w:p>
          <w:p w:rsidR="001679A2" w:rsidRPr="00924FE0" w:rsidRDefault="001679A2" w:rsidP="00C76B0F">
            <w:r w:rsidRPr="00924FE0">
              <w:t>Транспортных развязок</w:t>
            </w:r>
          </w:p>
        </w:tc>
        <w:tc>
          <w:tcPr>
            <w:tcW w:w="0" w:type="auto"/>
          </w:tcPr>
          <w:p w:rsidR="001679A2" w:rsidRPr="00924FE0" w:rsidRDefault="001679A2" w:rsidP="00C76B0F">
            <w:r w:rsidRPr="00924FE0">
              <w:t>Асфальтобетон типов</w:t>
            </w:r>
            <w:proofErr w:type="gramStart"/>
            <w:r w:rsidRPr="00924FE0">
              <w:t xml:space="preserve"> Б</w:t>
            </w:r>
            <w:proofErr w:type="gramEnd"/>
            <w:r w:rsidRPr="00924FE0">
              <w:t xml:space="preserve"> и В. </w:t>
            </w:r>
          </w:p>
          <w:p w:rsidR="001679A2" w:rsidRPr="00924FE0" w:rsidRDefault="001679A2" w:rsidP="00C76B0F">
            <w:r w:rsidRPr="00924FE0">
              <w:t>Пластбетон цветной.</w:t>
            </w:r>
          </w:p>
          <w:p w:rsidR="001679A2" w:rsidRPr="00924FE0" w:rsidRDefault="001679A2" w:rsidP="00C76B0F">
            <w:r w:rsidRPr="00924FE0">
              <w:t>Штучные элементы из искусственного или природного камня.</w:t>
            </w:r>
          </w:p>
          <w:p w:rsidR="001679A2" w:rsidRPr="00924FE0" w:rsidRDefault="001679A2" w:rsidP="00C76B0F">
            <w:r w:rsidRPr="00924FE0">
              <w:t>Асфальтобетон:</w:t>
            </w:r>
          </w:p>
          <w:p w:rsidR="001679A2" w:rsidRPr="00924FE0" w:rsidRDefault="001679A2" w:rsidP="00C76B0F">
            <w:r w:rsidRPr="00924FE0">
              <w:t>- типов</w:t>
            </w:r>
            <w:proofErr w:type="gramStart"/>
            <w:r w:rsidRPr="00924FE0">
              <w:t xml:space="preserve"> А</w:t>
            </w:r>
            <w:proofErr w:type="gramEnd"/>
            <w:r w:rsidRPr="00924FE0">
              <w:t xml:space="preserve"> и Б; </w:t>
            </w:r>
          </w:p>
          <w:p w:rsidR="001679A2" w:rsidRPr="00924FE0" w:rsidRDefault="001679A2" w:rsidP="00C76B0F">
            <w:r w:rsidRPr="00924FE0">
              <w:t xml:space="preserve">- </w:t>
            </w:r>
            <w:proofErr w:type="spellStart"/>
            <w:r w:rsidRPr="00924FE0">
              <w:t>щебнемастичный</w:t>
            </w:r>
            <w:proofErr w:type="spellEnd"/>
          </w:p>
        </w:tc>
        <w:tc>
          <w:tcPr>
            <w:tcW w:w="0" w:type="auto"/>
          </w:tcPr>
          <w:p w:rsidR="001679A2" w:rsidRPr="00924FE0" w:rsidRDefault="001679A2" w:rsidP="00C76B0F">
            <w:r w:rsidRPr="00924FE0">
              <w:t xml:space="preserve">ГОСТ 9128-97 </w:t>
            </w:r>
          </w:p>
          <w:p w:rsidR="001679A2" w:rsidRPr="00924FE0" w:rsidRDefault="001679A2" w:rsidP="00C76B0F">
            <w:r w:rsidRPr="00924FE0">
              <w:t>ТУ 400-24-110-76</w:t>
            </w:r>
          </w:p>
          <w:p w:rsidR="001679A2" w:rsidRPr="00924FE0" w:rsidRDefault="001679A2" w:rsidP="00C76B0F">
            <w:r w:rsidRPr="00924FE0">
              <w:t>ГОСТ 9128-97</w:t>
            </w:r>
          </w:p>
          <w:p w:rsidR="001679A2" w:rsidRPr="00924FE0" w:rsidRDefault="001679A2" w:rsidP="00C76B0F">
            <w:r w:rsidRPr="00924FE0">
              <w:t>ТУ 5718-001-00011168-2000</w:t>
            </w:r>
          </w:p>
        </w:tc>
      </w:tr>
      <w:tr w:rsidR="001679A2" w:rsidRPr="00924FE0" w:rsidTr="00C76B0F">
        <w:tc>
          <w:tcPr>
            <w:tcW w:w="0" w:type="auto"/>
          </w:tcPr>
          <w:p w:rsidR="001679A2" w:rsidRPr="00924FE0" w:rsidRDefault="001679A2" w:rsidP="00C76B0F">
            <w:r w:rsidRPr="00924FE0">
              <w:t xml:space="preserve">Искусственные сооружения </w:t>
            </w:r>
          </w:p>
          <w:p w:rsidR="001679A2" w:rsidRPr="00924FE0" w:rsidRDefault="001679A2" w:rsidP="00C76B0F">
            <w:r w:rsidRPr="00924FE0">
              <w:t>Мосты, эстакады, путепроводы, тоннели</w:t>
            </w:r>
          </w:p>
        </w:tc>
        <w:tc>
          <w:tcPr>
            <w:tcW w:w="0" w:type="auto"/>
          </w:tcPr>
          <w:p w:rsidR="001679A2" w:rsidRPr="00924FE0" w:rsidRDefault="001679A2" w:rsidP="00C76B0F">
            <w:r w:rsidRPr="00924FE0">
              <w:t xml:space="preserve">Асфальтобетон: </w:t>
            </w:r>
          </w:p>
          <w:p w:rsidR="001679A2" w:rsidRPr="00924FE0" w:rsidRDefault="001679A2" w:rsidP="00C76B0F">
            <w:r w:rsidRPr="00924FE0">
              <w:t>- тип</w:t>
            </w:r>
            <w:proofErr w:type="gramStart"/>
            <w:r w:rsidRPr="00924FE0">
              <w:t xml:space="preserve"> Б</w:t>
            </w:r>
            <w:proofErr w:type="gramEnd"/>
            <w:r w:rsidRPr="00924FE0">
              <w:t>;</w:t>
            </w:r>
          </w:p>
          <w:p w:rsidR="001679A2" w:rsidRPr="00924FE0" w:rsidRDefault="001679A2" w:rsidP="00C76B0F">
            <w:r w:rsidRPr="00924FE0">
              <w:t xml:space="preserve">- </w:t>
            </w:r>
            <w:proofErr w:type="spellStart"/>
            <w:r w:rsidRPr="00924FE0">
              <w:t>щебнемастичный</w:t>
            </w:r>
            <w:proofErr w:type="spellEnd"/>
            <w:r w:rsidRPr="00924FE0">
              <w:t>;</w:t>
            </w:r>
          </w:p>
        </w:tc>
        <w:tc>
          <w:tcPr>
            <w:tcW w:w="0" w:type="auto"/>
          </w:tcPr>
          <w:p w:rsidR="001679A2" w:rsidRPr="00924FE0" w:rsidRDefault="001679A2" w:rsidP="00C76B0F">
            <w:r w:rsidRPr="00924FE0">
              <w:t xml:space="preserve">ГОСТ 9128-97 </w:t>
            </w:r>
          </w:p>
          <w:p w:rsidR="001679A2" w:rsidRPr="00924FE0" w:rsidRDefault="001679A2" w:rsidP="00C76B0F">
            <w:r w:rsidRPr="00924FE0">
              <w:t>ТУ-5718-001-00011168-2000</w:t>
            </w:r>
          </w:p>
          <w:p w:rsidR="001679A2" w:rsidRPr="00924FE0" w:rsidRDefault="001679A2" w:rsidP="00C76B0F">
            <w:r w:rsidRPr="00924FE0">
              <w:t>ТУ 400-24-158-89*</w:t>
            </w:r>
          </w:p>
        </w:tc>
      </w:tr>
      <w:tr w:rsidR="001679A2" w:rsidRPr="00924FE0" w:rsidTr="00C76B0F">
        <w:tc>
          <w:tcPr>
            <w:tcW w:w="0" w:type="auto"/>
          </w:tcPr>
          <w:p w:rsidR="001679A2" w:rsidRPr="00924FE0" w:rsidRDefault="001679A2" w:rsidP="00C76B0F"/>
        </w:tc>
        <w:tc>
          <w:tcPr>
            <w:tcW w:w="0" w:type="auto"/>
          </w:tcPr>
          <w:p w:rsidR="001679A2" w:rsidRPr="00924FE0" w:rsidRDefault="001679A2" w:rsidP="00C76B0F">
            <w:r w:rsidRPr="00924FE0">
              <w:t xml:space="preserve">- </w:t>
            </w:r>
            <w:proofErr w:type="gramStart"/>
            <w:r w:rsidRPr="00924FE0">
              <w:t>литой</w:t>
            </w:r>
            <w:proofErr w:type="gramEnd"/>
            <w:r w:rsidRPr="00924FE0">
              <w:t xml:space="preserve"> типов I и II. Смеси для шероховатых слоев износа </w:t>
            </w:r>
          </w:p>
        </w:tc>
        <w:tc>
          <w:tcPr>
            <w:tcW w:w="0" w:type="auto"/>
          </w:tcPr>
          <w:p w:rsidR="001679A2" w:rsidRPr="00924FE0" w:rsidRDefault="001679A2" w:rsidP="00C76B0F">
            <w:r w:rsidRPr="00924FE0">
              <w:t>ТУ 57-1841-02804042596-0</w:t>
            </w:r>
          </w:p>
        </w:tc>
      </w:tr>
    </w:tbl>
    <w:p w:rsidR="001679A2" w:rsidRPr="00924FE0" w:rsidRDefault="001679A2" w:rsidP="001679A2">
      <w:pPr>
        <w:ind w:firstLineChars="851" w:firstLine="2383"/>
        <w:jc w:val="center"/>
        <w:rPr>
          <w:sz w:val="28"/>
          <w:szCs w:val="28"/>
        </w:rPr>
      </w:pPr>
    </w:p>
    <w:p w:rsidR="001679A2" w:rsidRPr="00924FE0" w:rsidRDefault="001679A2" w:rsidP="001679A2">
      <w:pPr>
        <w:ind w:firstLineChars="851" w:firstLine="2383"/>
        <w:jc w:val="center"/>
        <w:rPr>
          <w:sz w:val="28"/>
          <w:szCs w:val="28"/>
        </w:rPr>
      </w:pPr>
    </w:p>
    <w:p w:rsidR="001679A2" w:rsidRPr="00924FE0" w:rsidRDefault="001679A2" w:rsidP="001679A2">
      <w:pPr>
        <w:ind w:firstLineChars="851" w:firstLine="2383"/>
        <w:jc w:val="center"/>
        <w:rPr>
          <w:sz w:val="28"/>
          <w:szCs w:val="28"/>
        </w:rPr>
      </w:pPr>
    </w:p>
    <w:p w:rsidR="001679A2" w:rsidRPr="00924FE0" w:rsidRDefault="001679A2" w:rsidP="001679A2">
      <w:pPr>
        <w:ind w:firstLineChars="851" w:firstLine="2383"/>
        <w:jc w:val="center"/>
        <w:rPr>
          <w:sz w:val="28"/>
          <w:szCs w:val="28"/>
        </w:rPr>
      </w:pPr>
    </w:p>
    <w:p w:rsidR="001679A2" w:rsidRPr="00924FE0" w:rsidRDefault="001679A2" w:rsidP="001679A2">
      <w:pPr>
        <w:ind w:firstLineChars="851" w:firstLine="2383"/>
        <w:jc w:val="center"/>
        <w:rPr>
          <w:sz w:val="28"/>
          <w:szCs w:val="28"/>
        </w:rPr>
      </w:pPr>
    </w:p>
    <w:p w:rsidR="001679A2" w:rsidRPr="00924FE0" w:rsidRDefault="001679A2" w:rsidP="001679A2">
      <w:pPr>
        <w:jc w:val="center"/>
        <w:rPr>
          <w:sz w:val="28"/>
          <w:szCs w:val="28"/>
        </w:rPr>
      </w:pPr>
      <w:r w:rsidRPr="00924FE0">
        <w:rPr>
          <w:sz w:val="28"/>
          <w:szCs w:val="28"/>
        </w:rPr>
        <w:t>Таблица 2. Покрытия пешеходных коммуникаций</w:t>
      </w:r>
    </w:p>
    <w:p w:rsidR="001679A2" w:rsidRPr="00924FE0" w:rsidRDefault="001679A2" w:rsidP="001679A2">
      <w:pPr>
        <w:ind w:firstLineChars="851" w:firstLine="2383"/>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0"/>
        <w:gridCol w:w="1909"/>
        <w:gridCol w:w="1948"/>
        <w:gridCol w:w="1929"/>
        <w:gridCol w:w="1843"/>
      </w:tblGrid>
      <w:tr w:rsidR="001679A2" w:rsidRPr="00924FE0" w:rsidTr="00C76B0F">
        <w:tc>
          <w:tcPr>
            <w:tcW w:w="2260" w:type="dxa"/>
            <w:vMerge w:val="restart"/>
            <w:vAlign w:val="center"/>
          </w:tcPr>
          <w:p w:rsidR="001679A2" w:rsidRPr="00924FE0" w:rsidRDefault="001679A2" w:rsidP="00C76B0F">
            <w:pPr>
              <w:jc w:val="center"/>
              <w:rPr>
                <w:bCs/>
              </w:rPr>
            </w:pPr>
            <w:r w:rsidRPr="00924FE0">
              <w:rPr>
                <w:bCs/>
              </w:rPr>
              <w:t xml:space="preserve">Объект комплексного благоустройства </w:t>
            </w:r>
          </w:p>
        </w:tc>
        <w:tc>
          <w:tcPr>
            <w:tcW w:w="7629" w:type="dxa"/>
            <w:gridSpan w:val="4"/>
            <w:vAlign w:val="center"/>
          </w:tcPr>
          <w:p w:rsidR="001679A2" w:rsidRPr="00924FE0" w:rsidRDefault="001679A2" w:rsidP="00C76B0F">
            <w:pPr>
              <w:jc w:val="center"/>
              <w:rPr>
                <w:bCs/>
              </w:rPr>
            </w:pPr>
            <w:r w:rsidRPr="00924FE0">
              <w:rPr>
                <w:bCs/>
              </w:rPr>
              <w:t xml:space="preserve">Материал покрытия: </w:t>
            </w:r>
          </w:p>
        </w:tc>
      </w:tr>
      <w:tr w:rsidR="001679A2" w:rsidRPr="00924FE0" w:rsidTr="00C76B0F">
        <w:tc>
          <w:tcPr>
            <w:tcW w:w="2260" w:type="dxa"/>
            <w:vMerge/>
            <w:vAlign w:val="center"/>
          </w:tcPr>
          <w:p w:rsidR="001679A2" w:rsidRPr="00924FE0" w:rsidRDefault="001679A2" w:rsidP="00C76B0F">
            <w:pPr>
              <w:rPr>
                <w:bCs/>
              </w:rPr>
            </w:pPr>
          </w:p>
        </w:tc>
        <w:tc>
          <w:tcPr>
            <w:tcW w:w="1909" w:type="dxa"/>
            <w:vAlign w:val="center"/>
          </w:tcPr>
          <w:p w:rsidR="001679A2" w:rsidRPr="00924FE0" w:rsidRDefault="001679A2" w:rsidP="00C76B0F">
            <w:r w:rsidRPr="00924FE0">
              <w:t xml:space="preserve">тротуара </w:t>
            </w:r>
          </w:p>
        </w:tc>
        <w:tc>
          <w:tcPr>
            <w:tcW w:w="1948" w:type="dxa"/>
            <w:vAlign w:val="center"/>
          </w:tcPr>
          <w:p w:rsidR="001679A2" w:rsidRPr="00924FE0" w:rsidRDefault="001679A2" w:rsidP="00C76B0F">
            <w:r w:rsidRPr="00924FE0">
              <w:t xml:space="preserve">пешеходной зоны </w:t>
            </w:r>
          </w:p>
        </w:tc>
        <w:tc>
          <w:tcPr>
            <w:tcW w:w="1929" w:type="dxa"/>
            <w:vAlign w:val="center"/>
          </w:tcPr>
          <w:p w:rsidR="001679A2" w:rsidRPr="00924FE0" w:rsidRDefault="001679A2" w:rsidP="00C76B0F">
            <w:r w:rsidRPr="00924FE0">
              <w:t xml:space="preserve">дорожки на озелененной территории технической зоны </w:t>
            </w:r>
          </w:p>
        </w:tc>
        <w:tc>
          <w:tcPr>
            <w:tcW w:w="1843" w:type="dxa"/>
            <w:vAlign w:val="center"/>
          </w:tcPr>
          <w:p w:rsidR="001679A2" w:rsidRPr="00924FE0" w:rsidRDefault="001679A2" w:rsidP="00C76B0F">
            <w:r w:rsidRPr="00924FE0">
              <w:t xml:space="preserve">пандусов </w:t>
            </w:r>
          </w:p>
        </w:tc>
      </w:tr>
      <w:tr w:rsidR="001679A2" w:rsidRPr="00924FE0" w:rsidTr="00C76B0F">
        <w:tc>
          <w:tcPr>
            <w:tcW w:w="2260" w:type="dxa"/>
          </w:tcPr>
          <w:p w:rsidR="001679A2" w:rsidRPr="00924FE0" w:rsidRDefault="001679A2" w:rsidP="00C76B0F">
            <w:r w:rsidRPr="00924FE0">
              <w:t xml:space="preserve">Магистральные улицы общегородского и районного значения </w:t>
            </w:r>
          </w:p>
        </w:tc>
        <w:tc>
          <w:tcPr>
            <w:tcW w:w="1909" w:type="dxa"/>
          </w:tcPr>
          <w:p w:rsidR="001679A2" w:rsidRPr="00924FE0" w:rsidRDefault="001679A2" w:rsidP="00C76B0F">
            <w:r w:rsidRPr="00924FE0">
              <w:t xml:space="preserve">Асфальтобетон типов Г и Д. Штучные элементы из искусственного или природного камня </w:t>
            </w:r>
          </w:p>
        </w:tc>
        <w:tc>
          <w:tcPr>
            <w:tcW w:w="1948" w:type="dxa"/>
          </w:tcPr>
          <w:p w:rsidR="001679A2" w:rsidRPr="00924FE0" w:rsidRDefault="001679A2" w:rsidP="00C76B0F">
            <w:r w:rsidRPr="00924FE0">
              <w:t xml:space="preserve">    </w:t>
            </w:r>
          </w:p>
        </w:tc>
        <w:tc>
          <w:tcPr>
            <w:tcW w:w="1929" w:type="dxa"/>
          </w:tcPr>
          <w:p w:rsidR="001679A2" w:rsidRPr="00924FE0" w:rsidRDefault="001679A2" w:rsidP="00C76B0F">
            <w:r w:rsidRPr="00924FE0">
              <w:t xml:space="preserve">Штучные элементы из искусственного или природного камня. Смеси сыпучих материалов, неукреплённые или укреплённые </w:t>
            </w:r>
            <w:proofErr w:type="gramStart"/>
            <w:r w:rsidRPr="00924FE0">
              <w:t>вяжущим</w:t>
            </w:r>
            <w:proofErr w:type="gramEnd"/>
            <w:r w:rsidRPr="00924FE0">
              <w:t xml:space="preserve"> </w:t>
            </w:r>
          </w:p>
        </w:tc>
        <w:tc>
          <w:tcPr>
            <w:tcW w:w="1843" w:type="dxa"/>
          </w:tcPr>
          <w:p w:rsidR="001679A2" w:rsidRPr="00924FE0" w:rsidRDefault="001679A2" w:rsidP="00C76B0F">
            <w:r w:rsidRPr="00924FE0">
              <w:t xml:space="preserve">    </w:t>
            </w:r>
          </w:p>
        </w:tc>
      </w:tr>
      <w:tr w:rsidR="001679A2" w:rsidRPr="00924FE0" w:rsidTr="00C76B0F">
        <w:tc>
          <w:tcPr>
            <w:tcW w:w="2260" w:type="dxa"/>
          </w:tcPr>
          <w:p w:rsidR="001679A2" w:rsidRPr="00924FE0" w:rsidRDefault="001679A2" w:rsidP="00C76B0F">
            <w:r w:rsidRPr="00924FE0">
              <w:t xml:space="preserve">Улицы местного значения </w:t>
            </w:r>
          </w:p>
          <w:p w:rsidR="001679A2" w:rsidRPr="00924FE0" w:rsidRDefault="001679A2" w:rsidP="00C76B0F">
            <w:r w:rsidRPr="00924FE0">
              <w:t xml:space="preserve">в жилой застройке </w:t>
            </w:r>
          </w:p>
          <w:p w:rsidR="001679A2" w:rsidRPr="00924FE0" w:rsidRDefault="001679A2" w:rsidP="00C76B0F">
            <w:r w:rsidRPr="00924FE0">
              <w:t xml:space="preserve">в </w:t>
            </w:r>
            <w:r w:rsidRPr="00924FE0">
              <w:lastRenderedPageBreak/>
              <w:t xml:space="preserve">производственной и коммунально-складской зонах </w:t>
            </w:r>
          </w:p>
        </w:tc>
        <w:tc>
          <w:tcPr>
            <w:tcW w:w="1909" w:type="dxa"/>
          </w:tcPr>
          <w:p w:rsidR="001679A2" w:rsidRPr="00924FE0" w:rsidRDefault="001679A2" w:rsidP="00C76B0F">
            <w:r w:rsidRPr="00924FE0">
              <w:lastRenderedPageBreak/>
              <w:t xml:space="preserve">То же </w:t>
            </w:r>
          </w:p>
          <w:p w:rsidR="001679A2" w:rsidRPr="00924FE0" w:rsidRDefault="001679A2" w:rsidP="00C76B0F">
            <w:r w:rsidRPr="00924FE0">
              <w:t xml:space="preserve">    </w:t>
            </w:r>
          </w:p>
          <w:p w:rsidR="001679A2" w:rsidRPr="00924FE0" w:rsidRDefault="001679A2" w:rsidP="00C76B0F">
            <w:r w:rsidRPr="00924FE0">
              <w:t xml:space="preserve">Асфальтобетон типов Г и Д. </w:t>
            </w:r>
            <w:proofErr w:type="spellStart"/>
            <w:r w:rsidRPr="00924FE0">
              <w:lastRenderedPageBreak/>
              <w:t>Цементобетон</w:t>
            </w:r>
            <w:proofErr w:type="spellEnd"/>
            <w:r w:rsidRPr="00924FE0">
              <w:t xml:space="preserve"> </w:t>
            </w:r>
          </w:p>
        </w:tc>
        <w:tc>
          <w:tcPr>
            <w:tcW w:w="1948" w:type="dxa"/>
          </w:tcPr>
          <w:p w:rsidR="001679A2" w:rsidRPr="00924FE0" w:rsidRDefault="001679A2" w:rsidP="00C76B0F">
            <w:r w:rsidRPr="00924FE0">
              <w:lastRenderedPageBreak/>
              <w:t xml:space="preserve">- </w:t>
            </w:r>
          </w:p>
          <w:p w:rsidR="001679A2" w:rsidRPr="00924FE0" w:rsidRDefault="001679A2" w:rsidP="00C76B0F">
            <w:r w:rsidRPr="00924FE0">
              <w:t xml:space="preserve">    </w:t>
            </w:r>
          </w:p>
          <w:p w:rsidR="001679A2" w:rsidRPr="00924FE0" w:rsidRDefault="001679A2" w:rsidP="00C76B0F">
            <w:r w:rsidRPr="00924FE0">
              <w:t xml:space="preserve">    </w:t>
            </w:r>
          </w:p>
        </w:tc>
        <w:tc>
          <w:tcPr>
            <w:tcW w:w="1929" w:type="dxa"/>
          </w:tcPr>
          <w:p w:rsidR="001679A2" w:rsidRPr="00924FE0" w:rsidRDefault="001679A2" w:rsidP="00C76B0F">
            <w:r w:rsidRPr="00924FE0">
              <w:t xml:space="preserve">- </w:t>
            </w:r>
          </w:p>
          <w:p w:rsidR="001679A2" w:rsidRPr="00924FE0" w:rsidRDefault="001679A2" w:rsidP="00C76B0F">
            <w:r w:rsidRPr="00924FE0">
              <w:t xml:space="preserve">    </w:t>
            </w:r>
          </w:p>
          <w:p w:rsidR="001679A2" w:rsidRPr="00924FE0" w:rsidRDefault="001679A2" w:rsidP="00C76B0F">
            <w:r w:rsidRPr="00924FE0">
              <w:t xml:space="preserve">    </w:t>
            </w:r>
          </w:p>
        </w:tc>
        <w:tc>
          <w:tcPr>
            <w:tcW w:w="1843" w:type="dxa"/>
          </w:tcPr>
          <w:p w:rsidR="001679A2" w:rsidRPr="00924FE0" w:rsidRDefault="001679A2" w:rsidP="00C76B0F">
            <w:r w:rsidRPr="00924FE0">
              <w:t>Асфальтобетон типов</w:t>
            </w:r>
            <w:proofErr w:type="gramStart"/>
            <w:r w:rsidRPr="00924FE0">
              <w:t xml:space="preserve"> В</w:t>
            </w:r>
            <w:proofErr w:type="gramEnd"/>
            <w:r w:rsidRPr="00924FE0">
              <w:t xml:space="preserve">, Г и Д. </w:t>
            </w:r>
          </w:p>
          <w:p w:rsidR="001679A2" w:rsidRPr="00924FE0" w:rsidRDefault="001679A2" w:rsidP="00C76B0F">
            <w:proofErr w:type="spellStart"/>
            <w:r w:rsidRPr="00924FE0">
              <w:t>Цементобетон</w:t>
            </w:r>
            <w:proofErr w:type="spellEnd"/>
            <w:r w:rsidRPr="00924FE0">
              <w:t xml:space="preserve">. </w:t>
            </w:r>
          </w:p>
          <w:p w:rsidR="001679A2" w:rsidRPr="00924FE0" w:rsidRDefault="001679A2" w:rsidP="00C76B0F">
            <w:r w:rsidRPr="00924FE0">
              <w:t xml:space="preserve">    </w:t>
            </w:r>
          </w:p>
        </w:tc>
      </w:tr>
      <w:tr w:rsidR="001679A2" w:rsidRPr="00924FE0" w:rsidTr="00C76B0F">
        <w:tc>
          <w:tcPr>
            <w:tcW w:w="2260" w:type="dxa"/>
          </w:tcPr>
          <w:p w:rsidR="001679A2" w:rsidRPr="00924FE0" w:rsidRDefault="0049061B" w:rsidP="00C76B0F">
            <w:hyperlink r:id="rId29" w:anchor="8" w:history="1">
              <w:r w:rsidR="001679A2" w:rsidRPr="00924FE0">
                <w:rPr>
                  <w:rStyle w:val="af"/>
                  <w:color w:val="auto"/>
                </w:rPr>
                <w:t>Пешеходная улица</w:t>
              </w:r>
            </w:hyperlink>
            <w:r w:rsidR="001679A2" w:rsidRPr="00924FE0">
              <w:t xml:space="preserve"> </w:t>
            </w:r>
          </w:p>
        </w:tc>
        <w:tc>
          <w:tcPr>
            <w:tcW w:w="1909" w:type="dxa"/>
          </w:tcPr>
          <w:p w:rsidR="001679A2" w:rsidRPr="00924FE0" w:rsidRDefault="001679A2" w:rsidP="00C76B0F">
            <w:r w:rsidRPr="00924FE0">
              <w:t xml:space="preserve">Штучные элементы из искусственного или природного камня. Пластбетон цветной </w:t>
            </w:r>
          </w:p>
        </w:tc>
        <w:tc>
          <w:tcPr>
            <w:tcW w:w="1948" w:type="dxa"/>
          </w:tcPr>
          <w:p w:rsidR="001679A2" w:rsidRPr="00924FE0" w:rsidRDefault="001679A2" w:rsidP="00C76B0F">
            <w:r w:rsidRPr="00924FE0">
              <w:t xml:space="preserve">Штучные элементы из искусственного или природного камня. Пластбетон цветной </w:t>
            </w:r>
          </w:p>
        </w:tc>
        <w:tc>
          <w:tcPr>
            <w:tcW w:w="1929" w:type="dxa"/>
          </w:tcPr>
          <w:p w:rsidR="001679A2" w:rsidRPr="00924FE0" w:rsidRDefault="001679A2" w:rsidP="00C76B0F">
            <w:r w:rsidRPr="00924FE0">
              <w:t>    -</w:t>
            </w:r>
          </w:p>
        </w:tc>
        <w:tc>
          <w:tcPr>
            <w:tcW w:w="1843" w:type="dxa"/>
          </w:tcPr>
          <w:p w:rsidR="001679A2" w:rsidRPr="00924FE0" w:rsidRDefault="001679A2" w:rsidP="00C76B0F">
            <w:r w:rsidRPr="00924FE0">
              <w:t xml:space="preserve">    </w:t>
            </w:r>
          </w:p>
        </w:tc>
      </w:tr>
      <w:tr w:rsidR="001679A2" w:rsidRPr="00924FE0" w:rsidTr="00C76B0F">
        <w:tc>
          <w:tcPr>
            <w:tcW w:w="2260" w:type="dxa"/>
          </w:tcPr>
          <w:p w:rsidR="001679A2" w:rsidRPr="00924FE0" w:rsidRDefault="001679A2" w:rsidP="00C76B0F">
            <w:r w:rsidRPr="00924FE0">
              <w:t xml:space="preserve">Площади представительские, </w:t>
            </w:r>
            <w:proofErr w:type="spellStart"/>
            <w:r w:rsidRPr="00924FE0">
              <w:t>приобъектные</w:t>
            </w:r>
            <w:proofErr w:type="spellEnd"/>
            <w:r w:rsidRPr="00924FE0">
              <w:t xml:space="preserve">, общественно-транспортные </w:t>
            </w:r>
          </w:p>
          <w:p w:rsidR="001679A2" w:rsidRPr="00924FE0" w:rsidRDefault="001679A2" w:rsidP="00C76B0F"/>
          <w:p w:rsidR="001679A2" w:rsidRPr="00924FE0" w:rsidRDefault="001679A2" w:rsidP="00C76B0F"/>
          <w:p w:rsidR="001679A2" w:rsidRPr="00924FE0" w:rsidRDefault="001679A2" w:rsidP="00C76B0F"/>
          <w:p w:rsidR="001679A2" w:rsidRPr="00924FE0" w:rsidRDefault="001679A2" w:rsidP="00C76B0F">
            <w:r w:rsidRPr="00924FE0">
              <w:t xml:space="preserve">транспортных развязок </w:t>
            </w:r>
          </w:p>
        </w:tc>
        <w:tc>
          <w:tcPr>
            <w:tcW w:w="1909" w:type="dxa"/>
          </w:tcPr>
          <w:p w:rsidR="001679A2" w:rsidRPr="00924FE0" w:rsidRDefault="001679A2" w:rsidP="00C76B0F">
            <w:r w:rsidRPr="00924FE0">
              <w:t xml:space="preserve">Штучные элементы из искусственного или природного камня. Асфальтобетон типов Г и Д. Пластбетон цветной. </w:t>
            </w:r>
          </w:p>
          <w:p w:rsidR="001679A2" w:rsidRPr="00924FE0" w:rsidRDefault="001679A2" w:rsidP="00C76B0F"/>
          <w:p w:rsidR="001679A2" w:rsidRPr="00924FE0" w:rsidRDefault="001679A2" w:rsidP="00C76B0F">
            <w:r w:rsidRPr="00924FE0">
              <w:t xml:space="preserve">Штучные элементы из искусственного или природного камня. Асфальтобетон типов Г и Д. </w:t>
            </w:r>
          </w:p>
        </w:tc>
        <w:tc>
          <w:tcPr>
            <w:tcW w:w="1948" w:type="dxa"/>
          </w:tcPr>
          <w:p w:rsidR="001679A2" w:rsidRPr="00924FE0" w:rsidRDefault="001679A2" w:rsidP="00C76B0F">
            <w:r w:rsidRPr="00924FE0">
              <w:t xml:space="preserve">Штучные элементы из искусственного или природного камня. Асфальтобетон типов Г и Д. Пластбетон цветной. </w:t>
            </w:r>
          </w:p>
          <w:p w:rsidR="001679A2" w:rsidRPr="00924FE0" w:rsidRDefault="001679A2" w:rsidP="00C76B0F">
            <w:r w:rsidRPr="00924FE0">
              <w:t xml:space="preserve">    </w:t>
            </w:r>
          </w:p>
        </w:tc>
        <w:tc>
          <w:tcPr>
            <w:tcW w:w="1929" w:type="dxa"/>
          </w:tcPr>
          <w:p w:rsidR="001679A2" w:rsidRPr="00924FE0" w:rsidRDefault="001679A2" w:rsidP="00C76B0F"/>
        </w:tc>
        <w:tc>
          <w:tcPr>
            <w:tcW w:w="1843" w:type="dxa"/>
          </w:tcPr>
          <w:p w:rsidR="001679A2" w:rsidRPr="00924FE0" w:rsidRDefault="001679A2" w:rsidP="00C76B0F"/>
        </w:tc>
      </w:tr>
      <w:tr w:rsidR="001679A2" w:rsidRPr="00924FE0" w:rsidTr="00C76B0F">
        <w:trPr>
          <w:trHeight w:val="4340"/>
        </w:trPr>
        <w:tc>
          <w:tcPr>
            <w:tcW w:w="2260" w:type="dxa"/>
          </w:tcPr>
          <w:p w:rsidR="001679A2" w:rsidRPr="00924FE0" w:rsidRDefault="001679A2" w:rsidP="00C76B0F">
            <w:r w:rsidRPr="00924FE0">
              <w:t xml:space="preserve">Пешеходные переходы наземные, </w:t>
            </w:r>
          </w:p>
          <w:p w:rsidR="001679A2" w:rsidRPr="00924FE0" w:rsidRDefault="001679A2" w:rsidP="00C76B0F"/>
          <w:p w:rsidR="001679A2" w:rsidRPr="00924FE0" w:rsidRDefault="001679A2" w:rsidP="00C76B0F"/>
          <w:p w:rsidR="001679A2" w:rsidRPr="00924FE0" w:rsidRDefault="001679A2" w:rsidP="00C76B0F"/>
          <w:p w:rsidR="001679A2" w:rsidRPr="00924FE0" w:rsidRDefault="001679A2" w:rsidP="00C76B0F"/>
          <w:p w:rsidR="001679A2" w:rsidRPr="00924FE0" w:rsidRDefault="001679A2" w:rsidP="00C76B0F"/>
          <w:p w:rsidR="001679A2" w:rsidRPr="00924FE0" w:rsidRDefault="001679A2" w:rsidP="00C76B0F">
            <w:r w:rsidRPr="00924FE0">
              <w:t xml:space="preserve">подземные и надземные </w:t>
            </w:r>
          </w:p>
        </w:tc>
        <w:tc>
          <w:tcPr>
            <w:tcW w:w="1909" w:type="dxa"/>
          </w:tcPr>
          <w:p w:rsidR="001679A2" w:rsidRPr="00924FE0" w:rsidRDefault="001679A2" w:rsidP="00C76B0F">
            <w:r w:rsidRPr="00924FE0">
              <w:t xml:space="preserve">    </w:t>
            </w:r>
          </w:p>
          <w:p w:rsidR="001679A2" w:rsidRPr="00924FE0" w:rsidRDefault="001679A2" w:rsidP="00C76B0F">
            <w:r w:rsidRPr="00924FE0">
              <w:t xml:space="preserve">    </w:t>
            </w:r>
          </w:p>
        </w:tc>
        <w:tc>
          <w:tcPr>
            <w:tcW w:w="1948" w:type="dxa"/>
          </w:tcPr>
          <w:p w:rsidR="001679A2" w:rsidRPr="00924FE0" w:rsidRDefault="001679A2" w:rsidP="00C76B0F">
            <w:r w:rsidRPr="00924FE0">
              <w:t xml:space="preserve">То же, что и на проезжей части или Штучные элементы из искусственного или природного камня </w:t>
            </w:r>
          </w:p>
          <w:p w:rsidR="001679A2" w:rsidRPr="00924FE0" w:rsidRDefault="001679A2" w:rsidP="00C76B0F"/>
          <w:p w:rsidR="001679A2" w:rsidRPr="00924FE0" w:rsidRDefault="001679A2" w:rsidP="00C76B0F">
            <w:r w:rsidRPr="00924FE0">
              <w:t>Асфальтобетон: типов</w:t>
            </w:r>
            <w:proofErr w:type="gramStart"/>
            <w:r w:rsidRPr="00924FE0">
              <w:t xml:space="preserve"> В</w:t>
            </w:r>
            <w:proofErr w:type="gramEnd"/>
            <w:r w:rsidRPr="00924FE0">
              <w:t xml:space="preserve">, Г, Д. Штучные элементы из искусственного или природного камня. </w:t>
            </w:r>
          </w:p>
        </w:tc>
        <w:tc>
          <w:tcPr>
            <w:tcW w:w="1929" w:type="dxa"/>
          </w:tcPr>
          <w:p w:rsidR="001679A2" w:rsidRPr="00924FE0" w:rsidRDefault="001679A2" w:rsidP="00C76B0F">
            <w:r w:rsidRPr="00924FE0">
              <w:t xml:space="preserve">    </w:t>
            </w:r>
          </w:p>
          <w:p w:rsidR="001679A2" w:rsidRPr="00924FE0" w:rsidRDefault="001679A2" w:rsidP="00C76B0F">
            <w:r w:rsidRPr="00924FE0">
              <w:t xml:space="preserve">    </w:t>
            </w:r>
          </w:p>
        </w:tc>
        <w:tc>
          <w:tcPr>
            <w:tcW w:w="1843" w:type="dxa"/>
          </w:tcPr>
          <w:p w:rsidR="001679A2" w:rsidRPr="00924FE0" w:rsidRDefault="001679A2" w:rsidP="00C76B0F">
            <w:r w:rsidRPr="00924FE0">
              <w:t xml:space="preserve">    </w:t>
            </w:r>
          </w:p>
          <w:p w:rsidR="001679A2" w:rsidRPr="00924FE0" w:rsidRDefault="001679A2" w:rsidP="00C76B0F"/>
          <w:p w:rsidR="001679A2" w:rsidRPr="00924FE0" w:rsidRDefault="001679A2" w:rsidP="00C76B0F"/>
          <w:p w:rsidR="001679A2" w:rsidRPr="00924FE0" w:rsidRDefault="001679A2" w:rsidP="00C76B0F"/>
          <w:p w:rsidR="001679A2" w:rsidRPr="00924FE0" w:rsidRDefault="001679A2" w:rsidP="00C76B0F"/>
          <w:p w:rsidR="001679A2" w:rsidRPr="00924FE0" w:rsidRDefault="001679A2" w:rsidP="00C76B0F">
            <w:r w:rsidRPr="00924FE0">
              <w:t>Асфальтобетон типов</w:t>
            </w:r>
            <w:proofErr w:type="gramStart"/>
            <w:r w:rsidRPr="00924FE0">
              <w:t xml:space="preserve"> В</w:t>
            </w:r>
            <w:proofErr w:type="gramEnd"/>
            <w:r w:rsidRPr="00924FE0">
              <w:t xml:space="preserve">, Г, Д </w:t>
            </w:r>
          </w:p>
        </w:tc>
      </w:tr>
      <w:tr w:rsidR="001679A2" w:rsidRPr="00924FE0" w:rsidTr="00C76B0F">
        <w:tc>
          <w:tcPr>
            <w:tcW w:w="2260" w:type="dxa"/>
          </w:tcPr>
          <w:p w:rsidR="001679A2" w:rsidRPr="00924FE0" w:rsidRDefault="001679A2" w:rsidP="00C76B0F">
            <w:r w:rsidRPr="00924FE0">
              <w:t xml:space="preserve">Мосты, эстакады, путепроводы, тоннели </w:t>
            </w:r>
          </w:p>
        </w:tc>
        <w:tc>
          <w:tcPr>
            <w:tcW w:w="1909" w:type="dxa"/>
          </w:tcPr>
          <w:p w:rsidR="001679A2" w:rsidRPr="00924FE0" w:rsidRDefault="001679A2" w:rsidP="00C76B0F">
            <w:r w:rsidRPr="00924FE0">
              <w:t xml:space="preserve">Штучные элементы из искусственного или природного камня. Асфальтобетон типов Г и Д. </w:t>
            </w:r>
          </w:p>
        </w:tc>
        <w:tc>
          <w:tcPr>
            <w:tcW w:w="1948" w:type="dxa"/>
          </w:tcPr>
          <w:p w:rsidR="001679A2" w:rsidRPr="00924FE0" w:rsidRDefault="001679A2" w:rsidP="00C76B0F">
            <w:r w:rsidRPr="00924FE0">
              <w:t xml:space="preserve">- </w:t>
            </w:r>
          </w:p>
        </w:tc>
        <w:tc>
          <w:tcPr>
            <w:tcW w:w="1929" w:type="dxa"/>
          </w:tcPr>
          <w:p w:rsidR="001679A2" w:rsidRPr="00924FE0" w:rsidRDefault="001679A2" w:rsidP="00C76B0F">
            <w:r w:rsidRPr="00924FE0">
              <w:t xml:space="preserve">- </w:t>
            </w:r>
          </w:p>
        </w:tc>
        <w:tc>
          <w:tcPr>
            <w:tcW w:w="1843" w:type="dxa"/>
          </w:tcPr>
          <w:p w:rsidR="001679A2" w:rsidRPr="00924FE0" w:rsidRDefault="001679A2" w:rsidP="00C76B0F">
            <w:r w:rsidRPr="00924FE0">
              <w:t xml:space="preserve">То же </w:t>
            </w:r>
          </w:p>
        </w:tc>
      </w:tr>
    </w:tbl>
    <w:p w:rsidR="001679A2" w:rsidRPr="00924FE0" w:rsidRDefault="001679A2" w:rsidP="001679A2">
      <w:pPr>
        <w:spacing w:after="30"/>
        <w:rPr>
          <w:sz w:val="28"/>
          <w:szCs w:val="28"/>
        </w:rPr>
        <w:sectPr w:rsidR="001679A2" w:rsidRPr="00924FE0" w:rsidSect="008B081B">
          <w:headerReference w:type="default" r:id="rId30"/>
          <w:pgSz w:w="11906" w:h="16838"/>
          <w:pgMar w:top="1418" w:right="567" w:bottom="1134" w:left="1701" w:header="720" w:footer="720" w:gutter="0"/>
          <w:cols w:space="720"/>
          <w:titlePg/>
          <w:docGrid w:linePitch="360"/>
        </w:sectPr>
      </w:pPr>
    </w:p>
    <w:p w:rsidR="001679A2" w:rsidRPr="00924FE0" w:rsidRDefault="001679A2" w:rsidP="001679A2">
      <w:pPr>
        <w:pStyle w:val="14"/>
        <w:rPr>
          <w:sz w:val="28"/>
          <w:szCs w:val="28"/>
        </w:rPr>
      </w:pPr>
    </w:p>
    <w:sectPr w:rsidR="001679A2" w:rsidRPr="00924FE0" w:rsidSect="009C11CF">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DAA" w:rsidRDefault="00D76DAA" w:rsidP="009C11CF">
      <w:r>
        <w:separator/>
      </w:r>
    </w:p>
  </w:endnote>
  <w:endnote w:type="continuationSeparator" w:id="0">
    <w:p w:rsidR="00D76DAA" w:rsidRDefault="00D76DAA" w:rsidP="009C1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DAA" w:rsidRDefault="00D76DAA" w:rsidP="009C11CF">
      <w:r>
        <w:separator/>
      </w:r>
    </w:p>
  </w:footnote>
  <w:footnote w:type="continuationSeparator" w:id="0">
    <w:p w:rsidR="00D76DAA" w:rsidRDefault="00D76DAA" w:rsidP="009C1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B0F" w:rsidRPr="00AE2809" w:rsidRDefault="0049061B">
    <w:pPr>
      <w:pStyle w:val="a7"/>
      <w:jc w:val="center"/>
      <w:rPr>
        <w:sz w:val="28"/>
        <w:szCs w:val="28"/>
      </w:rPr>
    </w:pPr>
    <w:r w:rsidRPr="00AE2809">
      <w:rPr>
        <w:sz w:val="28"/>
        <w:szCs w:val="28"/>
      </w:rPr>
      <w:fldChar w:fldCharType="begin"/>
    </w:r>
    <w:r w:rsidR="00C76B0F" w:rsidRPr="00AE2809">
      <w:rPr>
        <w:sz w:val="28"/>
        <w:szCs w:val="28"/>
      </w:rPr>
      <w:instrText xml:space="preserve"> PAGE   \* MERGEFORMAT </w:instrText>
    </w:r>
    <w:r w:rsidRPr="00AE2809">
      <w:rPr>
        <w:sz w:val="28"/>
        <w:szCs w:val="28"/>
      </w:rPr>
      <w:fldChar w:fldCharType="separate"/>
    </w:r>
    <w:r w:rsidR="008B081B">
      <w:rPr>
        <w:noProof/>
        <w:sz w:val="28"/>
        <w:szCs w:val="28"/>
      </w:rPr>
      <w:t>2</w:t>
    </w:r>
    <w:r w:rsidRPr="00AE2809">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6929"/>
      <w:docPartObj>
        <w:docPartGallery w:val="Page Numbers (Top of Page)"/>
        <w:docPartUnique/>
      </w:docPartObj>
    </w:sdtPr>
    <w:sdtContent>
      <w:p w:rsidR="00C76B0F" w:rsidRDefault="0049061B">
        <w:pPr>
          <w:pStyle w:val="a7"/>
          <w:jc w:val="center"/>
        </w:pPr>
        <w:fldSimple w:instr=" PAGE   \* MERGEFORMAT ">
          <w:r w:rsidR="00C76B0F">
            <w:rPr>
              <w:noProof/>
            </w:rPr>
            <w:t>5</w:t>
          </w:r>
        </w:fldSimple>
      </w:p>
    </w:sdtContent>
  </w:sdt>
  <w:p w:rsidR="00C76B0F" w:rsidRDefault="00C76B0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E4DDD"/>
    <w:multiLevelType w:val="hybridMultilevel"/>
    <w:tmpl w:val="527A8A62"/>
    <w:lvl w:ilvl="0" w:tplc="B602FF00">
      <w:start w:val="1"/>
      <w:numFmt w:val="decimal"/>
      <w:pStyle w:val="1"/>
      <w:lvlText w:val="%1."/>
      <w:lvlJc w:val="left"/>
      <w:pPr>
        <w:ind w:left="4408"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05959"/>
    <w:rsid w:val="00014F04"/>
    <w:rsid w:val="000C72B8"/>
    <w:rsid w:val="00105959"/>
    <w:rsid w:val="00131B66"/>
    <w:rsid w:val="00151B0C"/>
    <w:rsid w:val="001679A2"/>
    <w:rsid w:val="001C6FF5"/>
    <w:rsid w:val="001D3010"/>
    <w:rsid w:val="0021781A"/>
    <w:rsid w:val="00256B69"/>
    <w:rsid w:val="002B4008"/>
    <w:rsid w:val="00311B6E"/>
    <w:rsid w:val="00350669"/>
    <w:rsid w:val="00351544"/>
    <w:rsid w:val="003A6DD4"/>
    <w:rsid w:val="003D242B"/>
    <w:rsid w:val="00426752"/>
    <w:rsid w:val="0049061B"/>
    <w:rsid w:val="004A2558"/>
    <w:rsid w:val="004C5D33"/>
    <w:rsid w:val="004D6E5E"/>
    <w:rsid w:val="00516835"/>
    <w:rsid w:val="0052556C"/>
    <w:rsid w:val="0053013B"/>
    <w:rsid w:val="00554452"/>
    <w:rsid w:val="00567075"/>
    <w:rsid w:val="005D33DE"/>
    <w:rsid w:val="005E1300"/>
    <w:rsid w:val="005E5F94"/>
    <w:rsid w:val="005F4FFC"/>
    <w:rsid w:val="006141A1"/>
    <w:rsid w:val="00663F87"/>
    <w:rsid w:val="006750F7"/>
    <w:rsid w:val="00687E76"/>
    <w:rsid w:val="006B69EE"/>
    <w:rsid w:val="00702799"/>
    <w:rsid w:val="00710E6E"/>
    <w:rsid w:val="00714E4F"/>
    <w:rsid w:val="00780B83"/>
    <w:rsid w:val="00791500"/>
    <w:rsid w:val="007E7DAD"/>
    <w:rsid w:val="00813386"/>
    <w:rsid w:val="00834987"/>
    <w:rsid w:val="008740E1"/>
    <w:rsid w:val="00875D30"/>
    <w:rsid w:val="00880BF8"/>
    <w:rsid w:val="00894742"/>
    <w:rsid w:val="00895D28"/>
    <w:rsid w:val="008B081B"/>
    <w:rsid w:val="008E2730"/>
    <w:rsid w:val="00902B1C"/>
    <w:rsid w:val="009148F7"/>
    <w:rsid w:val="00924FE0"/>
    <w:rsid w:val="00930C07"/>
    <w:rsid w:val="009A4B8B"/>
    <w:rsid w:val="009C11CF"/>
    <w:rsid w:val="009D22B7"/>
    <w:rsid w:val="00A744B0"/>
    <w:rsid w:val="00AA45EF"/>
    <w:rsid w:val="00AE2BA2"/>
    <w:rsid w:val="00B4751E"/>
    <w:rsid w:val="00B50029"/>
    <w:rsid w:val="00BC0185"/>
    <w:rsid w:val="00BC4B5A"/>
    <w:rsid w:val="00BF29DE"/>
    <w:rsid w:val="00C76B0F"/>
    <w:rsid w:val="00CC01F0"/>
    <w:rsid w:val="00CD365F"/>
    <w:rsid w:val="00CF1FFB"/>
    <w:rsid w:val="00D34220"/>
    <w:rsid w:val="00D570B5"/>
    <w:rsid w:val="00D76A87"/>
    <w:rsid w:val="00D76DAA"/>
    <w:rsid w:val="00DC0FAF"/>
    <w:rsid w:val="00E515DA"/>
    <w:rsid w:val="00E766BA"/>
    <w:rsid w:val="00E95EC8"/>
    <w:rsid w:val="00EB3D3B"/>
    <w:rsid w:val="00F21DC8"/>
    <w:rsid w:val="00F576FE"/>
    <w:rsid w:val="00F60C78"/>
    <w:rsid w:val="00FB2978"/>
    <w:rsid w:val="00FB37E7"/>
    <w:rsid w:val="00FB47C3"/>
    <w:rsid w:val="00FC5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9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1679A2"/>
    <w:pPr>
      <w:numPr>
        <w:numId w:val="1"/>
      </w:numPr>
      <w:suppressAutoHyphens/>
      <w:spacing w:before="280" w:after="280"/>
      <w:ind w:left="1714"/>
      <w:outlineLvl w:val="0"/>
    </w:pPr>
    <w:rPr>
      <w:b/>
      <w:bCs/>
      <w:kern w:val="1"/>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880BF8"/>
    <w:pPr>
      <w:ind w:left="720"/>
      <w:contextualSpacing/>
    </w:pPr>
  </w:style>
  <w:style w:type="paragraph" w:styleId="a5">
    <w:name w:val="Plain Text"/>
    <w:basedOn w:val="a"/>
    <w:link w:val="a6"/>
    <w:uiPriority w:val="99"/>
    <w:rsid w:val="009C11CF"/>
    <w:rPr>
      <w:rFonts w:ascii="Courier New" w:hAnsi="Courier New"/>
      <w:sz w:val="20"/>
      <w:szCs w:val="20"/>
    </w:rPr>
  </w:style>
  <w:style w:type="character" w:customStyle="1" w:styleId="a6">
    <w:name w:val="Текст Знак"/>
    <w:basedOn w:val="a1"/>
    <w:link w:val="a5"/>
    <w:uiPriority w:val="99"/>
    <w:rsid w:val="009C11CF"/>
    <w:rPr>
      <w:rFonts w:ascii="Courier New" w:eastAsia="Times New Roman" w:hAnsi="Courier New" w:cs="Times New Roman"/>
      <w:sz w:val="20"/>
      <w:szCs w:val="20"/>
    </w:rPr>
  </w:style>
  <w:style w:type="paragraph" w:styleId="a7">
    <w:name w:val="header"/>
    <w:basedOn w:val="a"/>
    <w:link w:val="a8"/>
    <w:uiPriority w:val="99"/>
    <w:unhideWhenUsed/>
    <w:rsid w:val="009C11CF"/>
    <w:pPr>
      <w:tabs>
        <w:tab w:val="center" w:pos="4677"/>
        <w:tab w:val="right" w:pos="9355"/>
      </w:tabs>
    </w:pPr>
  </w:style>
  <w:style w:type="character" w:customStyle="1" w:styleId="a8">
    <w:name w:val="Верхний колонтитул Знак"/>
    <w:basedOn w:val="a1"/>
    <w:link w:val="a7"/>
    <w:uiPriority w:val="99"/>
    <w:rsid w:val="009C11C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C11CF"/>
    <w:pPr>
      <w:tabs>
        <w:tab w:val="center" w:pos="4677"/>
        <w:tab w:val="right" w:pos="9355"/>
      </w:tabs>
    </w:pPr>
  </w:style>
  <w:style w:type="character" w:customStyle="1" w:styleId="aa">
    <w:name w:val="Нижний колонтитул Знак"/>
    <w:basedOn w:val="a1"/>
    <w:link w:val="a9"/>
    <w:uiPriority w:val="99"/>
    <w:rsid w:val="009C11CF"/>
    <w:rPr>
      <w:rFonts w:ascii="Times New Roman" w:eastAsia="Times New Roman" w:hAnsi="Times New Roman" w:cs="Times New Roman"/>
      <w:sz w:val="24"/>
      <w:szCs w:val="24"/>
      <w:lang w:eastAsia="ru-RU"/>
    </w:rPr>
  </w:style>
  <w:style w:type="paragraph" w:styleId="ab">
    <w:name w:val="No Spacing"/>
    <w:link w:val="ac"/>
    <w:uiPriority w:val="1"/>
    <w:qFormat/>
    <w:rsid w:val="00FB2978"/>
    <w:pPr>
      <w:spacing w:after="0" w:line="240" w:lineRule="auto"/>
    </w:pPr>
    <w:rPr>
      <w:rFonts w:ascii="Calibri" w:eastAsia="Calibri" w:hAnsi="Calibri" w:cs="Times New Roman"/>
    </w:rPr>
  </w:style>
  <w:style w:type="paragraph" w:customStyle="1" w:styleId="ConsNonformat">
    <w:name w:val="ConsNonformat"/>
    <w:rsid w:val="00FB2978"/>
    <w:pPr>
      <w:widowControl w:val="0"/>
      <w:snapToGrid w:val="0"/>
      <w:spacing w:after="0" w:line="240" w:lineRule="auto"/>
      <w:ind w:right="19772"/>
    </w:pPr>
    <w:rPr>
      <w:rFonts w:ascii="Courier New" w:eastAsia="Times New Roman" w:hAnsi="Courier New" w:cs="Times New Roman"/>
      <w:sz w:val="20"/>
      <w:szCs w:val="20"/>
      <w:lang w:eastAsia="ru-RU"/>
    </w:rPr>
  </w:style>
  <w:style w:type="character" w:customStyle="1" w:styleId="ad">
    <w:name w:val="Цветовое выделение"/>
    <w:rsid w:val="00FB2978"/>
    <w:rPr>
      <w:b/>
      <w:bCs/>
      <w:color w:val="26282F"/>
    </w:rPr>
  </w:style>
  <w:style w:type="character" w:customStyle="1" w:styleId="ac">
    <w:name w:val="Без интервала Знак"/>
    <w:link w:val="ab"/>
    <w:uiPriority w:val="1"/>
    <w:locked/>
    <w:rsid w:val="00FB2978"/>
    <w:rPr>
      <w:rFonts w:ascii="Calibri" w:eastAsia="Calibri" w:hAnsi="Calibri" w:cs="Times New Roman"/>
    </w:rPr>
  </w:style>
  <w:style w:type="paragraph" w:customStyle="1" w:styleId="FR1">
    <w:name w:val="FR1"/>
    <w:rsid w:val="00CD365F"/>
    <w:pPr>
      <w:widowControl w:val="0"/>
      <w:suppressAutoHyphens/>
      <w:autoSpaceDE w:val="0"/>
      <w:spacing w:before="240" w:after="0" w:line="300" w:lineRule="auto"/>
      <w:ind w:right="400"/>
      <w:jc w:val="both"/>
    </w:pPr>
    <w:rPr>
      <w:rFonts w:ascii="Arial" w:eastAsia="Arial" w:hAnsi="Arial" w:cs="Arial"/>
      <w:sz w:val="24"/>
      <w:szCs w:val="24"/>
      <w:lang w:eastAsia="ar-SA"/>
    </w:rPr>
  </w:style>
  <w:style w:type="paragraph" w:customStyle="1" w:styleId="Style13">
    <w:name w:val="Style13"/>
    <w:basedOn w:val="a"/>
    <w:uiPriority w:val="99"/>
    <w:rsid w:val="006B69EE"/>
    <w:pPr>
      <w:widowControl w:val="0"/>
      <w:autoSpaceDE w:val="0"/>
      <w:autoSpaceDN w:val="0"/>
      <w:adjustRightInd w:val="0"/>
      <w:spacing w:line="322" w:lineRule="exact"/>
      <w:ind w:firstLine="715"/>
      <w:jc w:val="both"/>
    </w:pPr>
    <w:rPr>
      <w:rFonts w:eastAsiaTheme="minorEastAsia"/>
    </w:rPr>
  </w:style>
  <w:style w:type="character" w:customStyle="1" w:styleId="FontStyle17">
    <w:name w:val="Font Style17"/>
    <w:basedOn w:val="a1"/>
    <w:uiPriority w:val="99"/>
    <w:rsid w:val="006B69EE"/>
    <w:rPr>
      <w:rFonts w:ascii="Times New Roman" w:hAnsi="Times New Roman" w:cs="Times New Roman"/>
      <w:sz w:val="26"/>
      <w:szCs w:val="26"/>
    </w:rPr>
  </w:style>
  <w:style w:type="character" w:customStyle="1" w:styleId="10">
    <w:name w:val="Заголовок 1 Знак"/>
    <w:basedOn w:val="a1"/>
    <w:link w:val="1"/>
    <w:rsid w:val="001679A2"/>
    <w:rPr>
      <w:rFonts w:ascii="Times New Roman" w:eastAsia="Times New Roman" w:hAnsi="Times New Roman" w:cs="Times New Roman"/>
      <w:b/>
      <w:bCs/>
      <w:kern w:val="1"/>
      <w:sz w:val="48"/>
      <w:szCs w:val="48"/>
      <w:lang w:eastAsia="zh-CN"/>
    </w:rPr>
  </w:style>
  <w:style w:type="character" w:customStyle="1" w:styleId="11">
    <w:name w:val="Основной шрифт абзаца1"/>
    <w:rsid w:val="001679A2"/>
  </w:style>
  <w:style w:type="character" w:styleId="ae">
    <w:name w:val="Strong"/>
    <w:qFormat/>
    <w:rsid w:val="001679A2"/>
    <w:rPr>
      <w:b/>
      <w:bCs/>
    </w:rPr>
  </w:style>
  <w:style w:type="character" w:customStyle="1" w:styleId="apple-converted-space">
    <w:name w:val="apple-converted-space"/>
    <w:basedOn w:val="11"/>
    <w:rsid w:val="001679A2"/>
  </w:style>
  <w:style w:type="character" w:styleId="af">
    <w:name w:val="Hyperlink"/>
    <w:rsid w:val="001679A2"/>
    <w:rPr>
      <w:color w:val="0000FF"/>
      <w:u w:val="single"/>
    </w:rPr>
  </w:style>
  <w:style w:type="character" w:styleId="af0">
    <w:name w:val="FollowedHyperlink"/>
    <w:rsid w:val="001679A2"/>
    <w:rPr>
      <w:color w:val="800080"/>
      <w:u w:val="single"/>
    </w:rPr>
  </w:style>
  <w:style w:type="character" w:customStyle="1" w:styleId="af1">
    <w:name w:val="Текст выноски Знак"/>
    <w:rsid w:val="001679A2"/>
    <w:rPr>
      <w:rFonts w:ascii="Tahoma" w:hAnsi="Tahoma" w:cs="Tahoma"/>
      <w:sz w:val="16"/>
      <w:szCs w:val="16"/>
    </w:rPr>
  </w:style>
  <w:style w:type="paragraph" w:styleId="af2">
    <w:name w:val="Title"/>
    <w:basedOn w:val="a"/>
    <w:next w:val="a0"/>
    <w:link w:val="af3"/>
    <w:qFormat/>
    <w:rsid w:val="001679A2"/>
    <w:pPr>
      <w:keepNext/>
      <w:suppressAutoHyphens/>
      <w:spacing w:before="240" w:after="120" w:line="276" w:lineRule="auto"/>
    </w:pPr>
    <w:rPr>
      <w:rFonts w:ascii="Arial" w:eastAsia="Microsoft YaHei" w:hAnsi="Arial" w:cs="Mangal"/>
      <w:sz w:val="28"/>
      <w:szCs w:val="28"/>
      <w:lang w:eastAsia="zh-CN"/>
    </w:rPr>
  </w:style>
  <w:style w:type="character" w:customStyle="1" w:styleId="af3">
    <w:name w:val="Название Знак"/>
    <w:basedOn w:val="a1"/>
    <w:link w:val="af2"/>
    <w:rsid w:val="001679A2"/>
    <w:rPr>
      <w:rFonts w:ascii="Arial" w:eastAsia="Microsoft YaHei" w:hAnsi="Arial" w:cs="Mangal"/>
      <w:sz w:val="28"/>
      <w:szCs w:val="28"/>
      <w:lang w:eastAsia="zh-CN"/>
    </w:rPr>
  </w:style>
  <w:style w:type="paragraph" w:styleId="a0">
    <w:name w:val="Body Text"/>
    <w:basedOn w:val="a"/>
    <w:link w:val="af4"/>
    <w:rsid w:val="001679A2"/>
    <w:pPr>
      <w:suppressAutoHyphens/>
      <w:spacing w:after="120" w:line="276" w:lineRule="auto"/>
    </w:pPr>
    <w:rPr>
      <w:rFonts w:ascii="Calibri" w:eastAsia="Calibri" w:hAnsi="Calibri"/>
      <w:sz w:val="22"/>
      <w:szCs w:val="22"/>
      <w:lang w:eastAsia="zh-CN"/>
    </w:rPr>
  </w:style>
  <w:style w:type="character" w:customStyle="1" w:styleId="af4">
    <w:name w:val="Основной текст Знак"/>
    <w:basedOn w:val="a1"/>
    <w:link w:val="a0"/>
    <w:rsid w:val="001679A2"/>
    <w:rPr>
      <w:rFonts w:ascii="Calibri" w:eastAsia="Calibri" w:hAnsi="Calibri" w:cs="Times New Roman"/>
      <w:lang w:eastAsia="zh-CN"/>
    </w:rPr>
  </w:style>
  <w:style w:type="paragraph" w:styleId="af5">
    <w:name w:val="List"/>
    <w:basedOn w:val="a0"/>
    <w:rsid w:val="001679A2"/>
    <w:rPr>
      <w:rFonts w:cs="Mangal"/>
    </w:rPr>
  </w:style>
  <w:style w:type="paragraph" w:styleId="af6">
    <w:name w:val="caption"/>
    <w:basedOn w:val="a"/>
    <w:qFormat/>
    <w:rsid w:val="001679A2"/>
    <w:pPr>
      <w:suppressLineNumbers/>
      <w:suppressAutoHyphens/>
      <w:spacing w:before="120" w:after="120" w:line="276" w:lineRule="auto"/>
    </w:pPr>
    <w:rPr>
      <w:rFonts w:ascii="Calibri" w:eastAsia="Calibri" w:hAnsi="Calibri" w:cs="Mangal"/>
      <w:i/>
      <w:iCs/>
      <w:lang w:eastAsia="zh-CN"/>
    </w:rPr>
  </w:style>
  <w:style w:type="paragraph" w:customStyle="1" w:styleId="12">
    <w:name w:val="Указатель1"/>
    <w:basedOn w:val="a"/>
    <w:rsid w:val="001679A2"/>
    <w:pPr>
      <w:suppressLineNumbers/>
      <w:suppressAutoHyphens/>
      <w:spacing w:after="200" w:line="276" w:lineRule="auto"/>
    </w:pPr>
    <w:rPr>
      <w:rFonts w:ascii="Calibri" w:eastAsia="Calibri" w:hAnsi="Calibri" w:cs="Mangal"/>
      <w:sz w:val="22"/>
      <w:szCs w:val="22"/>
      <w:lang w:eastAsia="zh-CN"/>
    </w:rPr>
  </w:style>
  <w:style w:type="paragraph" w:customStyle="1" w:styleId="consplustitle">
    <w:name w:val="consplustitle"/>
    <w:basedOn w:val="a"/>
    <w:rsid w:val="001679A2"/>
    <w:pPr>
      <w:suppressAutoHyphens/>
      <w:spacing w:before="280" w:after="280"/>
    </w:pPr>
    <w:rPr>
      <w:lang w:eastAsia="zh-CN"/>
    </w:rPr>
  </w:style>
  <w:style w:type="paragraph" w:styleId="af7">
    <w:name w:val="Normal (Web)"/>
    <w:basedOn w:val="a"/>
    <w:rsid w:val="001679A2"/>
    <w:pPr>
      <w:suppressAutoHyphens/>
      <w:spacing w:before="280" w:after="280"/>
    </w:pPr>
    <w:rPr>
      <w:lang w:eastAsia="zh-CN"/>
    </w:rPr>
  </w:style>
  <w:style w:type="paragraph" w:customStyle="1" w:styleId="a00">
    <w:name w:val="a0"/>
    <w:basedOn w:val="a"/>
    <w:rsid w:val="001679A2"/>
    <w:pPr>
      <w:suppressAutoHyphens/>
      <w:spacing w:before="280" w:after="280"/>
    </w:pPr>
    <w:rPr>
      <w:lang w:eastAsia="zh-CN"/>
    </w:rPr>
  </w:style>
  <w:style w:type="paragraph" w:customStyle="1" w:styleId="conspluscell">
    <w:name w:val="conspluscell"/>
    <w:basedOn w:val="a"/>
    <w:rsid w:val="001679A2"/>
    <w:pPr>
      <w:suppressAutoHyphens/>
      <w:spacing w:before="280" w:after="280"/>
    </w:pPr>
    <w:rPr>
      <w:lang w:eastAsia="zh-CN"/>
    </w:rPr>
  </w:style>
  <w:style w:type="paragraph" w:customStyle="1" w:styleId="a10">
    <w:name w:val="a1"/>
    <w:basedOn w:val="a"/>
    <w:rsid w:val="001679A2"/>
    <w:pPr>
      <w:suppressAutoHyphens/>
      <w:spacing w:before="280" w:after="280"/>
    </w:pPr>
    <w:rPr>
      <w:lang w:eastAsia="zh-CN"/>
    </w:rPr>
  </w:style>
  <w:style w:type="paragraph" w:customStyle="1" w:styleId="consplusnonformat">
    <w:name w:val="consplusnonformat"/>
    <w:basedOn w:val="a"/>
    <w:rsid w:val="001679A2"/>
    <w:pPr>
      <w:suppressAutoHyphens/>
      <w:spacing w:before="280" w:after="280"/>
    </w:pPr>
    <w:rPr>
      <w:lang w:eastAsia="zh-CN"/>
    </w:rPr>
  </w:style>
  <w:style w:type="paragraph" w:styleId="af8">
    <w:name w:val="Balloon Text"/>
    <w:basedOn w:val="a"/>
    <w:link w:val="13"/>
    <w:rsid w:val="001679A2"/>
    <w:pPr>
      <w:suppressAutoHyphens/>
    </w:pPr>
    <w:rPr>
      <w:rFonts w:ascii="Tahoma" w:eastAsia="Calibri" w:hAnsi="Tahoma" w:cs="Tahoma"/>
      <w:sz w:val="16"/>
      <w:szCs w:val="16"/>
      <w:lang w:eastAsia="zh-CN"/>
    </w:rPr>
  </w:style>
  <w:style w:type="character" w:customStyle="1" w:styleId="13">
    <w:name w:val="Текст выноски Знак1"/>
    <w:basedOn w:val="a1"/>
    <w:link w:val="af8"/>
    <w:rsid w:val="001679A2"/>
    <w:rPr>
      <w:rFonts w:ascii="Tahoma" w:eastAsia="Calibri" w:hAnsi="Tahoma" w:cs="Tahoma"/>
      <w:sz w:val="16"/>
      <w:szCs w:val="16"/>
      <w:lang w:eastAsia="zh-CN"/>
    </w:rPr>
  </w:style>
  <w:style w:type="paragraph" w:customStyle="1" w:styleId="af9">
    <w:name w:val="Содержимое таблицы"/>
    <w:basedOn w:val="a"/>
    <w:rsid w:val="001679A2"/>
    <w:pPr>
      <w:suppressLineNumbers/>
      <w:suppressAutoHyphens/>
      <w:spacing w:after="200" w:line="276" w:lineRule="auto"/>
    </w:pPr>
    <w:rPr>
      <w:rFonts w:ascii="Calibri" w:eastAsia="Calibri" w:hAnsi="Calibri"/>
      <w:sz w:val="22"/>
      <w:szCs w:val="22"/>
      <w:lang w:eastAsia="zh-CN"/>
    </w:rPr>
  </w:style>
  <w:style w:type="paragraph" w:customStyle="1" w:styleId="afa">
    <w:name w:val="Заголовок таблицы"/>
    <w:basedOn w:val="af9"/>
    <w:rsid w:val="001679A2"/>
    <w:pPr>
      <w:jc w:val="center"/>
    </w:pPr>
    <w:rPr>
      <w:b/>
      <w:bCs/>
    </w:rPr>
  </w:style>
  <w:style w:type="character" w:customStyle="1" w:styleId="afb">
    <w:name w:val="Гипертекстовая ссылка"/>
    <w:uiPriority w:val="99"/>
    <w:rsid w:val="001679A2"/>
    <w:rPr>
      <w:color w:val="106BBE"/>
    </w:rPr>
  </w:style>
  <w:style w:type="paragraph" w:customStyle="1" w:styleId="Standard">
    <w:name w:val="Standard"/>
    <w:rsid w:val="001679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fc">
    <w:name w:val="Сравнение редакций. Добавленный фрагмент"/>
    <w:uiPriority w:val="99"/>
    <w:rsid w:val="001679A2"/>
    <w:rPr>
      <w:color w:val="000000"/>
      <w:shd w:val="clear" w:color="auto" w:fill="C1D7FF"/>
    </w:rPr>
  </w:style>
  <w:style w:type="paragraph" w:customStyle="1" w:styleId="14">
    <w:name w:val="Текст1"/>
    <w:basedOn w:val="a"/>
    <w:rsid w:val="001679A2"/>
    <w:rPr>
      <w:rFonts w:ascii="Courier New" w:hAnsi="Courier New" w:cs="Courier New"/>
      <w:sz w:val="20"/>
      <w:szCs w:val="20"/>
      <w:lang w:eastAsia="ar-SA"/>
    </w:rPr>
  </w:style>
  <w:style w:type="paragraph" w:customStyle="1" w:styleId="afd">
    <w:name w:val="Прижатый влево"/>
    <w:basedOn w:val="a"/>
    <w:next w:val="a"/>
    <w:uiPriority w:val="99"/>
    <w:rsid w:val="001679A2"/>
    <w:pPr>
      <w:autoSpaceDE w:val="0"/>
      <w:autoSpaceDN w:val="0"/>
      <w:adjustRightInd w:val="0"/>
    </w:pPr>
    <w:rPr>
      <w:rFonts w:ascii="Arial" w:hAnsi="Arial" w:cs="Arial"/>
    </w:rPr>
  </w:style>
  <w:style w:type="paragraph" w:customStyle="1" w:styleId="afe">
    <w:name w:val="Знак"/>
    <w:basedOn w:val="a"/>
    <w:rsid w:val="001679A2"/>
    <w:pPr>
      <w:spacing w:before="100" w:beforeAutospacing="1" w:after="100" w:afterAutospacing="1"/>
    </w:pPr>
    <w:rPr>
      <w:rFonts w:ascii="Tahoma" w:hAnsi="Tahoma"/>
      <w:sz w:val="20"/>
      <w:szCs w:val="20"/>
      <w:lang w:val="en-US" w:eastAsia="en-US"/>
    </w:rPr>
  </w:style>
  <w:style w:type="character" w:customStyle="1" w:styleId="s10">
    <w:name w:val="s_10"/>
    <w:basedOn w:val="a1"/>
    <w:rsid w:val="001679A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79A2"/>
    <w:pPr>
      <w:spacing w:before="100" w:beforeAutospacing="1" w:after="100" w:afterAutospacing="1"/>
    </w:pPr>
    <w:rPr>
      <w:rFonts w:ascii="Tahoma" w:hAnsi="Tahoma"/>
      <w:sz w:val="20"/>
      <w:szCs w:val="20"/>
      <w:lang w:val="en-US" w:eastAsia="en-US"/>
    </w:rPr>
  </w:style>
  <w:style w:type="table" w:styleId="aff">
    <w:name w:val="Table Grid"/>
    <w:basedOn w:val="a2"/>
    <w:rsid w:val="001679A2"/>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BF8"/>
    <w:pPr>
      <w:ind w:left="720"/>
      <w:contextualSpacing/>
    </w:pPr>
  </w:style>
</w:styles>
</file>

<file path=word/webSettings.xml><?xml version="1.0" encoding="utf-8"?>
<w:webSettings xmlns:r="http://schemas.openxmlformats.org/officeDocument/2006/relationships" xmlns:w="http://schemas.openxmlformats.org/wordprocessingml/2006/main">
  <w:divs>
    <w:div w:id="598027652">
      <w:bodyDiv w:val="1"/>
      <w:marLeft w:val="0"/>
      <w:marRight w:val="0"/>
      <w:marTop w:val="0"/>
      <w:marBottom w:val="0"/>
      <w:divBdr>
        <w:top w:val="none" w:sz="0" w:space="0" w:color="auto"/>
        <w:left w:val="none" w:sz="0" w:space="0" w:color="auto"/>
        <w:bottom w:val="none" w:sz="0" w:space="0" w:color="auto"/>
        <w:right w:val="none" w:sz="0" w:space="0" w:color="auto"/>
      </w:divBdr>
    </w:div>
    <w:div w:id="6208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608.25" TargetMode="External"/><Relationship Id="rId13" Type="http://schemas.openxmlformats.org/officeDocument/2006/relationships/hyperlink" Target="http://www.garant.ru/products/ipo/prime/doc/70018446/" TargetMode="External"/><Relationship Id="rId18" Type="http://schemas.openxmlformats.org/officeDocument/2006/relationships/hyperlink" Target="http://www.garant.ru/products/ipo/prime/doc/70018446/" TargetMode="External"/><Relationship Id="rId26" Type="http://schemas.openxmlformats.org/officeDocument/2006/relationships/hyperlink" Target="http://www.garant.ru/products/ipo/prime/doc/70018446/" TargetMode="External"/><Relationship Id="rId3" Type="http://schemas.openxmlformats.org/officeDocument/2006/relationships/settings" Target="settings.xml"/><Relationship Id="rId21" Type="http://schemas.openxmlformats.org/officeDocument/2006/relationships/hyperlink" Target="http://www.garant.ru/products/ipo/prime/doc/70018446/" TargetMode="External"/><Relationship Id="rId34" Type="http://schemas.microsoft.com/office/2007/relationships/stylesWithEffects" Target="stylesWithEffects.xml"/><Relationship Id="rId7" Type="http://schemas.openxmlformats.org/officeDocument/2006/relationships/hyperlink" Target="consultantplus://offline/ref=AE1E17983F1319882E8994F27EBAA699A65CFD9B31EB3C8A016CC2f5k5J" TargetMode="External"/><Relationship Id="rId12" Type="http://schemas.openxmlformats.org/officeDocument/2006/relationships/hyperlink" Target="http://www.garant.ru/products/ipo/prime/doc/70018446/" TargetMode="External"/><Relationship Id="rId17" Type="http://schemas.openxmlformats.org/officeDocument/2006/relationships/hyperlink" Target="http://www.garant.ru/products/ipo/prime/doc/70018446/" TargetMode="External"/><Relationship Id="rId25" Type="http://schemas.openxmlformats.org/officeDocument/2006/relationships/hyperlink" Target="http://www.garant.ru/products/ipo/prime/doc/7001844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rant.ru/products/ipo/prime/doc/70018446/" TargetMode="External"/><Relationship Id="rId20" Type="http://schemas.openxmlformats.org/officeDocument/2006/relationships/hyperlink" Target="http://www.garant.ru/products/ipo/prime/doc/70018446/" TargetMode="External"/><Relationship Id="rId29" Type="http://schemas.openxmlformats.org/officeDocument/2006/relationships/hyperlink" Target="http://www.garant.ru/products/ipo/prime/doc/700184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www.garant.ru/products/ipo/prime/doc/7001844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arant.ru/products/ipo/prime/doc/70018446/" TargetMode="External"/><Relationship Id="rId23" Type="http://schemas.openxmlformats.org/officeDocument/2006/relationships/hyperlink" Target="http://www.garant.ru/products/ipo/prime/doc/70018446/" TargetMode="External"/><Relationship Id="rId28" Type="http://schemas.openxmlformats.org/officeDocument/2006/relationships/hyperlink" Target="http://www.garant.ru/products/ipo/prime/doc/70018446/" TargetMode="External"/><Relationship Id="rId10" Type="http://schemas.openxmlformats.org/officeDocument/2006/relationships/hyperlink" Target="http://dereksiz.org/ustanovka-visokovoletnaya.html" TargetMode="External"/><Relationship Id="rId19" Type="http://schemas.openxmlformats.org/officeDocument/2006/relationships/hyperlink" Target="http://www.garant.ru/products/ipo/prime/doc/70018446/"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ereksiz.org/nomera-oblastnih-izbiratelenih-okrugov-mesto-raspolojeniya-obl.html" TargetMode="External"/><Relationship Id="rId14" Type="http://schemas.openxmlformats.org/officeDocument/2006/relationships/hyperlink" Target="http://www.garant.ru/products/ipo/prime/doc/70018446/" TargetMode="External"/><Relationship Id="rId22" Type="http://schemas.openxmlformats.org/officeDocument/2006/relationships/hyperlink" Target="http://www.garant.ru/products/ipo/prime/doc/70018446/" TargetMode="External"/><Relationship Id="rId27" Type="http://schemas.openxmlformats.org/officeDocument/2006/relationships/hyperlink" Target="http://www.garant.ru/products/ipo/prime/doc/70018446/"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33444</Words>
  <Characters>190636</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MBU-Z</cp:lastModifiedBy>
  <cp:revision>11</cp:revision>
  <cp:lastPrinted>2018-11-14T12:00:00Z</cp:lastPrinted>
  <dcterms:created xsi:type="dcterms:W3CDTF">2018-11-07T11:07:00Z</dcterms:created>
  <dcterms:modified xsi:type="dcterms:W3CDTF">2018-11-14T12:06:00Z</dcterms:modified>
</cp:coreProperties>
</file>