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FFF" w:rsidRDefault="00582FFF" w:rsidP="00582FFF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973F0C" w:rsidRDefault="00973F0C" w:rsidP="00973F0C">
      <w:pPr>
        <w:jc w:val="center"/>
        <w:rPr>
          <w:b/>
          <w:bCs/>
        </w:rPr>
      </w:pPr>
      <w:r>
        <w:rPr>
          <w:b/>
          <w:bCs/>
        </w:rPr>
        <w:t>АДМИНИСТРАЦИЯ ПЕРЕЯСЛОВСКОГО СЕЛЬСКОГО ПОСЕЛЕНИЯ</w:t>
      </w:r>
    </w:p>
    <w:p w:rsidR="00973F0C" w:rsidRDefault="00973F0C" w:rsidP="00973F0C">
      <w:pPr>
        <w:jc w:val="center"/>
        <w:rPr>
          <w:b/>
          <w:bCs/>
        </w:rPr>
      </w:pPr>
      <w:r>
        <w:rPr>
          <w:b/>
          <w:bCs/>
        </w:rPr>
        <w:t>БРЮХОВЕЦКОГО РАЙОНА</w:t>
      </w:r>
    </w:p>
    <w:p w:rsidR="00973F0C" w:rsidRDefault="00973F0C" w:rsidP="00973F0C">
      <w:pPr>
        <w:jc w:val="center"/>
        <w:rPr>
          <w:b/>
          <w:bCs/>
        </w:rPr>
      </w:pPr>
    </w:p>
    <w:p w:rsidR="00973F0C" w:rsidRPr="00973F0C" w:rsidRDefault="00973F0C" w:rsidP="00973F0C">
      <w:pPr>
        <w:jc w:val="center"/>
        <w:rPr>
          <w:b/>
          <w:bCs/>
          <w:sz w:val="32"/>
          <w:szCs w:val="32"/>
        </w:rPr>
      </w:pPr>
      <w:r w:rsidRPr="00973F0C">
        <w:rPr>
          <w:b/>
          <w:bCs/>
          <w:sz w:val="32"/>
          <w:szCs w:val="32"/>
        </w:rPr>
        <w:t>ПОСТАНОВЛЕНИЕ</w:t>
      </w:r>
    </w:p>
    <w:p w:rsidR="00973F0C" w:rsidRDefault="00973F0C" w:rsidP="00973F0C">
      <w:pPr>
        <w:tabs>
          <w:tab w:val="right" w:pos="8789"/>
        </w:tabs>
        <w:ind w:firstLine="851"/>
        <w:rPr>
          <w:bCs/>
        </w:rPr>
      </w:pPr>
      <w:r>
        <w:rPr>
          <w:bCs/>
        </w:rPr>
        <w:t>от ___________</w:t>
      </w:r>
      <w:r>
        <w:rPr>
          <w:bCs/>
        </w:rPr>
        <w:tab/>
        <w:t>№_________</w:t>
      </w:r>
    </w:p>
    <w:p w:rsidR="00973F0C" w:rsidRDefault="00973F0C" w:rsidP="00973F0C">
      <w:pPr>
        <w:tabs>
          <w:tab w:val="right" w:pos="8789"/>
        </w:tabs>
        <w:jc w:val="center"/>
        <w:rPr>
          <w:bCs/>
        </w:rPr>
      </w:pPr>
      <w:proofErr w:type="spellStart"/>
      <w:r>
        <w:rPr>
          <w:bCs/>
        </w:rPr>
        <w:t>ст-ца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Переясловская</w:t>
      </w:r>
      <w:proofErr w:type="spellEnd"/>
    </w:p>
    <w:p w:rsidR="00973F0C" w:rsidRDefault="00973F0C" w:rsidP="00973F0C">
      <w:pPr>
        <w:tabs>
          <w:tab w:val="right" w:pos="8789"/>
        </w:tabs>
        <w:jc w:val="center"/>
        <w:rPr>
          <w:bCs/>
        </w:rPr>
      </w:pPr>
    </w:p>
    <w:p w:rsidR="00973F0C" w:rsidRDefault="00973F0C" w:rsidP="00973F0C">
      <w:pPr>
        <w:tabs>
          <w:tab w:val="right" w:pos="8789"/>
        </w:tabs>
        <w:jc w:val="center"/>
        <w:rPr>
          <w:bCs/>
        </w:rPr>
      </w:pPr>
    </w:p>
    <w:p w:rsidR="00973F0C" w:rsidRPr="00973F0C" w:rsidRDefault="00973F0C" w:rsidP="00973F0C">
      <w:pPr>
        <w:tabs>
          <w:tab w:val="right" w:pos="8789"/>
        </w:tabs>
        <w:jc w:val="center"/>
        <w:rPr>
          <w:bCs/>
        </w:rPr>
      </w:pPr>
    </w:p>
    <w:p w:rsidR="00343E58" w:rsidRDefault="00343E58" w:rsidP="00343E58">
      <w:pPr>
        <w:ind w:firstLine="709"/>
        <w:jc w:val="center"/>
        <w:rPr>
          <w:b/>
          <w:szCs w:val="28"/>
        </w:rPr>
      </w:pPr>
      <w:r w:rsidRPr="00AE07FD">
        <w:rPr>
          <w:rFonts w:eastAsia="Times New Roman" w:cs="Times New Roman"/>
          <w:b/>
          <w:szCs w:val="28"/>
        </w:rPr>
        <w:t>О</w:t>
      </w:r>
      <w:r w:rsidR="00227446">
        <w:rPr>
          <w:rFonts w:eastAsia="Times New Roman" w:cs="Times New Roman"/>
          <w:b/>
          <w:szCs w:val="28"/>
        </w:rPr>
        <w:t xml:space="preserve">б утверждении  </w:t>
      </w:r>
      <w:r w:rsidR="001119AD" w:rsidRPr="00E13187">
        <w:rPr>
          <w:b/>
          <w:szCs w:val="28"/>
        </w:rPr>
        <w:t>Порядка ознак</w:t>
      </w:r>
      <w:r w:rsidR="001119AD">
        <w:rPr>
          <w:b/>
          <w:szCs w:val="28"/>
        </w:rPr>
        <w:t>омления пользователей информацией</w:t>
      </w:r>
      <w:r w:rsidR="001119AD" w:rsidRPr="00E13187">
        <w:rPr>
          <w:b/>
          <w:szCs w:val="28"/>
        </w:rPr>
        <w:t xml:space="preserve"> с информацией о деятельности орган</w:t>
      </w:r>
      <w:r w:rsidR="001119AD">
        <w:rPr>
          <w:b/>
          <w:szCs w:val="28"/>
        </w:rPr>
        <w:t>а</w:t>
      </w:r>
      <w:r w:rsidR="001119AD" w:rsidRPr="00E13187">
        <w:rPr>
          <w:b/>
          <w:szCs w:val="28"/>
        </w:rPr>
        <w:t xml:space="preserve"> местного самоуправления </w:t>
      </w:r>
      <w:r w:rsidR="001119AD">
        <w:rPr>
          <w:b/>
          <w:szCs w:val="28"/>
        </w:rPr>
        <w:t xml:space="preserve">Переясловского </w:t>
      </w:r>
      <w:r w:rsidR="001119AD" w:rsidRPr="00E13187">
        <w:rPr>
          <w:b/>
          <w:szCs w:val="28"/>
        </w:rPr>
        <w:t>сельского поселения Брюховецкого района</w:t>
      </w:r>
    </w:p>
    <w:p w:rsidR="001119AD" w:rsidRDefault="001119AD" w:rsidP="00343E58">
      <w:pPr>
        <w:ind w:firstLine="709"/>
        <w:jc w:val="center"/>
        <w:rPr>
          <w:b/>
          <w:bCs/>
        </w:rPr>
      </w:pPr>
    </w:p>
    <w:p w:rsidR="00343E58" w:rsidRDefault="00343E58" w:rsidP="00343E58">
      <w:pPr>
        <w:ind w:firstLine="709"/>
        <w:jc w:val="center"/>
        <w:rPr>
          <w:b/>
          <w:bCs/>
        </w:rPr>
      </w:pPr>
    </w:p>
    <w:p w:rsidR="00343E58" w:rsidRDefault="00343E58" w:rsidP="00343E58">
      <w:pPr>
        <w:ind w:firstLine="709"/>
        <w:jc w:val="center"/>
        <w:rPr>
          <w:b/>
          <w:bCs/>
        </w:rPr>
      </w:pPr>
    </w:p>
    <w:p w:rsidR="00343E58" w:rsidRPr="0097222E" w:rsidRDefault="00343E58" w:rsidP="00343E58">
      <w:pPr>
        <w:spacing w:line="100" w:lineRule="atLeast"/>
        <w:ind w:firstLine="709"/>
        <w:rPr>
          <w:szCs w:val="28"/>
        </w:rPr>
      </w:pPr>
      <w:r w:rsidRPr="00E13187">
        <w:rPr>
          <w:szCs w:val="28"/>
        </w:rPr>
        <w:t>В соответствии с Федеральным законом от 09 февраля 2009 № 8-ФЗ "Об обеспечении доступа к информации о деятельности государственных органов и органов местного самоуправления"</w:t>
      </w:r>
      <w:r w:rsidRPr="00E13187">
        <w:rPr>
          <w:rFonts w:eastAsia="Times New Roman CYR"/>
          <w:szCs w:val="28"/>
        </w:rPr>
        <w:t>,</w:t>
      </w:r>
      <w:r>
        <w:rPr>
          <w:rFonts w:ascii="Times New Roman CYR" w:eastAsia="Times New Roman CYR" w:hAnsi="Times New Roman CYR" w:cs="Times New Roman CYR"/>
          <w:color w:val="000000"/>
          <w:szCs w:val="28"/>
        </w:rPr>
        <w:t xml:space="preserve"> Уставом </w:t>
      </w:r>
      <w:r w:rsidR="00227446">
        <w:rPr>
          <w:rFonts w:ascii="Times New Roman CYR" w:eastAsia="Times New Roman CYR" w:hAnsi="Times New Roman CYR" w:cs="Times New Roman CYR"/>
          <w:color w:val="000000"/>
          <w:szCs w:val="28"/>
        </w:rPr>
        <w:t>Переясловского</w:t>
      </w:r>
      <w:r>
        <w:rPr>
          <w:rFonts w:ascii="Times New Roman CYR" w:eastAsia="Times New Roman CYR" w:hAnsi="Times New Roman CYR" w:cs="Times New Roman CYR"/>
          <w:color w:val="000000"/>
          <w:szCs w:val="28"/>
        </w:rPr>
        <w:t xml:space="preserve"> сельского поселения Брюховецкого района</w:t>
      </w:r>
      <w:r w:rsidR="00227446">
        <w:rPr>
          <w:szCs w:val="28"/>
        </w:rPr>
        <w:t xml:space="preserve"> </w:t>
      </w:r>
      <w:r>
        <w:rPr>
          <w:szCs w:val="28"/>
        </w:rP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43E58" w:rsidRPr="00227446" w:rsidRDefault="00343E58" w:rsidP="00227446">
      <w:pPr>
        <w:ind w:firstLine="709"/>
        <w:rPr>
          <w:rFonts w:eastAsia="Times New Roman" w:cs="Times New Roman"/>
          <w:szCs w:val="28"/>
        </w:rPr>
      </w:pPr>
      <w:r w:rsidRPr="00227446">
        <w:rPr>
          <w:szCs w:val="28"/>
        </w:rPr>
        <w:t>1. Утвердить Порядок</w:t>
      </w:r>
      <w:r w:rsidR="00227446">
        <w:rPr>
          <w:rFonts w:eastAsia="Times New Roman" w:cs="Times New Roman"/>
          <w:szCs w:val="28"/>
        </w:rPr>
        <w:t xml:space="preserve"> </w:t>
      </w:r>
      <w:r w:rsidR="00227446" w:rsidRPr="00227446">
        <w:rPr>
          <w:rFonts w:eastAsia="Times New Roman" w:cs="Times New Roman"/>
          <w:szCs w:val="28"/>
        </w:rPr>
        <w:t xml:space="preserve"> организации доступа и осуществления </w:t>
      </w:r>
      <w:proofErr w:type="gramStart"/>
      <w:r w:rsidR="00227446" w:rsidRPr="00227446">
        <w:rPr>
          <w:rFonts w:eastAsia="Times New Roman" w:cs="Times New Roman"/>
          <w:szCs w:val="28"/>
        </w:rPr>
        <w:t>контроля за</w:t>
      </w:r>
      <w:proofErr w:type="gramEnd"/>
      <w:r w:rsidR="00227446" w:rsidRPr="00227446">
        <w:rPr>
          <w:rFonts w:eastAsia="Times New Roman" w:cs="Times New Roman"/>
          <w:szCs w:val="28"/>
        </w:rPr>
        <w:t xml:space="preserve"> обеспечением доступа к информации о деятельности органов местного самоуправления Переясловского сельского поселения Брюховецкого района</w:t>
      </w:r>
      <w:r w:rsidR="00227446">
        <w:rPr>
          <w:rFonts w:eastAsia="Times New Roman" w:cs="Times New Roman"/>
          <w:szCs w:val="28"/>
        </w:rPr>
        <w:t xml:space="preserve"> согласно </w:t>
      </w:r>
      <w:r w:rsidRPr="00227446">
        <w:rPr>
          <w:szCs w:val="28"/>
        </w:rPr>
        <w:t>приложению.</w:t>
      </w:r>
    </w:p>
    <w:p w:rsidR="00973F0C" w:rsidRPr="00973F0C" w:rsidRDefault="00973F0C" w:rsidP="00503850">
      <w:pPr>
        <w:ind w:firstLine="709"/>
        <w:rPr>
          <w:b/>
          <w:bCs/>
          <w:i/>
          <w:iCs/>
        </w:rPr>
      </w:pPr>
      <w:r w:rsidRPr="00227446">
        <w:t>3.</w:t>
      </w:r>
      <w:r w:rsidR="00503850" w:rsidRPr="00227446">
        <w:rPr>
          <w:bCs/>
          <w:iCs/>
        </w:rPr>
        <w:t>Главному специалисту</w:t>
      </w:r>
      <w:r w:rsidR="00503850">
        <w:rPr>
          <w:bCs/>
          <w:iCs/>
        </w:rPr>
        <w:t xml:space="preserve"> администрации Переясловского сельского поселения Брюховецкого района С.В. </w:t>
      </w:r>
      <w:proofErr w:type="spellStart"/>
      <w:r w:rsidR="00503850">
        <w:rPr>
          <w:bCs/>
          <w:iCs/>
        </w:rPr>
        <w:t>Неваленых</w:t>
      </w:r>
      <w:proofErr w:type="spellEnd"/>
      <w:r w:rsidRPr="00973F0C">
        <w:rPr>
          <w:b/>
          <w:bCs/>
          <w:i/>
          <w:iCs/>
        </w:rPr>
        <w:t xml:space="preserve"> </w:t>
      </w:r>
      <w:r w:rsidRPr="00973F0C">
        <w:t>опубликовать настоящее постановление в средствах массовой информации</w:t>
      </w:r>
      <w:r w:rsidR="00503850">
        <w:t xml:space="preserve"> </w:t>
      </w:r>
      <w:r w:rsidRPr="00973F0C">
        <w:t xml:space="preserve">(обнародовать) и разместить на официальном сайте администрации </w:t>
      </w:r>
      <w:r w:rsidR="00503850">
        <w:t>Переясловского сельского поселения Брюховецкого района</w:t>
      </w:r>
      <w:r w:rsidRPr="00503850">
        <w:rPr>
          <w:bCs/>
          <w:iCs/>
        </w:rPr>
        <w:t>.</w:t>
      </w:r>
    </w:p>
    <w:p w:rsidR="00227446" w:rsidRDefault="00973F0C" w:rsidP="00503850">
      <w:pPr>
        <w:ind w:firstLine="709"/>
      </w:pPr>
      <w:r w:rsidRPr="00973F0C">
        <w:t>4.</w:t>
      </w:r>
      <w:r w:rsidR="00503850">
        <w:t xml:space="preserve"> </w:t>
      </w:r>
      <w:proofErr w:type="gramStart"/>
      <w:r w:rsidRPr="00973F0C">
        <w:t>Контроль за</w:t>
      </w:r>
      <w:proofErr w:type="gramEnd"/>
      <w:r w:rsidRPr="00973F0C">
        <w:t xml:space="preserve"> выполнением настоящего постановления </w:t>
      </w:r>
      <w:r w:rsidR="00227446">
        <w:t>оставляю за собой.</w:t>
      </w:r>
    </w:p>
    <w:p w:rsidR="00973F0C" w:rsidRPr="00973F0C" w:rsidRDefault="00973F0C" w:rsidP="00503850">
      <w:pPr>
        <w:ind w:firstLine="709"/>
      </w:pPr>
      <w:r w:rsidRPr="00973F0C">
        <w:t xml:space="preserve">5. Настоящее постановление вступает в силу со дня его официального </w:t>
      </w:r>
      <w:r w:rsidR="001119AD">
        <w:t>обнародования</w:t>
      </w:r>
      <w:r w:rsidRPr="00973F0C">
        <w:t>.</w:t>
      </w:r>
    </w:p>
    <w:p w:rsidR="009A6120" w:rsidRDefault="009A6120"/>
    <w:p w:rsidR="00503850" w:rsidRDefault="00503850"/>
    <w:p w:rsidR="00350A70" w:rsidRDefault="00350A70"/>
    <w:p w:rsidR="00503850" w:rsidRDefault="00503850">
      <w:r>
        <w:t>Глава Переясловского</w:t>
      </w:r>
    </w:p>
    <w:p w:rsidR="00503850" w:rsidRDefault="00503850">
      <w:r>
        <w:t>сельского поселения</w:t>
      </w:r>
    </w:p>
    <w:p w:rsidR="00503850" w:rsidRDefault="00503850" w:rsidP="00503850">
      <w:pPr>
        <w:tabs>
          <w:tab w:val="right" w:pos="9638"/>
        </w:tabs>
      </w:pPr>
      <w:r>
        <w:t>Брюховецкого района</w:t>
      </w:r>
      <w:r>
        <w:tab/>
        <w:t>В.В. Татарин</w:t>
      </w:r>
    </w:p>
    <w:p w:rsidR="00227446" w:rsidRDefault="00227446" w:rsidP="00503850">
      <w:pPr>
        <w:tabs>
          <w:tab w:val="right" w:pos="9638"/>
        </w:tabs>
      </w:pPr>
    </w:p>
    <w:p w:rsidR="00227446" w:rsidRDefault="00227446" w:rsidP="00503850">
      <w:pPr>
        <w:tabs>
          <w:tab w:val="right" w:pos="9638"/>
        </w:tabs>
      </w:pPr>
    </w:p>
    <w:p w:rsidR="00227446" w:rsidRDefault="00227446" w:rsidP="00503850">
      <w:pPr>
        <w:tabs>
          <w:tab w:val="right" w:pos="9638"/>
        </w:tabs>
      </w:pPr>
    </w:p>
    <w:p w:rsidR="00227446" w:rsidRDefault="00227446" w:rsidP="00503850">
      <w:pPr>
        <w:tabs>
          <w:tab w:val="right" w:pos="9638"/>
        </w:tabs>
      </w:pPr>
    </w:p>
    <w:p w:rsidR="00227446" w:rsidRDefault="00227446" w:rsidP="00503850">
      <w:pPr>
        <w:tabs>
          <w:tab w:val="right" w:pos="9638"/>
        </w:tabs>
      </w:pPr>
    </w:p>
    <w:p w:rsidR="00227446" w:rsidRDefault="00227446" w:rsidP="00503850">
      <w:pPr>
        <w:tabs>
          <w:tab w:val="right" w:pos="9638"/>
        </w:tabs>
      </w:pPr>
    </w:p>
    <w:p w:rsidR="00343E58" w:rsidRDefault="00343E58" w:rsidP="00343E58">
      <w:pPr>
        <w:ind w:left="3540" w:firstLine="698"/>
        <w:jc w:val="center"/>
        <w:rPr>
          <w:rFonts w:ascii="Times New Roman CYR" w:eastAsia="Times New Roman CYR" w:hAnsi="Times New Roman CYR" w:cs="Times New Roman CYR"/>
          <w:color w:val="000000"/>
          <w:szCs w:val="28"/>
        </w:rPr>
      </w:pPr>
      <w:r w:rsidRPr="008437A0">
        <w:rPr>
          <w:rFonts w:ascii="Times New Roman CYR" w:eastAsia="Times New Roman CYR" w:hAnsi="Times New Roman CYR" w:cs="Times New Roman CYR"/>
          <w:color w:val="000000"/>
          <w:szCs w:val="28"/>
        </w:rPr>
        <w:t>ПРИЛОЖЕНИЕ</w:t>
      </w:r>
    </w:p>
    <w:p w:rsidR="00343E58" w:rsidRPr="008437A0" w:rsidRDefault="00343E58" w:rsidP="00343E58">
      <w:pPr>
        <w:ind w:left="3540" w:firstLine="698"/>
        <w:jc w:val="center"/>
        <w:rPr>
          <w:rFonts w:ascii="Times New Roman CYR" w:eastAsia="Times New Roman CYR" w:hAnsi="Times New Roman CYR" w:cs="Times New Roman CYR"/>
          <w:color w:val="000000"/>
          <w:szCs w:val="28"/>
        </w:rPr>
      </w:pPr>
    </w:p>
    <w:p w:rsidR="00343E58" w:rsidRPr="008437A0" w:rsidRDefault="00343E58" w:rsidP="00343E58">
      <w:pPr>
        <w:ind w:left="3540" w:firstLine="698"/>
        <w:jc w:val="center"/>
        <w:rPr>
          <w:rFonts w:ascii="Times New Roman CYR" w:eastAsia="Times New Roman CYR" w:hAnsi="Times New Roman CYR" w:cs="Times New Roman CYR"/>
          <w:color w:val="000000"/>
          <w:szCs w:val="28"/>
        </w:rPr>
      </w:pPr>
      <w:r w:rsidRPr="008437A0">
        <w:rPr>
          <w:rFonts w:ascii="Times New Roman CYR" w:eastAsia="Times New Roman CYR" w:hAnsi="Times New Roman CYR" w:cs="Times New Roman CYR"/>
          <w:color w:val="000000"/>
          <w:szCs w:val="28"/>
        </w:rPr>
        <w:t>УТВЕРЖДЕН</w:t>
      </w:r>
    </w:p>
    <w:p w:rsidR="00343E58" w:rsidRPr="008437A0" w:rsidRDefault="00343E58" w:rsidP="00343E58">
      <w:pPr>
        <w:ind w:left="3540" w:firstLine="698"/>
        <w:jc w:val="center"/>
        <w:rPr>
          <w:rFonts w:ascii="Times New Roman CYR" w:eastAsia="Times New Roman CYR" w:hAnsi="Times New Roman CYR" w:cs="Times New Roman CYR"/>
          <w:color w:val="000000"/>
          <w:szCs w:val="28"/>
        </w:rPr>
      </w:pPr>
      <w:r w:rsidRPr="008437A0">
        <w:rPr>
          <w:rFonts w:ascii="Times New Roman CYR" w:eastAsia="Times New Roman CYR" w:hAnsi="Times New Roman CYR" w:cs="Times New Roman CYR"/>
          <w:color w:val="000000"/>
          <w:szCs w:val="28"/>
        </w:rPr>
        <w:t>постановлением администрации</w:t>
      </w:r>
    </w:p>
    <w:p w:rsidR="00343E58" w:rsidRPr="008437A0" w:rsidRDefault="00343E58" w:rsidP="00343E58">
      <w:pPr>
        <w:ind w:left="3540" w:firstLine="698"/>
        <w:jc w:val="center"/>
        <w:rPr>
          <w:rFonts w:ascii="Times New Roman CYR" w:eastAsia="Times New Roman CYR" w:hAnsi="Times New Roman CYR" w:cs="Times New Roman CYR"/>
          <w:color w:val="000000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Cs w:val="28"/>
        </w:rPr>
        <w:t>Переясловского</w:t>
      </w:r>
      <w:r w:rsidRPr="008437A0">
        <w:rPr>
          <w:rFonts w:ascii="Times New Roman CYR" w:eastAsia="Times New Roman CYR" w:hAnsi="Times New Roman CYR" w:cs="Times New Roman CYR"/>
          <w:color w:val="000000"/>
          <w:szCs w:val="28"/>
        </w:rPr>
        <w:t xml:space="preserve"> сельского поселения</w:t>
      </w:r>
    </w:p>
    <w:p w:rsidR="00343E58" w:rsidRPr="008437A0" w:rsidRDefault="00343E58" w:rsidP="00343E58">
      <w:pPr>
        <w:ind w:left="3540" w:firstLine="698"/>
        <w:jc w:val="center"/>
        <w:rPr>
          <w:rFonts w:ascii="Times New Roman CYR" w:eastAsia="Times New Roman CYR" w:hAnsi="Times New Roman CYR" w:cs="Times New Roman CYR"/>
          <w:color w:val="000000"/>
          <w:szCs w:val="28"/>
        </w:rPr>
      </w:pPr>
      <w:r w:rsidRPr="008437A0">
        <w:rPr>
          <w:rFonts w:ascii="Times New Roman CYR" w:eastAsia="Times New Roman CYR" w:hAnsi="Times New Roman CYR" w:cs="Times New Roman CYR"/>
          <w:color w:val="000000"/>
          <w:szCs w:val="28"/>
        </w:rPr>
        <w:t>Брюховецкого  района Краснодарского края</w:t>
      </w:r>
    </w:p>
    <w:p w:rsidR="00343E58" w:rsidRPr="008437A0" w:rsidRDefault="00343E58" w:rsidP="00343E58">
      <w:pPr>
        <w:ind w:left="3540" w:firstLine="698"/>
        <w:jc w:val="center"/>
        <w:rPr>
          <w:rFonts w:ascii="Times New Roman CYR" w:eastAsia="Times New Roman CYR" w:hAnsi="Times New Roman CYR" w:cs="Times New Roman CYR"/>
          <w:color w:val="000000"/>
          <w:szCs w:val="28"/>
        </w:rPr>
      </w:pPr>
      <w:r w:rsidRPr="008437A0">
        <w:rPr>
          <w:rFonts w:ascii="Times New Roman CYR" w:eastAsia="Times New Roman CYR" w:hAnsi="Times New Roman CYR" w:cs="Times New Roman CYR"/>
          <w:color w:val="000000"/>
          <w:szCs w:val="28"/>
        </w:rPr>
        <w:t>от ___ _______2019 № ____</w:t>
      </w:r>
    </w:p>
    <w:p w:rsidR="00975B41" w:rsidRDefault="00975B41" w:rsidP="00975B41">
      <w:pPr>
        <w:pStyle w:val="a7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75B41" w:rsidRDefault="00975B41" w:rsidP="00343E5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1119AD" w:rsidRPr="00973F0C" w:rsidRDefault="001119AD" w:rsidP="001119AD">
      <w:pPr>
        <w:tabs>
          <w:tab w:val="right" w:pos="8789"/>
        </w:tabs>
        <w:jc w:val="center"/>
        <w:rPr>
          <w:bCs/>
        </w:rPr>
      </w:pPr>
    </w:p>
    <w:p w:rsidR="00975B41" w:rsidRPr="00AE07FD" w:rsidRDefault="00975B41" w:rsidP="00975B41">
      <w:pPr>
        <w:pStyle w:val="a7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82FFF" w:rsidRDefault="00582FFF" w:rsidP="00582FFF">
      <w:pPr>
        <w:ind w:firstLine="709"/>
        <w:jc w:val="center"/>
        <w:rPr>
          <w:b/>
          <w:szCs w:val="28"/>
        </w:rPr>
      </w:pPr>
      <w:r>
        <w:rPr>
          <w:rFonts w:eastAsia="Times New Roman" w:cs="Times New Roman"/>
          <w:b/>
          <w:szCs w:val="28"/>
        </w:rPr>
        <w:t xml:space="preserve">  </w:t>
      </w:r>
      <w:r>
        <w:rPr>
          <w:b/>
          <w:szCs w:val="28"/>
        </w:rPr>
        <w:t xml:space="preserve">Порядок </w:t>
      </w:r>
      <w:r w:rsidRPr="00E13187">
        <w:rPr>
          <w:b/>
          <w:szCs w:val="28"/>
        </w:rPr>
        <w:t>ознак</w:t>
      </w:r>
      <w:r>
        <w:rPr>
          <w:b/>
          <w:szCs w:val="28"/>
        </w:rPr>
        <w:t>омления пользователей информацией</w:t>
      </w:r>
      <w:r w:rsidRPr="00E13187">
        <w:rPr>
          <w:b/>
          <w:szCs w:val="28"/>
        </w:rPr>
        <w:t xml:space="preserve"> с информацией о деятельности орган</w:t>
      </w:r>
      <w:r>
        <w:rPr>
          <w:b/>
          <w:szCs w:val="28"/>
        </w:rPr>
        <w:t>а</w:t>
      </w:r>
      <w:r w:rsidRPr="00E13187">
        <w:rPr>
          <w:b/>
          <w:szCs w:val="28"/>
        </w:rPr>
        <w:t xml:space="preserve"> местного самоуправления </w:t>
      </w:r>
      <w:r>
        <w:rPr>
          <w:b/>
          <w:szCs w:val="28"/>
        </w:rPr>
        <w:t xml:space="preserve">Переясловского </w:t>
      </w:r>
      <w:r w:rsidRPr="00E13187">
        <w:rPr>
          <w:b/>
          <w:szCs w:val="28"/>
        </w:rPr>
        <w:t>сельского поселения Брюховецкого района</w:t>
      </w:r>
    </w:p>
    <w:p w:rsidR="00582FFF" w:rsidRDefault="00582FFF" w:rsidP="00582FFF">
      <w:pPr>
        <w:ind w:firstLine="709"/>
        <w:jc w:val="center"/>
        <w:rPr>
          <w:b/>
          <w:bCs/>
        </w:rPr>
      </w:pP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B41" w:rsidRDefault="00975B41" w:rsidP="00975B41">
      <w:pPr>
        <w:pStyle w:val="a7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975B41" w:rsidRPr="00AE07FD" w:rsidRDefault="00975B41" w:rsidP="00975B41">
      <w:pPr>
        <w:pStyle w:val="a7"/>
        <w:ind w:left="927"/>
        <w:rPr>
          <w:rFonts w:ascii="Times New Roman" w:eastAsia="Times New Roman" w:hAnsi="Times New Roman" w:cs="Times New Roman"/>
          <w:sz w:val="28"/>
          <w:szCs w:val="28"/>
        </w:rPr>
      </w:pP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процедуру и условия доступа граждан и организаций к информации о деятельности администрации </w:t>
      </w:r>
      <w:r w:rsidR="00D345F0">
        <w:rPr>
          <w:rFonts w:ascii="Times New Roman" w:eastAsia="Times New Roman" w:hAnsi="Times New Roman" w:cs="Times New Roman"/>
          <w:sz w:val="28"/>
          <w:szCs w:val="28"/>
        </w:rPr>
        <w:t>Переясловского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D345F0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1119A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9AD">
        <w:rPr>
          <w:rFonts w:ascii="Times New Roman" w:eastAsia="Times New Roman" w:hAnsi="Times New Roman" w:cs="Times New Roman"/>
          <w:sz w:val="28"/>
          <w:szCs w:val="28"/>
        </w:rPr>
        <w:t>орган местного самоуправления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), включающей сведения о фактах, событиях, явлениях и процессах, происходящих в их деятельности, также сведения о руководителях и иных должностных лицах органов местного самоуправления, выполненные в письменной, электронной и иных формах.</w:t>
      </w:r>
      <w:proofErr w:type="gramEnd"/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1.2. Настоящий Порядок разработан в соответствии с </w:t>
      </w:r>
      <w:hyperlink r:id="rId7" w:anchor="/document/186367/entry/0" w:history="1">
        <w:r w:rsidRPr="0048565E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="001119AD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N 131-ФЗ "Об общих принципах организации местного самоуправления в Российской Федерации" и</w:t>
      </w:r>
      <w:r w:rsidRPr="00FE3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8" w:anchor="/document/194874/entry/0" w:history="1">
        <w:r w:rsidRPr="00FE36D2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="001119AD">
        <w:rPr>
          <w:rFonts w:ascii="Times New Roman" w:eastAsia="Times New Roman" w:hAnsi="Times New Roman" w:cs="Times New Roman"/>
          <w:sz w:val="28"/>
          <w:szCs w:val="28"/>
        </w:rPr>
        <w:t xml:space="preserve"> от 9 февраля 2009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N 8-ФЗ "Об обеспечении доступа к информации о деятельности государственных органов и органов местного самоуправления".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1.3. Источниками получения информации о деятельности органов местного самоуправления являются информационные ресурсы.</w:t>
      </w:r>
    </w:p>
    <w:p w:rsidR="00975B41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Порядок доступа граждан и организаций к персональным данным, содержащимся в информации о деятельности органов местного самоуправления, регулируется федеральным законодательством.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B41" w:rsidRDefault="00975B41" w:rsidP="00975B41">
      <w:pPr>
        <w:pStyle w:val="a7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2. Принципы и способы обеспечения доступа к информации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принципами доступа к информации о деятельности </w:t>
      </w:r>
      <w:r w:rsidR="001119AD">
        <w:rPr>
          <w:rFonts w:ascii="Times New Roman" w:eastAsia="Times New Roman" w:hAnsi="Times New Roman" w:cs="Times New Roman"/>
          <w:sz w:val="28"/>
          <w:szCs w:val="28"/>
        </w:rPr>
        <w:t>органов  местного самоуправления</w:t>
      </w:r>
      <w:r w:rsidR="00D54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открытость и доступность информации, за исключением случаев, предусмотренных законом;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достоверность информации и своевременность ее предоставления;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- свобода поиска, получения, передачи и распространения информации любым законным способом;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деятельности органов местного самоуправления.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2.2. Доступ к информации о деятельности </w:t>
      </w:r>
      <w:r w:rsidR="001119AD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54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ограничивается в случаях отнесения указанной информации в установленном порядке к сведениям, составляющим государственную или иную охраняемую </w:t>
      </w:r>
      <w:hyperlink r:id="rId9" w:anchor="/multilink/31527240/paragraph/29/number/0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тайну.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2.3. Доступ к информации о деятельности </w:t>
      </w:r>
      <w:r w:rsidR="001119AD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D54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может обеспечиваться следующими способами: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обнародование (опубликование) информации в средствах массовой информации;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размещение информации в сети Интернет;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размещение информации в помещениях, занимаемых </w:t>
      </w:r>
      <w:r w:rsidR="00D54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19AD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D54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и в иных отведенных для этих целей местах;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ознакомление с информацией в помещениях, занимаемых </w:t>
      </w:r>
      <w:r w:rsidR="001119AD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Pr="001119AD">
        <w:rPr>
          <w:rFonts w:ascii="Times New Roman" w:eastAsia="Times New Roman" w:hAnsi="Times New Roman" w:cs="Times New Roman"/>
          <w:sz w:val="28"/>
          <w:szCs w:val="28"/>
        </w:rPr>
        <w:t>, а также через библиотечные фонды;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присутствие граждан, в том числе представителей юридических лиц, общественных объединений, государственных органов </w:t>
      </w:r>
      <w:r w:rsidRPr="001119AD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119AD" w:rsidRPr="001119A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119AD">
        <w:rPr>
          <w:rFonts w:ascii="Times New Roman" w:eastAsia="Times New Roman" w:hAnsi="Times New Roman" w:cs="Times New Roman"/>
          <w:sz w:val="28"/>
          <w:szCs w:val="28"/>
        </w:rPr>
        <w:t>рганов местного самоуправления</w:t>
      </w:r>
      <w:r w:rsidR="00D54B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на заседаниях коллегиальных органов;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по запросам пользователей;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ходе личного приема граждан.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2.4. Информация размещается на официальном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на русском языке.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Программное обеспечение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а) обеспечивать немедленный и свободный доступ пользователей к информации, размещенной на официальном сайте. Пользование информацией, размещенной на официальном сайте, не может быть обусловлено требованием использования пользователями информацией определенных </w:t>
      </w:r>
      <w:proofErr w:type="spellStart"/>
      <w:r w:rsidRPr="00AE07FD">
        <w:rPr>
          <w:rFonts w:ascii="Times New Roman" w:eastAsia="Times New Roman" w:hAnsi="Times New Roman" w:cs="Times New Roman"/>
          <w:sz w:val="28"/>
          <w:szCs w:val="28"/>
        </w:rPr>
        <w:t>веб-обозревателей</w:t>
      </w:r>
      <w:proofErr w:type="spell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официальном сайте;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б)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Требования к средствам защиты информации официальных сайтов должны определяться с учетом положений </w:t>
      </w:r>
      <w:hyperlink r:id="rId10" w:anchor="/document/195593/entry/2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пунктов 2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11" w:anchor="/document/195593/entry/3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3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18 мая 2009 года N 424 "Об особенностях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подключения федеральных государственных информационных систем к информационно-телекоммуникационным сетям".</w:t>
      </w:r>
    </w:p>
    <w:p w:rsidR="00975B41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2.5. Требования к технологическим, программным и лингвистическим средствам обеспечения пользования официальным сайтом определяются с учётом норм, установленных </w:t>
      </w:r>
      <w:hyperlink r:id="rId12" w:anchor="/document/196682/entry/0" w:history="1">
        <w:r w:rsidRPr="008C218F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24 ноября 2009 года N 953 "Об обеспечении доступа к информации о деятельности Правительства Российской Федерации и федеральных органов исполнительной власти.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B41" w:rsidRDefault="00975B41" w:rsidP="00975B41">
      <w:pPr>
        <w:pStyle w:val="a7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 Формы предоставления информации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Информация о деятельности органов местного самоуправления может предоставляться в устной и письменной формах, в том числе в виде электронных документов.</w:t>
      </w:r>
      <w:proofErr w:type="gramEnd"/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3.2. Форма предоставления информации устанавливается действующим законодательством.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информации в запрашиваемой форме информация предоставляется в том виде, в каком она имеется.</w:t>
      </w:r>
    </w:p>
    <w:p w:rsidR="00975B41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3.3. Информация о деятельности органов местного самоуправления в устной форме может предоставляться пользователям во время их личного приема, а также по телефонам должностных лиц органов местного самоуправления либо по телефонам справочных служб, уполномоченных на ее предоставление.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B41" w:rsidRDefault="00975B41" w:rsidP="00975B41">
      <w:pPr>
        <w:pStyle w:val="a7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 Требования к предоставлению информации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4.1. Функциональные обязанности должностных лиц органов местного самоуправления, ответственных за предоставление информации об их деятельности, определяются положениями о структурных подразделениях, должностными инструкциями муниципальных служащих.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4.2.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</w:t>
      </w:r>
      <w:hyperlink r:id="rId13" w:anchor="/document/10164247/entry/5" w:history="1">
        <w:r w:rsidRPr="00466F59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о средствах массовой информации.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Официальное опубликование (обнародование) нормативных правовых актов органов местного самоуправления осуществляется в соответствии с Уставом </w:t>
      </w:r>
      <w:r w:rsidR="004E41C0">
        <w:rPr>
          <w:rFonts w:ascii="Times New Roman" w:eastAsia="Times New Roman" w:hAnsi="Times New Roman" w:cs="Times New Roman"/>
          <w:sz w:val="28"/>
          <w:szCs w:val="28"/>
        </w:rPr>
        <w:t>Переясловского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4E41C0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а также порядком опубликования (обнародования) муниципальных правовых актов </w:t>
      </w:r>
      <w:r w:rsidR="004E41C0">
        <w:rPr>
          <w:rFonts w:ascii="Times New Roman" w:eastAsia="Times New Roman" w:hAnsi="Times New Roman" w:cs="Times New Roman"/>
          <w:sz w:val="28"/>
          <w:szCs w:val="28"/>
        </w:rPr>
        <w:t>Переясловского сельского поселения Брюховецкого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1C0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4.3. Информация о деятельности органов местного самоуправления, размещаемая в сети Интернет</w:t>
      </w:r>
      <w:r w:rsidR="004E41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4.4. Органы местного самоуправления могут размещать в сети "Интернет" иную информацию о своей деятельности с учетом требований действующего законодательства.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4.5. Порядок предоставления информации о деятельности органов местного самоуправления, а также основания, исключающие возможность ее предоставления, регулируются федеральным законодательством.</w:t>
      </w:r>
    </w:p>
    <w:p w:rsidR="00975B41" w:rsidRDefault="00975B41" w:rsidP="00975B41">
      <w:pPr>
        <w:pStyle w:val="a7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 Запрос информации о деятельности органов местного самоуправления</w:t>
      </w:r>
    </w:p>
    <w:p w:rsidR="00975B41" w:rsidRPr="00AE07FD" w:rsidRDefault="00975B41" w:rsidP="00975B41">
      <w:pPr>
        <w:pStyle w:val="a7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 федеральным законодательством содержится мотивированный отказ в предоставлении указанной информации.</w:t>
      </w:r>
      <w:proofErr w:type="gramEnd"/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 орган местного самоуправления вправе не предоставлять информацию о своей деятельности по запросу, либо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5.3.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5.4. Ответ на запрос подлежит обязательной регистрации.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5.5. Информация о деятельности не предоставляется в случае если: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запрашиваемая информация не относится к деятельности органа местного самоуправления;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запрашиваемая информация относится к информации ограниченного доступа;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запрашиваемая информация ранее предоставлялась пользователю информацией;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- в запросе ставится вопрос о правовой оценке актов, принятых органами местного самоуправления, проведении анализа деятельности органов местного самоуправления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5.6. В случае предоставления информации, содержащей неточные сведения, орган местного самоуправления обязан по письменному мотивированному заявлению пользователя информацией, устранить имеющиеся неточности.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5.7. При составлении запроса используется государственный язык Российской Федерации.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Запрос, составленный в письменной форме, подлежит регистрации в течение трех дней со дня его поступления в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Запрос подлежит рассмотрению в тридцатидневный срок со дня его регистрации, если иное не предусмотрено законодательством Российской Федерации. В случае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может превышать пятнадцать дней сверх установленного Федеральным законом срока для ответа на запрос.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В случае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если орган местного самоуправления не располагает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975B41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Запросы, составленные на иностранном языке не рассматриваются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B41" w:rsidRPr="00AE07FD" w:rsidRDefault="00975B41" w:rsidP="000C61B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B41" w:rsidRDefault="00975B41" w:rsidP="00975B41">
      <w:pPr>
        <w:pStyle w:val="a7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6. Размещение информации в помещениях, занимаемых администрацией </w:t>
      </w:r>
      <w:r w:rsidR="000C61B5">
        <w:rPr>
          <w:rFonts w:ascii="Times New Roman" w:eastAsia="Times New Roman" w:hAnsi="Times New Roman" w:cs="Times New Roman"/>
          <w:sz w:val="28"/>
          <w:szCs w:val="28"/>
        </w:rPr>
        <w:t xml:space="preserve">Переясловского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0C61B5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, и в иных отведенных для этих целей местах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6.1. Для ознакомления с текущей информацией о деятельности органов местного самоуправления в помещениях, занимаемых </w:t>
      </w:r>
      <w:r w:rsidR="00E80DAE">
        <w:rPr>
          <w:rFonts w:ascii="Times New Roman" w:eastAsia="Times New Roman" w:hAnsi="Times New Roman" w:cs="Times New Roman"/>
          <w:sz w:val="28"/>
          <w:szCs w:val="28"/>
        </w:rPr>
        <w:t>администрацией Переясловского сельского поселения Брюховецкого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, их отраслевыми,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lastRenderedPageBreak/>
        <w:t>функциональными, территориальными органами, в которые имеется свободный доступ пользователей информацией, размещаются информационные стенды.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6.2. Информация, размещаемая на информационных стендах, должна содержать: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порядок работы органов местного самоуправления, их функциональных, отраслевых, территориальных органов, сведения об их руководителях, включая порядок приема граждан (физических лиц), в том числе представителей организаций (юридических лиц), общественных объединений;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- условия и порядок получения информации от органов местного самоуправления, их функциональных, отраслевых и территориальных органов.</w:t>
      </w:r>
    </w:p>
    <w:p w:rsidR="00975B41" w:rsidRPr="003E5A48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B41" w:rsidRPr="00343E58" w:rsidRDefault="00975B41" w:rsidP="00975B41">
      <w:pPr>
        <w:pStyle w:val="a7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43E58">
        <w:rPr>
          <w:rFonts w:ascii="Times New Roman" w:eastAsia="Times New Roman" w:hAnsi="Times New Roman" w:cs="Times New Roman"/>
          <w:sz w:val="28"/>
          <w:szCs w:val="28"/>
        </w:rPr>
        <w:t>7. Размещение информации о деятельности органов местного самоуправления через библиотечные фонды</w:t>
      </w:r>
    </w:p>
    <w:p w:rsidR="00975B41" w:rsidRPr="00343E58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B41" w:rsidRPr="00343E58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58">
        <w:rPr>
          <w:rFonts w:ascii="Times New Roman" w:eastAsia="Times New Roman" w:hAnsi="Times New Roman" w:cs="Times New Roman"/>
          <w:sz w:val="28"/>
          <w:szCs w:val="28"/>
        </w:rPr>
        <w:t xml:space="preserve">7.1. Органы местного самоуправления размещают в библиотечных фондах информацию о своей деятельности в соответствии с Федеральными законами </w:t>
      </w:r>
      <w:hyperlink r:id="rId14" w:anchor="/document/103526/entry/0" w:history="1">
        <w:r w:rsidRPr="00343E58">
          <w:rPr>
            <w:rFonts w:ascii="Times New Roman" w:eastAsia="Times New Roman" w:hAnsi="Times New Roman" w:cs="Times New Roman"/>
            <w:sz w:val="28"/>
            <w:szCs w:val="28"/>
          </w:rPr>
          <w:t>от 29 декабря 1994 года N 77-ФЗ</w:t>
        </w:r>
      </w:hyperlink>
      <w:r w:rsidRPr="00343E58">
        <w:rPr>
          <w:rFonts w:ascii="Times New Roman" w:eastAsia="Times New Roman" w:hAnsi="Times New Roman" w:cs="Times New Roman"/>
          <w:sz w:val="28"/>
          <w:szCs w:val="28"/>
        </w:rPr>
        <w:t xml:space="preserve"> "Об обязательном экземпляре документов".</w:t>
      </w:r>
    </w:p>
    <w:p w:rsidR="00975B41" w:rsidRPr="00343E58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58">
        <w:rPr>
          <w:rFonts w:ascii="Times New Roman" w:eastAsia="Times New Roman" w:hAnsi="Times New Roman" w:cs="Times New Roman"/>
          <w:sz w:val="28"/>
          <w:szCs w:val="28"/>
        </w:rPr>
        <w:t>7.2. Ознакомление пользователей информацией с информацией о деятельности органов местного самоуправления, находящейся в библиотечных фондах, осуществляется в соответствии с действующим законодательством, уставами и правилами пользования библиотек.</w:t>
      </w:r>
    </w:p>
    <w:p w:rsidR="00975B41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58">
        <w:rPr>
          <w:rFonts w:ascii="Times New Roman" w:eastAsia="Times New Roman" w:hAnsi="Times New Roman" w:cs="Times New Roman"/>
          <w:sz w:val="28"/>
          <w:szCs w:val="28"/>
        </w:rPr>
        <w:t xml:space="preserve">7.3.  </w:t>
      </w:r>
      <w:proofErr w:type="gramStart"/>
      <w:r w:rsidRPr="00343E58">
        <w:rPr>
          <w:rFonts w:ascii="Times New Roman" w:eastAsia="Times New Roman" w:hAnsi="Times New Roman" w:cs="Times New Roman"/>
          <w:sz w:val="28"/>
          <w:szCs w:val="28"/>
        </w:rPr>
        <w:t>В целях обеспечения права неограниченного круга лиц на доступ к информации о деятельности органа местного самоуправления, в местах, доступных для пользователей информацией (в помещениях органов местного самоуправления, в помещениях библиотек, создаются пункты подключения к сети "Интернет".</w:t>
      </w:r>
      <w:proofErr w:type="gramEnd"/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B41" w:rsidRDefault="00975B41" w:rsidP="00975B41">
      <w:pPr>
        <w:pStyle w:val="a7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обеспечением доступа к информации, ответственность за нарушение порядка доступа к информации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8.1. Проведение контроля в форме проверок (мониторинга) достоверности размещенной информации о деятельности органов местного самоуправления, сроков и порядка предоставления информации, обеспечения изъятия из предоставляемой информации сведений, относящихся к информации ограниченного доступа, осуществляется </w:t>
      </w:r>
      <w:r w:rsidR="00E80DAE">
        <w:rPr>
          <w:rFonts w:ascii="Times New Roman" w:eastAsia="Times New Roman" w:hAnsi="Times New Roman" w:cs="Times New Roman"/>
          <w:sz w:val="28"/>
          <w:szCs w:val="28"/>
        </w:rPr>
        <w:t xml:space="preserve">главным специалистом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E80DAE">
        <w:rPr>
          <w:rFonts w:ascii="Times New Roman" w:eastAsia="Times New Roman" w:hAnsi="Times New Roman" w:cs="Times New Roman"/>
          <w:sz w:val="28"/>
          <w:szCs w:val="28"/>
        </w:rPr>
        <w:t>Переясловского сельского поселения Брюховецкого</w:t>
      </w:r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8.2. </w:t>
      </w:r>
      <w:proofErr w:type="gramStart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80DAE">
        <w:rPr>
          <w:rFonts w:ascii="Times New Roman" w:eastAsia="Times New Roman" w:hAnsi="Times New Roman" w:cs="Times New Roman"/>
          <w:sz w:val="28"/>
          <w:szCs w:val="28"/>
        </w:rPr>
        <w:t>Переясловского</w:t>
      </w:r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</w:t>
      </w:r>
      <w:r w:rsidR="00E80DAE">
        <w:rPr>
          <w:rFonts w:ascii="Times New Roman" w:eastAsia="Times New Roman" w:hAnsi="Times New Roman" w:cs="Times New Roman"/>
          <w:sz w:val="28"/>
          <w:szCs w:val="28"/>
        </w:rPr>
        <w:t xml:space="preserve">ия Брюховецкого </w:t>
      </w:r>
      <w:r w:rsidRPr="00554AE5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органов местного самоуправления, предусмотренного </w:t>
      </w:r>
      <w:hyperlink r:id="rId15" w:anchor="/document/194874/entry/0" w:history="1">
        <w:r w:rsidRPr="00554AE5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от 9 февраля 2009 года N 8-ФЗ "Об обеспечении доступа к информации о деятельности государственных органов и органов местного самоуправления", и принимает меры по указанным обращениям в пределах</w:t>
      </w:r>
      <w:proofErr w:type="gramEnd"/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 своей компетенции.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E58">
        <w:rPr>
          <w:rFonts w:ascii="Times New Roman" w:eastAsia="Times New Roman" w:hAnsi="Times New Roman" w:cs="Times New Roman"/>
          <w:sz w:val="28"/>
          <w:szCs w:val="28"/>
        </w:rPr>
        <w:lastRenderedPageBreak/>
        <w:t>8.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 xml:space="preserve">3. Решения и действия (бездействия) органов местного самоуправления, должностных лиц администрации </w:t>
      </w:r>
      <w:r w:rsidR="00E80DAE">
        <w:rPr>
          <w:rFonts w:ascii="Times New Roman" w:eastAsia="Times New Roman" w:hAnsi="Times New Roman" w:cs="Times New Roman"/>
          <w:sz w:val="28"/>
          <w:szCs w:val="28"/>
        </w:rPr>
        <w:t>Переясловского</w:t>
      </w:r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E80DAE">
        <w:rPr>
          <w:rFonts w:ascii="Times New Roman" w:eastAsia="Times New Roman" w:hAnsi="Times New Roman" w:cs="Times New Roman"/>
          <w:sz w:val="28"/>
          <w:szCs w:val="28"/>
        </w:rPr>
        <w:t>Брюховецкого</w:t>
      </w:r>
      <w:r w:rsidRPr="00554AE5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E07FD">
        <w:rPr>
          <w:rFonts w:ascii="Times New Roman" w:eastAsia="Times New Roman" w:hAnsi="Times New Roman" w:cs="Times New Roman"/>
          <w:sz w:val="28"/>
          <w:szCs w:val="28"/>
        </w:rPr>
        <w:t>, нарушающие право на доступ к информации о деятельности органов местного самоуправления, могут быть обжалованы в вышестоящий орган или вышестоящему должностному лицу, либо в суд.</w:t>
      </w:r>
    </w:p>
    <w:p w:rsidR="00975B41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7FD">
        <w:rPr>
          <w:rFonts w:ascii="Times New Roman" w:eastAsia="Times New Roman" w:hAnsi="Times New Roman" w:cs="Times New Roman"/>
          <w:sz w:val="28"/>
          <w:szCs w:val="28"/>
        </w:rPr>
        <w:t>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975B41" w:rsidRPr="00AE07FD" w:rsidRDefault="00975B41" w:rsidP="00975B41">
      <w:pPr>
        <w:pStyle w:val="a7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B41" w:rsidRDefault="00343E58" w:rsidP="00503850">
      <w:pPr>
        <w:tabs>
          <w:tab w:val="right" w:pos="9638"/>
        </w:tabs>
      </w:pPr>
      <w:r>
        <w:t>Глава Переясловского</w:t>
      </w:r>
    </w:p>
    <w:p w:rsidR="00343E58" w:rsidRDefault="00343E58" w:rsidP="00503850">
      <w:pPr>
        <w:tabs>
          <w:tab w:val="right" w:pos="9638"/>
        </w:tabs>
      </w:pPr>
      <w:r>
        <w:t xml:space="preserve">сельского поселения </w:t>
      </w:r>
    </w:p>
    <w:p w:rsidR="00343E58" w:rsidRDefault="00343E58" w:rsidP="00503850">
      <w:pPr>
        <w:tabs>
          <w:tab w:val="right" w:pos="9638"/>
        </w:tabs>
      </w:pPr>
      <w:r>
        <w:t>Брюховецкого района</w:t>
      </w:r>
      <w:r>
        <w:tab/>
        <w:t xml:space="preserve"> В.В. Татарин</w:t>
      </w:r>
    </w:p>
    <w:sectPr w:rsidR="00343E58" w:rsidSect="00350A70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D2F" w:rsidRDefault="00A70D2F" w:rsidP="00350A70">
      <w:r>
        <w:separator/>
      </w:r>
    </w:p>
  </w:endnote>
  <w:endnote w:type="continuationSeparator" w:id="0">
    <w:p w:rsidR="00A70D2F" w:rsidRDefault="00A70D2F" w:rsidP="0035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D2F" w:rsidRDefault="00A70D2F" w:rsidP="00350A70">
      <w:r>
        <w:separator/>
      </w:r>
    </w:p>
  </w:footnote>
  <w:footnote w:type="continuationSeparator" w:id="0">
    <w:p w:rsidR="00A70D2F" w:rsidRDefault="00A70D2F" w:rsidP="00350A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8644864"/>
      <w:docPartObj>
        <w:docPartGallery w:val="Page Numbers (Top of Page)"/>
        <w:docPartUnique/>
      </w:docPartObj>
    </w:sdtPr>
    <w:sdtContent>
      <w:p w:rsidR="00227446" w:rsidRDefault="00F169B2" w:rsidP="00350A70">
        <w:pPr>
          <w:pStyle w:val="a3"/>
          <w:jc w:val="center"/>
        </w:pPr>
        <w:fldSimple w:instr="PAGE   \* MERGEFORMAT">
          <w:r w:rsidR="00436BB1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69D3"/>
    <w:multiLevelType w:val="hybridMultilevel"/>
    <w:tmpl w:val="E5A2F996"/>
    <w:lvl w:ilvl="0" w:tplc="DA70A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3F0C"/>
    <w:rsid w:val="000C61B5"/>
    <w:rsid w:val="001119AD"/>
    <w:rsid w:val="001C203A"/>
    <w:rsid w:val="00227446"/>
    <w:rsid w:val="00343E58"/>
    <w:rsid w:val="00350A70"/>
    <w:rsid w:val="00377300"/>
    <w:rsid w:val="00436BB1"/>
    <w:rsid w:val="004E41C0"/>
    <w:rsid w:val="00503850"/>
    <w:rsid w:val="00582FFF"/>
    <w:rsid w:val="00610DBD"/>
    <w:rsid w:val="00637F4D"/>
    <w:rsid w:val="008A0D16"/>
    <w:rsid w:val="008F05AA"/>
    <w:rsid w:val="00973F0C"/>
    <w:rsid w:val="00975B41"/>
    <w:rsid w:val="009A6120"/>
    <w:rsid w:val="009F626F"/>
    <w:rsid w:val="00A70D2F"/>
    <w:rsid w:val="00D345F0"/>
    <w:rsid w:val="00D54BF0"/>
    <w:rsid w:val="00E80DAE"/>
    <w:rsid w:val="00F169B2"/>
    <w:rsid w:val="00F23557"/>
    <w:rsid w:val="00FC1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0A70"/>
  </w:style>
  <w:style w:type="paragraph" w:styleId="a5">
    <w:name w:val="footer"/>
    <w:basedOn w:val="a"/>
    <w:link w:val="a6"/>
    <w:uiPriority w:val="99"/>
    <w:unhideWhenUsed/>
    <w:rsid w:val="00350A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0A70"/>
  </w:style>
  <w:style w:type="paragraph" w:styleId="a7">
    <w:name w:val="No Spacing"/>
    <w:qFormat/>
    <w:rsid w:val="00975B41"/>
    <w:pPr>
      <w:jc w:val="left"/>
    </w:pPr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0A70"/>
  </w:style>
  <w:style w:type="paragraph" w:styleId="a5">
    <w:name w:val="footer"/>
    <w:basedOn w:val="a"/>
    <w:link w:val="a6"/>
    <w:uiPriority w:val="99"/>
    <w:unhideWhenUsed/>
    <w:rsid w:val="00350A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0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" TargetMode="External"/><Relationship Id="rId10" Type="http://schemas.openxmlformats.org/officeDocument/2006/relationships/hyperlink" Target="http://internet.garant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2541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MBU-Z</cp:lastModifiedBy>
  <cp:revision>2</cp:revision>
  <cp:lastPrinted>2019-07-26T10:11:00Z</cp:lastPrinted>
  <dcterms:created xsi:type="dcterms:W3CDTF">2019-08-02T09:27:00Z</dcterms:created>
  <dcterms:modified xsi:type="dcterms:W3CDTF">2019-08-02T09:27:00Z</dcterms:modified>
</cp:coreProperties>
</file>