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15" w:rsidRDefault="00C41915" w:rsidP="009C4A3C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4D9179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4A3C" w:rsidRPr="006E54FA" w:rsidRDefault="009C4A3C" w:rsidP="009C4A3C">
      <w:pPr>
        <w:jc w:val="center"/>
        <w:outlineLvl w:val="0"/>
        <w:rPr>
          <w:b/>
          <w:sz w:val="28"/>
          <w:szCs w:val="28"/>
        </w:rPr>
      </w:pPr>
      <w:r w:rsidRPr="006E54FA">
        <w:rPr>
          <w:b/>
          <w:sz w:val="28"/>
          <w:szCs w:val="28"/>
        </w:rPr>
        <w:t>АДМИНИСТРАЦИЯ ПЕРЕЯСЛОВСКОГО СЕЛЬСКОГО ПОСЕЛЕНИЯ</w:t>
      </w:r>
    </w:p>
    <w:p w:rsidR="009C4A3C" w:rsidRPr="006E54FA" w:rsidRDefault="009C4A3C" w:rsidP="009C4A3C">
      <w:pPr>
        <w:jc w:val="center"/>
        <w:outlineLvl w:val="0"/>
        <w:rPr>
          <w:b/>
          <w:sz w:val="28"/>
          <w:szCs w:val="28"/>
        </w:rPr>
      </w:pPr>
      <w:r w:rsidRPr="006E54FA">
        <w:rPr>
          <w:b/>
          <w:sz w:val="28"/>
          <w:szCs w:val="28"/>
        </w:rPr>
        <w:t>БРЮХОВЕЦКОГО РАЙОНА</w:t>
      </w:r>
    </w:p>
    <w:p w:rsidR="009C4A3C" w:rsidRPr="006E54FA" w:rsidRDefault="009C4A3C" w:rsidP="009C4A3C">
      <w:pPr>
        <w:jc w:val="center"/>
        <w:outlineLvl w:val="0"/>
        <w:rPr>
          <w:b/>
          <w:sz w:val="28"/>
          <w:szCs w:val="28"/>
        </w:rPr>
      </w:pPr>
    </w:p>
    <w:p w:rsidR="009C4A3C" w:rsidRPr="006E54FA" w:rsidRDefault="009C4A3C" w:rsidP="009C4A3C">
      <w:pPr>
        <w:jc w:val="center"/>
        <w:outlineLvl w:val="0"/>
        <w:rPr>
          <w:b/>
          <w:sz w:val="32"/>
          <w:szCs w:val="32"/>
        </w:rPr>
      </w:pPr>
      <w:r w:rsidRPr="006E54FA">
        <w:rPr>
          <w:b/>
          <w:sz w:val="32"/>
          <w:szCs w:val="32"/>
        </w:rPr>
        <w:t>ПОСТАНОВЛЕНИЕ</w:t>
      </w:r>
    </w:p>
    <w:p w:rsidR="009C4A3C" w:rsidRDefault="009C4A3C" w:rsidP="006E54FA">
      <w:pPr>
        <w:tabs>
          <w:tab w:val="right" w:pos="8789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63F0">
        <w:rPr>
          <w:sz w:val="28"/>
          <w:szCs w:val="28"/>
        </w:rPr>
        <w:t>27.09.2023</w:t>
      </w:r>
      <w:r>
        <w:rPr>
          <w:sz w:val="28"/>
          <w:szCs w:val="28"/>
        </w:rPr>
        <w:tab/>
        <w:t xml:space="preserve">№ </w:t>
      </w:r>
      <w:r w:rsidR="00CB63F0">
        <w:rPr>
          <w:sz w:val="28"/>
          <w:szCs w:val="28"/>
        </w:rPr>
        <w:t>90</w:t>
      </w:r>
      <w:bookmarkStart w:id="0" w:name="_GoBack"/>
      <w:bookmarkEnd w:id="0"/>
    </w:p>
    <w:p w:rsidR="009C4A3C" w:rsidRPr="009C4A3C" w:rsidRDefault="009C4A3C" w:rsidP="009C4A3C">
      <w:pPr>
        <w:tabs>
          <w:tab w:val="right" w:pos="9638"/>
        </w:tabs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Переясловская</w:t>
      </w:r>
    </w:p>
    <w:p w:rsid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6E54FA" w:rsidRDefault="009C4A3C" w:rsidP="009C4A3C">
      <w:pPr>
        <w:jc w:val="center"/>
        <w:rPr>
          <w:b/>
          <w:bCs/>
          <w:sz w:val="28"/>
          <w:szCs w:val="28"/>
        </w:rPr>
      </w:pPr>
      <w:r w:rsidRPr="006E54FA">
        <w:rPr>
          <w:b/>
          <w:bCs/>
          <w:sz w:val="28"/>
          <w:szCs w:val="28"/>
        </w:rPr>
        <w:t>Об утверждении ведомственной целевой программы</w:t>
      </w:r>
    </w:p>
    <w:p w:rsidR="009C4A3C" w:rsidRPr="006E54FA" w:rsidRDefault="009C4A3C" w:rsidP="009C4A3C">
      <w:pPr>
        <w:jc w:val="center"/>
        <w:rPr>
          <w:b/>
          <w:bCs/>
          <w:sz w:val="28"/>
          <w:szCs w:val="28"/>
        </w:rPr>
      </w:pPr>
      <w:r w:rsidRPr="006E54FA">
        <w:rPr>
          <w:b/>
          <w:bCs/>
          <w:sz w:val="28"/>
          <w:szCs w:val="28"/>
        </w:rPr>
        <w:t>«Пожарная безопасность на территории Переясловского</w:t>
      </w:r>
    </w:p>
    <w:p w:rsidR="009C4A3C" w:rsidRPr="009C4A3C" w:rsidRDefault="009C4A3C" w:rsidP="009C4A3C">
      <w:pPr>
        <w:jc w:val="center"/>
        <w:rPr>
          <w:b/>
          <w:bCs/>
          <w:sz w:val="28"/>
          <w:szCs w:val="28"/>
        </w:rPr>
      </w:pPr>
      <w:r w:rsidRPr="006E54FA">
        <w:rPr>
          <w:rStyle w:val="a4"/>
          <w:sz w:val="28"/>
          <w:szCs w:val="28"/>
        </w:rPr>
        <w:t>сельского поселения Брюховецкого</w:t>
      </w:r>
      <w:r w:rsidR="00C44674">
        <w:rPr>
          <w:rStyle w:val="a4"/>
          <w:sz w:val="28"/>
          <w:szCs w:val="28"/>
        </w:rPr>
        <w:t xml:space="preserve"> района</w:t>
      </w:r>
      <w:r w:rsidRPr="006E54FA">
        <w:rPr>
          <w:rStyle w:val="a4"/>
          <w:sz w:val="28"/>
          <w:szCs w:val="28"/>
        </w:rPr>
        <w:t xml:space="preserve">» на </w:t>
      </w:r>
      <w:r w:rsidR="00E0432A">
        <w:rPr>
          <w:rStyle w:val="a4"/>
          <w:sz w:val="28"/>
          <w:szCs w:val="28"/>
        </w:rPr>
        <w:t>20</w:t>
      </w:r>
      <w:r w:rsidR="00DC4783">
        <w:rPr>
          <w:rStyle w:val="a4"/>
          <w:sz w:val="28"/>
          <w:szCs w:val="28"/>
        </w:rPr>
        <w:t>2</w:t>
      </w:r>
      <w:r w:rsidR="008416AD">
        <w:rPr>
          <w:rStyle w:val="a4"/>
          <w:sz w:val="28"/>
          <w:szCs w:val="28"/>
        </w:rPr>
        <w:t>4</w:t>
      </w:r>
      <w:r w:rsidRPr="006E54FA">
        <w:rPr>
          <w:rStyle w:val="a4"/>
          <w:sz w:val="28"/>
          <w:szCs w:val="28"/>
        </w:rPr>
        <w:t xml:space="preserve"> год</w:t>
      </w: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6E54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В соответствии с Федеральным законом от 21</w:t>
      </w:r>
      <w:r w:rsidR="00DC4783">
        <w:rPr>
          <w:sz w:val="28"/>
          <w:szCs w:val="28"/>
        </w:rPr>
        <w:t xml:space="preserve"> декабря </w:t>
      </w:r>
      <w:r w:rsidRPr="009C4A3C">
        <w:rPr>
          <w:sz w:val="28"/>
          <w:szCs w:val="28"/>
        </w:rPr>
        <w:t>1994 года № 69 - ФЗ «О</w:t>
      </w:r>
      <w:r w:rsidR="006E54FA">
        <w:rPr>
          <w:sz w:val="28"/>
          <w:szCs w:val="28"/>
        </w:rPr>
        <w:t> </w:t>
      </w:r>
      <w:r w:rsidRPr="009C4A3C">
        <w:rPr>
          <w:sz w:val="28"/>
          <w:szCs w:val="28"/>
        </w:rPr>
        <w:t>пожарной безопас</w:t>
      </w:r>
      <w:r w:rsidR="00DC4783">
        <w:rPr>
          <w:sz w:val="28"/>
          <w:szCs w:val="28"/>
        </w:rPr>
        <w:t xml:space="preserve">ности», Федеральным законом от </w:t>
      </w:r>
      <w:r w:rsidR="006E54FA">
        <w:rPr>
          <w:sz w:val="28"/>
          <w:szCs w:val="28"/>
        </w:rPr>
        <w:t>6</w:t>
      </w:r>
      <w:r w:rsidR="00DC4783">
        <w:rPr>
          <w:sz w:val="28"/>
          <w:szCs w:val="28"/>
        </w:rPr>
        <w:t xml:space="preserve"> октября </w:t>
      </w:r>
      <w:r w:rsidR="006E54FA">
        <w:rPr>
          <w:sz w:val="28"/>
          <w:szCs w:val="28"/>
        </w:rPr>
        <w:t>2003 года</w:t>
      </w:r>
      <w:r w:rsidR="006E54FA">
        <w:rPr>
          <w:sz w:val="28"/>
          <w:szCs w:val="28"/>
        </w:rPr>
        <w:br/>
        <w:t xml:space="preserve">№ </w:t>
      </w:r>
      <w:r w:rsidRPr="009C4A3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 xml:space="preserve">Переясловского </w:t>
      </w:r>
      <w:r w:rsidRPr="009C4A3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Брюховецкого района</w:t>
      </w:r>
      <w:r w:rsidRPr="009C4A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9C4A3C">
        <w:rPr>
          <w:sz w:val="28"/>
          <w:szCs w:val="28"/>
        </w:rPr>
        <w:t>:</w:t>
      </w:r>
    </w:p>
    <w:p w:rsidR="009C4A3C" w:rsidRPr="009C4A3C" w:rsidRDefault="009C4A3C" w:rsidP="006E54FA">
      <w:pPr>
        <w:ind w:firstLine="709"/>
        <w:jc w:val="both"/>
        <w:rPr>
          <w:rStyle w:val="a4"/>
          <w:b w:val="0"/>
          <w:sz w:val="28"/>
          <w:szCs w:val="28"/>
        </w:rPr>
      </w:pPr>
      <w:r w:rsidRPr="009C4A3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ведомственную </w:t>
      </w:r>
      <w:r w:rsidRPr="009C4A3C">
        <w:rPr>
          <w:sz w:val="28"/>
          <w:szCs w:val="28"/>
        </w:rPr>
        <w:t xml:space="preserve">целевую программу </w:t>
      </w:r>
      <w:r w:rsidRPr="009C4A3C">
        <w:rPr>
          <w:bCs/>
          <w:sz w:val="28"/>
          <w:szCs w:val="28"/>
        </w:rPr>
        <w:t xml:space="preserve">«Пожарная безопасность на территории </w:t>
      </w:r>
      <w:r>
        <w:rPr>
          <w:rStyle w:val="a4"/>
          <w:b w:val="0"/>
          <w:sz w:val="28"/>
          <w:szCs w:val="28"/>
        </w:rPr>
        <w:t>Переясловского сельского поселения Брюховецкого района</w:t>
      </w:r>
      <w:r w:rsidRPr="009C4A3C">
        <w:rPr>
          <w:rStyle w:val="a4"/>
          <w:b w:val="0"/>
          <w:sz w:val="28"/>
          <w:szCs w:val="28"/>
        </w:rPr>
        <w:t>»</w:t>
      </w:r>
      <w:r w:rsidR="006E54FA">
        <w:rPr>
          <w:rStyle w:val="a4"/>
          <w:b w:val="0"/>
          <w:sz w:val="28"/>
          <w:szCs w:val="28"/>
        </w:rPr>
        <w:t xml:space="preserve"> на </w:t>
      </w:r>
      <w:r w:rsidR="00E0432A">
        <w:rPr>
          <w:rStyle w:val="a4"/>
          <w:b w:val="0"/>
          <w:sz w:val="28"/>
          <w:szCs w:val="28"/>
        </w:rPr>
        <w:t>20</w:t>
      </w:r>
      <w:r w:rsidR="00DC4783">
        <w:rPr>
          <w:rStyle w:val="a4"/>
          <w:b w:val="0"/>
          <w:sz w:val="28"/>
          <w:szCs w:val="28"/>
        </w:rPr>
        <w:t>2</w:t>
      </w:r>
      <w:r w:rsidR="008416AD">
        <w:rPr>
          <w:rStyle w:val="a4"/>
          <w:b w:val="0"/>
          <w:sz w:val="28"/>
          <w:szCs w:val="28"/>
        </w:rPr>
        <w:t>4</w:t>
      </w:r>
      <w:r w:rsidR="006E54FA">
        <w:rPr>
          <w:rStyle w:val="a4"/>
          <w:b w:val="0"/>
          <w:sz w:val="28"/>
          <w:szCs w:val="28"/>
        </w:rPr>
        <w:t xml:space="preserve"> год</w:t>
      </w:r>
      <w:r w:rsidRPr="009C4A3C">
        <w:rPr>
          <w:rStyle w:val="a4"/>
          <w:b w:val="0"/>
          <w:sz w:val="28"/>
          <w:szCs w:val="28"/>
        </w:rPr>
        <w:t>.</w:t>
      </w:r>
    </w:p>
    <w:p w:rsidR="009C4A3C" w:rsidRPr="009C4A3C" w:rsidRDefault="009C4A3C" w:rsidP="006E54F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C4A3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proofErr w:type="gramStart"/>
      <w:r w:rsidRPr="009C4A3C"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</w:t>
      </w:r>
      <w:r w:rsidRPr="009C4A3C">
        <w:rPr>
          <w:bCs/>
          <w:sz w:val="28"/>
          <w:szCs w:val="28"/>
        </w:rPr>
        <w:t xml:space="preserve"> настоящего постановления оставляю за собой.</w:t>
      </w:r>
    </w:p>
    <w:p w:rsidR="009C4A3C" w:rsidRPr="009C4A3C" w:rsidRDefault="009C4A3C" w:rsidP="006E54F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C4A3C">
        <w:rPr>
          <w:bCs/>
          <w:sz w:val="28"/>
          <w:szCs w:val="28"/>
        </w:rPr>
        <w:t xml:space="preserve">3. </w:t>
      </w:r>
      <w:r w:rsidR="006E54FA">
        <w:rPr>
          <w:bCs/>
          <w:sz w:val="28"/>
          <w:szCs w:val="28"/>
        </w:rPr>
        <w:t>Настоящее постановление вступает в силу с</w:t>
      </w:r>
      <w:r w:rsidR="00C74547">
        <w:rPr>
          <w:bCs/>
          <w:sz w:val="28"/>
          <w:szCs w:val="28"/>
        </w:rPr>
        <w:t xml:space="preserve"> 1 января 20</w:t>
      </w:r>
      <w:r w:rsidR="00DC4783">
        <w:rPr>
          <w:bCs/>
          <w:sz w:val="28"/>
          <w:szCs w:val="28"/>
        </w:rPr>
        <w:t>2</w:t>
      </w:r>
      <w:r w:rsidR="008416AD">
        <w:rPr>
          <w:bCs/>
          <w:sz w:val="28"/>
          <w:szCs w:val="28"/>
        </w:rPr>
        <w:t>4</w:t>
      </w:r>
      <w:r w:rsidR="00C74547">
        <w:rPr>
          <w:bCs/>
          <w:sz w:val="28"/>
          <w:szCs w:val="28"/>
        </w:rPr>
        <w:t xml:space="preserve"> года</w:t>
      </w:r>
      <w:r w:rsidRPr="009C4A3C">
        <w:rPr>
          <w:bCs/>
          <w:sz w:val="28"/>
          <w:szCs w:val="28"/>
        </w:rPr>
        <w:t>.</w:t>
      </w:r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4A3C" w:rsidRDefault="009C4A3C" w:rsidP="009C4A3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E54FA" w:rsidRPr="009C4A3C" w:rsidRDefault="006E54FA" w:rsidP="009C4A3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C4A3C" w:rsidRDefault="006E54FA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Переясловского</w:t>
      </w:r>
    </w:p>
    <w:p w:rsidR="006E54FA" w:rsidRDefault="006E54FA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E54FA" w:rsidRPr="009C4A3C" w:rsidRDefault="006E54FA" w:rsidP="006E54FA">
      <w:pPr>
        <w:pStyle w:val="a3"/>
        <w:tabs>
          <w:tab w:val="right" w:pos="963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 w:rsidR="006A7C2B">
        <w:rPr>
          <w:sz w:val="28"/>
          <w:szCs w:val="28"/>
        </w:rPr>
        <w:t xml:space="preserve">С.В. </w:t>
      </w:r>
      <w:proofErr w:type="spellStart"/>
      <w:r w:rsidR="006A7C2B">
        <w:rPr>
          <w:sz w:val="28"/>
          <w:szCs w:val="28"/>
        </w:rPr>
        <w:t>Неваленых</w:t>
      </w:r>
      <w:proofErr w:type="spellEnd"/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Pr="009C4A3C" w:rsidRDefault="009C4A3C" w:rsidP="009C4A3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4A3C" w:rsidRDefault="009C4A3C" w:rsidP="009C4A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54FA" w:rsidRDefault="006E54FA" w:rsidP="009C4A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54FA" w:rsidRPr="00DC4783" w:rsidRDefault="006E54FA" w:rsidP="006E54FA">
      <w:pPr>
        <w:tabs>
          <w:tab w:val="right" w:pos="963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C4783">
        <w:rPr>
          <w:rFonts w:eastAsia="Calibri"/>
          <w:b/>
          <w:sz w:val="28"/>
          <w:szCs w:val="28"/>
          <w:lang w:eastAsia="en-US"/>
        </w:rPr>
        <w:lastRenderedPageBreak/>
        <w:t>ЛИСТ СОГЛАСОВАНИЯ</w:t>
      </w:r>
    </w:p>
    <w:p w:rsidR="006E54FA" w:rsidRPr="006E54FA" w:rsidRDefault="006E54FA" w:rsidP="006E54F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6E54FA">
        <w:rPr>
          <w:rFonts w:eastAsia="Calibri"/>
          <w:bCs/>
          <w:sz w:val="28"/>
          <w:szCs w:val="28"/>
          <w:lang w:eastAsia="en-US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6E54FA">
        <w:rPr>
          <w:rFonts w:eastAsia="Calibri"/>
          <w:bCs/>
          <w:sz w:val="28"/>
          <w:szCs w:val="28"/>
          <w:lang w:eastAsia="en-US"/>
        </w:rPr>
        <w:t>от</w:t>
      </w:r>
      <w:proofErr w:type="gramEnd"/>
      <w:r w:rsidRPr="006E54FA">
        <w:rPr>
          <w:rFonts w:eastAsia="Calibri"/>
          <w:bCs/>
          <w:sz w:val="28"/>
          <w:szCs w:val="28"/>
          <w:lang w:eastAsia="en-US"/>
        </w:rPr>
        <w:t xml:space="preserve"> _____________ № ____ «</w:t>
      </w:r>
      <w:proofErr w:type="gramStart"/>
      <w:r w:rsidRPr="006E54FA">
        <w:rPr>
          <w:bCs/>
          <w:sz w:val="28"/>
          <w:szCs w:val="28"/>
        </w:rPr>
        <w:t>Об</w:t>
      </w:r>
      <w:proofErr w:type="gramEnd"/>
      <w:r w:rsidRPr="006E54FA">
        <w:rPr>
          <w:bCs/>
          <w:sz w:val="28"/>
          <w:szCs w:val="28"/>
        </w:rPr>
        <w:t xml:space="preserve"> утверждении ведомственн</w:t>
      </w:r>
      <w:r>
        <w:rPr>
          <w:bCs/>
          <w:sz w:val="28"/>
          <w:szCs w:val="28"/>
        </w:rPr>
        <w:t>ой</w:t>
      </w:r>
      <w:r w:rsidRPr="006E54FA">
        <w:rPr>
          <w:bCs/>
          <w:sz w:val="28"/>
          <w:szCs w:val="28"/>
        </w:rPr>
        <w:t xml:space="preserve"> целев</w:t>
      </w:r>
      <w:r>
        <w:rPr>
          <w:bCs/>
          <w:sz w:val="28"/>
          <w:szCs w:val="28"/>
        </w:rPr>
        <w:t>ой</w:t>
      </w:r>
      <w:r w:rsidRPr="006E54F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6E54FA">
        <w:rPr>
          <w:bCs/>
          <w:sz w:val="28"/>
          <w:szCs w:val="28"/>
        </w:rPr>
        <w:t xml:space="preserve"> «Пожарная безопасность на территории Переясловского сельского поселения Брюховецкого района» на </w:t>
      </w:r>
      <w:r w:rsidR="00E0432A">
        <w:rPr>
          <w:bCs/>
          <w:sz w:val="28"/>
          <w:szCs w:val="28"/>
        </w:rPr>
        <w:t>20</w:t>
      </w:r>
      <w:r w:rsidR="00A84803">
        <w:rPr>
          <w:bCs/>
          <w:sz w:val="28"/>
          <w:szCs w:val="28"/>
        </w:rPr>
        <w:t>2</w:t>
      </w:r>
      <w:r w:rsidR="008416AD">
        <w:rPr>
          <w:bCs/>
          <w:sz w:val="28"/>
          <w:szCs w:val="28"/>
        </w:rPr>
        <w:t>4</w:t>
      </w:r>
      <w:r w:rsidRPr="006E54FA">
        <w:rPr>
          <w:bCs/>
          <w:sz w:val="28"/>
          <w:szCs w:val="28"/>
        </w:rPr>
        <w:t xml:space="preserve"> год</w:t>
      </w:r>
      <w:r w:rsidRPr="006E54FA">
        <w:rPr>
          <w:rFonts w:eastAsia="Calibri"/>
          <w:bCs/>
          <w:sz w:val="28"/>
          <w:szCs w:val="28"/>
          <w:lang w:eastAsia="en-US"/>
        </w:rPr>
        <w:t>»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Проект внес</w:t>
      </w:r>
      <w:r w:rsidR="00D00C8B">
        <w:rPr>
          <w:rFonts w:eastAsia="Calibri"/>
          <w:sz w:val="28"/>
          <w:szCs w:val="28"/>
          <w:lang w:eastAsia="en-US"/>
        </w:rPr>
        <w:t>ен</w:t>
      </w:r>
      <w:r w:rsidRPr="006E54FA">
        <w:rPr>
          <w:rFonts w:eastAsia="Calibri"/>
          <w:sz w:val="28"/>
          <w:szCs w:val="28"/>
          <w:lang w:eastAsia="en-US"/>
        </w:rPr>
        <w:t>: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Заместителем глава Переясловского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сельского поселения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Брюховецкого района</w:t>
      </w:r>
      <w:r w:rsidRPr="006E54FA">
        <w:rPr>
          <w:rFonts w:eastAsia="Calibri"/>
          <w:sz w:val="28"/>
          <w:szCs w:val="28"/>
          <w:lang w:eastAsia="en-US"/>
        </w:rPr>
        <w:tab/>
        <w:t>О.А. Компаниец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D00C8B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Составитель проекта</w:t>
      </w:r>
      <w:r w:rsidR="006E54FA" w:rsidRPr="006E54FA">
        <w:rPr>
          <w:rFonts w:eastAsia="Calibri"/>
          <w:sz w:val="28"/>
          <w:szCs w:val="28"/>
          <w:lang w:eastAsia="en-US"/>
        </w:rPr>
        <w:t>:</w:t>
      </w:r>
    </w:p>
    <w:p w:rsidR="006E54FA" w:rsidRPr="006E54FA" w:rsidRDefault="00D00C8B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</w:t>
      </w:r>
      <w:r w:rsidR="006E54FA" w:rsidRPr="006E54FA">
        <w:rPr>
          <w:rFonts w:eastAsia="Calibri"/>
          <w:sz w:val="28"/>
          <w:szCs w:val="28"/>
          <w:lang w:eastAsia="en-US"/>
        </w:rPr>
        <w:t xml:space="preserve"> специалист,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финансист администрации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Переясловского сельского поселения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Брюховецкого района</w:t>
      </w:r>
      <w:r w:rsidRPr="006E54FA">
        <w:rPr>
          <w:rFonts w:eastAsia="Calibri"/>
          <w:sz w:val="28"/>
          <w:szCs w:val="28"/>
          <w:lang w:eastAsia="en-US"/>
        </w:rPr>
        <w:tab/>
        <w:t>С.В. Шалимова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Проект согласован:</w:t>
      </w:r>
    </w:p>
    <w:p w:rsid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Юрист администрации</w:t>
      </w:r>
    </w:p>
    <w:p w:rsid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Переясловского сельского поселения</w:t>
      </w:r>
    </w:p>
    <w:p w:rsid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Брюховецкого района</w:t>
      </w:r>
      <w:r>
        <w:rPr>
          <w:rFonts w:eastAsia="Calibri"/>
          <w:sz w:val="28"/>
          <w:szCs w:val="28"/>
          <w:lang w:eastAsia="en-US"/>
        </w:rPr>
        <w:tab/>
        <w:t>Е.А. Колесникова</w:t>
      </w:r>
    </w:p>
    <w:p w:rsid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Default="00A84803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</w:t>
      </w:r>
    </w:p>
    <w:p w:rsidR="00A84803" w:rsidRDefault="00A84803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Переясловского</w:t>
      </w:r>
    </w:p>
    <w:p w:rsidR="00A84803" w:rsidRDefault="00A84803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A84803" w:rsidRDefault="00A84803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Брюховецкого района</w:t>
      </w:r>
      <w:r>
        <w:rPr>
          <w:rFonts w:eastAsia="Calibri"/>
          <w:sz w:val="28"/>
          <w:szCs w:val="28"/>
          <w:lang w:eastAsia="en-US"/>
        </w:rPr>
        <w:tab/>
        <w:t xml:space="preserve">Е.Ю. </w:t>
      </w:r>
      <w:r w:rsidR="007C41BB">
        <w:rPr>
          <w:rFonts w:eastAsia="Calibri"/>
          <w:sz w:val="28"/>
          <w:szCs w:val="28"/>
          <w:lang w:eastAsia="en-US"/>
        </w:rPr>
        <w:t>Суворова</w:t>
      </w:r>
    </w:p>
    <w:p w:rsid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A7C2B" w:rsidRDefault="006A7C2B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A7C2B" w:rsidRDefault="006A7C2B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A7C2B" w:rsidRPr="006E54FA" w:rsidRDefault="006A7C2B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E54FA">
        <w:rPr>
          <w:rFonts w:eastAsia="Calibri"/>
          <w:b/>
          <w:sz w:val="28"/>
          <w:szCs w:val="28"/>
          <w:lang w:eastAsia="en-US"/>
        </w:rPr>
        <w:lastRenderedPageBreak/>
        <w:t>ЗАЯВКА</w:t>
      </w:r>
    </w:p>
    <w:p w:rsidR="006E54FA" w:rsidRPr="006E54FA" w:rsidRDefault="006E54FA" w:rsidP="006E54FA">
      <w:pPr>
        <w:tabs>
          <w:tab w:val="right" w:pos="9638"/>
        </w:tabs>
        <w:jc w:val="center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b/>
          <w:sz w:val="28"/>
          <w:szCs w:val="28"/>
          <w:lang w:eastAsia="en-US"/>
        </w:rPr>
        <w:t>К ПОСТАНОВЛЕНИЮ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b/>
          <w:sz w:val="28"/>
          <w:szCs w:val="28"/>
          <w:lang w:eastAsia="en-US"/>
        </w:rPr>
        <w:t>Наименование постановления:</w:t>
      </w:r>
      <w:r w:rsidRPr="006E54FA">
        <w:rPr>
          <w:rFonts w:eastAsia="Calibri"/>
          <w:sz w:val="28"/>
          <w:szCs w:val="28"/>
          <w:lang w:eastAsia="en-US"/>
        </w:rPr>
        <w:t xml:space="preserve"> «</w:t>
      </w:r>
      <w:r w:rsidRPr="006E54FA">
        <w:rPr>
          <w:rFonts w:eastAsia="SimSun"/>
          <w:sz w:val="28"/>
          <w:szCs w:val="28"/>
          <w:lang w:eastAsia="zh-CN"/>
        </w:rPr>
        <w:t xml:space="preserve">Об утверждении ведомственной целевой программы «Пожарная безопасность на территории Переясловского сельского поселения Брюховецкого района» на </w:t>
      </w:r>
      <w:r w:rsidR="00E0432A">
        <w:rPr>
          <w:rFonts w:eastAsia="SimSun"/>
          <w:sz w:val="28"/>
          <w:szCs w:val="28"/>
          <w:lang w:eastAsia="zh-CN"/>
        </w:rPr>
        <w:t>20</w:t>
      </w:r>
      <w:r w:rsidR="00DC4783">
        <w:rPr>
          <w:rFonts w:eastAsia="SimSun"/>
          <w:sz w:val="28"/>
          <w:szCs w:val="28"/>
          <w:lang w:eastAsia="zh-CN"/>
        </w:rPr>
        <w:t>2</w:t>
      </w:r>
      <w:r w:rsidR="008416AD">
        <w:rPr>
          <w:rFonts w:eastAsia="SimSun"/>
          <w:sz w:val="28"/>
          <w:szCs w:val="28"/>
          <w:lang w:eastAsia="zh-CN"/>
        </w:rPr>
        <w:t>4</w:t>
      </w:r>
      <w:r w:rsidRPr="006E54FA">
        <w:rPr>
          <w:rFonts w:eastAsia="SimSun"/>
          <w:sz w:val="28"/>
          <w:szCs w:val="28"/>
          <w:lang w:eastAsia="zh-CN"/>
        </w:rPr>
        <w:t xml:space="preserve"> год</w:t>
      </w:r>
      <w:r w:rsidRPr="006E54FA">
        <w:rPr>
          <w:rFonts w:eastAsia="Calibri"/>
          <w:sz w:val="28"/>
          <w:szCs w:val="28"/>
          <w:lang w:eastAsia="en-US"/>
        </w:rPr>
        <w:t>»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6E54FA">
        <w:rPr>
          <w:rFonts w:eastAsia="Calibri"/>
          <w:b/>
          <w:sz w:val="28"/>
          <w:szCs w:val="28"/>
          <w:lang w:eastAsia="en-US"/>
        </w:rPr>
        <w:t xml:space="preserve">Проект внесен: 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Заместителем главы Переясловского сельского поселения Брюховецкого района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6E54FA">
        <w:rPr>
          <w:rFonts w:eastAsia="Calibri"/>
          <w:b/>
          <w:sz w:val="28"/>
          <w:szCs w:val="28"/>
          <w:lang w:eastAsia="en-US"/>
        </w:rPr>
        <w:t>Постановление разослать: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>1) Главному специалисту администрации Переясловского сельского поселения Брюховецкого района – 1 экз.;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 xml:space="preserve">2) В </w:t>
      </w:r>
      <w:r>
        <w:rPr>
          <w:rFonts w:eastAsia="Calibri"/>
          <w:sz w:val="28"/>
          <w:szCs w:val="28"/>
          <w:lang w:eastAsia="en-US"/>
        </w:rPr>
        <w:t xml:space="preserve">контрольно-счетную палату МО </w:t>
      </w:r>
      <w:proofErr w:type="spellStart"/>
      <w:r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</w:t>
      </w:r>
      <w:r w:rsidRPr="006E54FA">
        <w:rPr>
          <w:rFonts w:eastAsia="Calibri"/>
          <w:sz w:val="28"/>
          <w:szCs w:val="28"/>
          <w:lang w:eastAsia="en-US"/>
        </w:rPr>
        <w:t xml:space="preserve"> – 1 экз.;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 xml:space="preserve">3) </w:t>
      </w:r>
      <w:r>
        <w:rPr>
          <w:rFonts w:eastAsia="Calibri"/>
          <w:sz w:val="28"/>
          <w:szCs w:val="28"/>
          <w:lang w:eastAsia="en-US"/>
        </w:rPr>
        <w:t>Заместителю главы</w:t>
      </w:r>
      <w:r w:rsidRPr="006E54FA">
        <w:rPr>
          <w:rFonts w:eastAsia="Calibri"/>
          <w:sz w:val="28"/>
          <w:szCs w:val="28"/>
          <w:lang w:eastAsia="en-US"/>
        </w:rPr>
        <w:t xml:space="preserve"> Переясловского сельского поселения Брюховецкого района – 1 экз.</w:t>
      </w:r>
    </w:p>
    <w:p w:rsid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 xml:space="preserve">________________        Шалимова Светлана </w:t>
      </w:r>
      <w:proofErr w:type="spellStart"/>
      <w:r w:rsidRPr="006E54FA">
        <w:rPr>
          <w:rFonts w:eastAsia="Calibri"/>
          <w:sz w:val="28"/>
          <w:szCs w:val="28"/>
          <w:lang w:eastAsia="en-US"/>
        </w:rPr>
        <w:t>Владиславна</w:t>
      </w:r>
      <w:proofErr w:type="spellEnd"/>
    </w:p>
    <w:p w:rsidR="006E54FA" w:rsidRPr="006E54FA" w:rsidRDefault="006E54FA" w:rsidP="006E54FA">
      <w:pPr>
        <w:tabs>
          <w:tab w:val="right" w:pos="9638"/>
        </w:tabs>
        <w:jc w:val="both"/>
        <w:rPr>
          <w:rFonts w:eastAsia="Calibri"/>
          <w:sz w:val="28"/>
          <w:szCs w:val="28"/>
          <w:lang w:eastAsia="en-US"/>
        </w:rPr>
      </w:pPr>
      <w:r w:rsidRPr="006E54FA">
        <w:rPr>
          <w:rFonts w:eastAsia="Calibri"/>
          <w:sz w:val="28"/>
          <w:szCs w:val="28"/>
          <w:lang w:eastAsia="en-US"/>
        </w:rPr>
        <w:t xml:space="preserve">                 (подпись)                        62434                                 ____________ </w:t>
      </w:r>
      <w:r w:rsidR="00E0432A">
        <w:rPr>
          <w:rFonts w:eastAsia="Calibri"/>
          <w:sz w:val="28"/>
          <w:szCs w:val="28"/>
          <w:lang w:eastAsia="en-US"/>
        </w:rPr>
        <w:t>20</w:t>
      </w:r>
      <w:r w:rsidR="006A7C2B">
        <w:rPr>
          <w:rFonts w:eastAsia="Calibri"/>
          <w:sz w:val="28"/>
          <w:szCs w:val="28"/>
          <w:lang w:eastAsia="en-US"/>
        </w:rPr>
        <w:t>2</w:t>
      </w:r>
      <w:r w:rsidR="008416AD">
        <w:rPr>
          <w:rFonts w:eastAsia="Calibri"/>
          <w:sz w:val="28"/>
          <w:szCs w:val="28"/>
          <w:lang w:eastAsia="en-US"/>
        </w:rPr>
        <w:t>3</w:t>
      </w:r>
      <w:r w:rsidRPr="006E54FA">
        <w:rPr>
          <w:rFonts w:eastAsia="Calibri"/>
          <w:sz w:val="28"/>
          <w:szCs w:val="28"/>
          <w:lang w:eastAsia="en-US"/>
        </w:rPr>
        <w:t xml:space="preserve"> г.</w:t>
      </w:r>
    </w:p>
    <w:sectPr w:rsidR="006E54FA" w:rsidRPr="006E54FA" w:rsidSect="007A77A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C4" w:rsidRDefault="00C016C4" w:rsidP="007A77A6">
      <w:r>
        <w:separator/>
      </w:r>
    </w:p>
  </w:endnote>
  <w:endnote w:type="continuationSeparator" w:id="0">
    <w:p w:rsidR="00C016C4" w:rsidRDefault="00C016C4" w:rsidP="007A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C4" w:rsidRDefault="00C016C4" w:rsidP="007A77A6">
      <w:r>
        <w:separator/>
      </w:r>
    </w:p>
  </w:footnote>
  <w:footnote w:type="continuationSeparator" w:id="0">
    <w:p w:rsidR="00C016C4" w:rsidRDefault="00C016C4" w:rsidP="007A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58236"/>
      <w:docPartObj>
        <w:docPartGallery w:val="Page Numbers (Top of Page)"/>
        <w:docPartUnique/>
      </w:docPartObj>
    </w:sdtPr>
    <w:sdtEndPr/>
    <w:sdtContent>
      <w:p w:rsidR="007A77A6" w:rsidRDefault="007A77A6" w:rsidP="007A77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F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3C"/>
    <w:rsid w:val="0000081F"/>
    <w:rsid w:val="00043E20"/>
    <w:rsid w:val="0005203A"/>
    <w:rsid w:val="0009111C"/>
    <w:rsid w:val="000D3FD1"/>
    <w:rsid w:val="0012670A"/>
    <w:rsid w:val="001528B1"/>
    <w:rsid w:val="00313564"/>
    <w:rsid w:val="00420965"/>
    <w:rsid w:val="004A4DEB"/>
    <w:rsid w:val="00654C9B"/>
    <w:rsid w:val="006A7C2B"/>
    <w:rsid w:val="006D2BBE"/>
    <w:rsid w:val="006E54FA"/>
    <w:rsid w:val="00711712"/>
    <w:rsid w:val="0072537D"/>
    <w:rsid w:val="00734B8A"/>
    <w:rsid w:val="00744137"/>
    <w:rsid w:val="007502AE"/>
    <w:rsid w:val="007A2953"/>
    <w:rsid w:val="007A77A6"/>
    <w:rsid w:val="007B52B1"/>
    <w:rsid w:val="007C41BB"/>
    <w:rsid w:val="007D40F2"/>
    <w:rsid w:val="008416AD"/>
    <w:rsid w:val="00876B28"/>
    <w:rsid w:val="00880A1C"/>
    <w:rsid w:val="008D5A48"/>
    <w:rsid w:val="009C4A3C"/>
    <w:rsid w:val="00A60FBF"/>
    <w:rsid w:val="00A74955"/>
    <w:rsid w:val="00A84803"/>
    <w:rsid w:val="00B84C01"/>
    <w:rsid w:val="00C016C4"/>
    <w:rsid w:val="00C41915"/>
    <w:rsid w:val="00C44674"/>
    <w:rsid w:val="00C74547"/>
    <w:rsid w:val="00CB63F0"/>
    <w:rsid w:val="00CC055A"/>
    <w:rsid w:val="00D00C8B"/>
    <w:rsid w:val="00DB0A44"/>
    <w:rsid w:val="00DC4783"/>
    <w:rsid w:val="00E0432A"/>
    <w:rsid w:val="00EA6017"/>
    <w:rsid w:val="00F15815"/>
    <w:rsid w:val="00F60550"/>
    <w:rsid w:val="00FD148E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A3C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4A3C"/>
    <w:rPr>
      <w:b/>
      <w:bCs/>
    </w:rPr>
  </w:style>
  <w:style w:type="paragraph" w:styleId="a5">
    <w:name w:val="header"/>
    <w:basedOn w:val="a"/>
    <w:link w:val="a6"/>
    <w:uiPriority w:val="99"/>
    <w:unhideWhenUsed/>
    <w:rsid w:val="007A77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7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6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6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A3C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4A3C"/>
    <w:rPr>
      <w:b/>
      <w:bCs/>
    </w:rPr>
  </w:style>
  <w:style w:type="paragraph" w:styleId="a5">
    <w:name w:val="header"/>
    <w:basedOn w:val="a"/>
    <w:link w:val="a6"/>
    <w:uiPriority w:val="99"/>
    <w:unhideWhenUsed/>
    <w:rsid w:val="007A77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77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6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6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41</cp:revision>
  <cp:lastPrinted>2023-09-28T07:17:00Z</cp:lastPrinted>
  <dcterms:created xsi:type="dcterms:W3CDTF">2016-05-30T06:54:00Z</dcterms:created>
  <dcterms:modified xsi:type="dcterms:W3CDTF">2023-09-28T07:17:00Z</dcterms:modified>
</cp:coreProperties>
</file>