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02A0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002A0">
        <w:rPr>
          <w:rFonts w:ascii="Times New Roman" w:hAnsi="Times New Roman" w:cs="Times New Roman"/>
          <w:sz w:val="28"/>
          <w:szCs w:val="28"/>
        </w:rPr>
        <w:t>165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C002A0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C002A0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002A0" w:rsidRPr="00C002A0">
        <w:rPr>
          <w:rFonts w:ascii="Times New Roman" w:hAnsi="Times New Roman" w:cs="Times New Roman"/>
          <w:b/>
          <w:bCs/>
          <w:sz w:val="28"/>
          <w:szCs w:val="28"/>
        </w:rPr>
        <w:t>Развитие материально-технической базы администрации Переясловского сельского поселения Брюховецкого района</w:t>
      </w:r>
      <w:r w:rsidR="00C00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2A0" w:rsidRPr="00C002A0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E53FBE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 общих принципах организации местного самоуправления в Российской Федерации», Уставом Переясловского сельского поселения Брюховецкого района, </w:t>
      </w:r>
      <w:proofErr w:type="gramStart"/>
      <w:r w:rsidRPr="00E53F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FB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C002A0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15</w:t>
      </w:r>
      <w:r w:rsidR="00C002A0">
        <w:rPr>
          <w:rFonts w:ascii="Times New Roman" w:hAnsi="Times New Roman" w:cs="Times New Roman"/>
          <w:sz w:val="28"/>
          <w:szCs w:val="28"/>
        </w:rPr>
        <w:t>1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C002A0" w:rsidRPr="00C002A0">
        <w:rPr>
          <w:rFonts w:ascii="Times New Roman" w:hAnsi="Times New Roman" w:cs="Times New Roman"/>
          <w:sz w:val="28"/>
          <w:szCs w:val="28"/>
        </w:rPr>
        <w:t>Развитие материально-технической базы администрации Переясловского сельского поселения Брюховецкого района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C002A0" w:rsidRPr="00C002A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C002A0" w:rsidRPr="00C002A0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151 «Об утверждении муниципальной программы «Развитие материально-технической базы администрации Переясловского сельского поселения Брюховецкого района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C002A0" w:rsidRPr="00C002A0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151 «Об утверждении муниципальной программы «Развитие материально-технической базы администрации Переясловского сельского поселения Брюховецкого района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13" w:rsidRDefault="00551813" w:rsidP="00C10626">
      <w:pPr>
        <w:spacing w:after="0" w:line="240" w:lineRule="auto"/>
      </w:pPr>
      <w:r>
        <w:separator/>
      </w:r>
    </w:p>
  </w:endnote>
  <w:endnote w:type="continuationSeparator" w:id="0">
    <w:p w:rsidR="00551813" w:rsidRDefault="00551813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13" w:rsidRDefault="00551813" w:rsidP="00C10626">
      <w:pPr>
        <w:spacing w:after="0" w:line="240" w:lineRule="auto"/>
      </w:pPr>
      <w:r>
        <w:separator/>
      </w:r>
    </w:p>
  </w:footnote>
  <w:footnote w:type="continuationSeparator" w:id="0">
    <w:p w:rsidR="00551813" w:rsidRDefault="00551813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A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551813"/>
    <w:rsid w:val="00654C61"/>
    <w:rsid w:val="007225F7"/>
    <w:rsid w:val="007A3330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002A0"/>
    <w:rsid w:val="00C10626"/>
    <w:rsid w:val="00CB6F2F"/>
    <w:rsid w:val="00CD1F87"/>
    <w:rsid w:val="00CD2BE6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55</cp:revision>
  <cp:lastPrinted>2025-01-23T09:00:00Z</cp:lastPrinted>
  <dcterms:created xsi:type="dcterms:W3CDTF">2015-04-02T08:58:00Z</dcterms:created>
  <dcterms:modified xsi:type="dcterms:W3CDTF">2025-01-23T09:00:00Z</dcterms:modified>
</cp:coreProperties>
</file>