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84E" w:rsidRDefault="00E1084E" w:rsidP="009C1D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167E0AA">
            <wp:extent cx="8763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1DE1" w:rsidRDefault="009C1DE1" w:rsidP="009C1D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ПЕРЕЯСЛОВСКОГО СЕЛЬСКОГО ПОСЕЛЕНИЯ</w:t>
      </w:r>
    </w:p>
    <w:p w:rsidR="009C1DE1" w:rsidRDefault="009C1DE1" w:rsidP="009C1D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</w:p>
    <w:p w:rsidR="009C1DE1" w:rsidRDefault="009C1DE1" w:rsidP="009C1D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DE1" w:rsidRPr="009C1DE1" w:rsidRDefault="009C1DE1" w:rsidP="009C1D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1DE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C1DE1" w:rsidRDefault="009C1DE1" w:rsidP="00185FC4">
      <w:pPr>
        <w:tabs>
          <w:tab w:val="right" w:pos="878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34578">
        <w:rPr>
          <w:rFonts w:ascii="Times New Roman" w:hAnsi="Times New Roman" w:cs="Times New Roman"/>
          <w:sz w:val="28"/>
          <w:szCs w:val="28"/>
        </w:rPr>
        <w:t>27.12.2024</w:t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A34578">
        <w:rPr>
          <w:rFonts w:ascii="Times New Roman" w:hAnsi="Times New Roman" w:cs="Times New Roman"/>
          <w:sz w:val="28"/>
          <w:szCs w:val="28"/>
        </w:rPr>
        <w:t>160</w:t>
      </w:r>
      <w:bookmarkStart w:id="0" w:name="_GoBack"/>
      <w:bookmarkEnd w:id="0"/>
    </w:p>
    <w:p w:rsidR="009C1DE1" w:rsidRDefault="009C1DE1" w:rsidP="009C1DE1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Переясловская</w:t>
      </w:r>
    </w:p>
    <w:p w:rsidR="009C1DE1" w:rsidRDefault="009C1DE1" w:rsidP="009C1DE1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1DE1" w:rsidRDefault="009C1DE1" w:rsidP="009C1DE1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1DE1" w:rsidRDefault="009C1DE1" w:rsidP="009C1DE1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5D94" w:rsidRDefault="00B934CB" w:rsidP="009C1DE1">
      <w:pPr>
        <w:tabs>
          <w:tab w:val="right" w:pos="878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изменения в постановление администрации Переясловского сельского поселения Брюховецкого района от 31 октября 2023 года № 1</w:t>
      </w:r>
      <w:r w:rsidR="00B15D94">
        <w:rPr>
          <w:rFonts w:ascii="Times New Roman" w:hAnsi="Times New Roman" w:cs="Times New Roman"/>
          <w:b/>
          <w:sz w:val="28"/>
          <w:szCs w:val="28"/>
        </w:rPr>
        <w:t>52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21828" w:rsidRPr="00221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муниципальной программы «</w:t>
      </w:r>
      <w:r w:rsidR="00B15D94" w:rsidRPr="00B15D94">
        <w:rPr>
          <w:rFonts w:ascii="Times New Roman" w:eastAsia="Calibri" w:hAnsi="Times New Roman" w:cs="Times New Roman"/>
          <w:b/>
          <w:sz w:val="28"/>
          <w:szCs w:val="28"/>
        </w:rPr>
        <w:t>Подготовка проектов планировки территорий и проекто</w:t>
      </w:r>
      <w:r w:rsidR="00B15D94">
        <w:rPr>
          <w:rFonts w:ascii="Times New Roman" w:eastAsia="Calibri" w:hAnsi="Times New Roman" w:cs="Times New Roman"/>
          <w:b/>
          <w:sz w:val="28"/>
          <w:szCs w:val="28"/>
        </w:rPr>
        <w:t>в межевания земельных участков»</w:t>
      </w:r>
    </w:p>
    <w:p w:rsidR="009C1DE1" w:rsidRPr="009C1DE1" w:rsidRDefault="00B15D94" w:rsidP="009C1DE1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D94">
        <w:rPr>
          <w:rFonts w:ascii="Times New Roman" w:eastAsia="Calibri" w:hAnsi="Times New Roman" w:cs="Times New Roman"/>
          <w:b/>
          <w:sz w:val="28"/>
          <w:szCs w:val="28"/>
        </w:rPr>
        <w:t>на 2024 год</w:t>
      </w:r>
      <w:r w:rsidR="00B934CB">
        <w:rPr>
          <w:rFonts w:ascii="Times New Roman" w:hAnsi="Times New Roman" w:cs="Times New Roman"/>
          <w:b/>
          <w:sz w:val="28"/>
          <w:szCs w:val="28"/>
        </w:rPr>
        <w:t>»</w:t>
      </w:r>
    </w:p>
    <w:p w:rsidR="009C1DE1" w:rsidRDefault="009C1DE1" w:rsidP="009C1DE1">
      <w:pPr>
        <w:tabs>
          <w:tab w:val="righ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DE1" w:rsidRDefault="009C1DE1" w:rsidP="009C1DE1">
      <w:pPr>
        <w:tabs>
          <w:tab w:val="righ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DE1" w:rsidRDefault="009C1DE1" w:rsidP="009C1DE1">
      <w:pPr>
        <w:tabs>
          <w:tab w:val="righ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DE1" w:rsidRDefault="00221828" w:rsidP="00177208">
      <w:pPr>
        <w:tabs>
          <w:tab w:val="righ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8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4 декабря 2007 года</w:t>
      </w:r>
      <w:r w:rsidRPr="00221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329-ФЗ «О физической культуре и спорте в Российской Федерации», в целях развития на территории Переясловского сельского поселения Брюховецкого района физической культуры и массового спорта, </w:t>
      </w:r>
      <w:proofErr w:type="gramStart"/>
      <w:r w:rsidRPr="0022182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21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177208" w:rsidRDefault="00177208" w:rsidP="00177208">
      <w:pPr>
        <w:tabs>
          <w:tab w:val="righ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43B73">
        <w:rPr>
          <w:rFonts w:ascii="Times New Roman" w:hAnsi="Times New Roman" w:cs="Times New Roman"/>
          <w:sz w:val="28"/>
          <w:szCs w:val="28"/>
        </w:rPr>
        <w:t>Приложение к постановлению администрации Переясловского сельского поселения Брюховецкого района от 31 октября 2023 года № 1</w:t>
      </w:r>
      <w:r w:rsidR="00B15D94">
        <w:rPr>
          <w:rFonts w:ascii="Times New Roman" w:hAnsi="Times New Roman" w:cs="Times New Roman"/>
          <w:sz w:val="28"/>
          <w:szCs w:val="28"/>
        </w:rPr>
        <w:t>52</w:t>
      </w:r>
      <w:r w:rsidR="00A43B73">
        <w:rPr>
          <w:rFonts w:ascii="Times New Roman" w:hAnsi="Times New Roman" w:cs="Times New Roman"/>
          <w:sz w:val="28"/>
          <w:szCs w:val="28"/>
        </w:rPr>
        <w:t xml:space="preserve"> «</w:t>
      </w:r>
      <w:r w:rsidR="00A43B73" w:rsidRPr="00A43B73">
        <w:rPr>
          <w:rFonts w:ascii="Times New Roman" w:hAnsi="Times New Roman" w:cs="Times New Roman"/>
          <w:sz w:val="28"/>
          <w:szCs w:val="28"/>
        </w:rPr>
        <w:t>Об</w:t>
      </w:r>
      <w:r w:rsidR="00A43B73">
        <w:rPr>
          <w:rFonts w:ascii="Times New Roman" w:hAnsi="Times New Roman" w:cs="Times New Roman"/>
          <w:sz w:val="28"/>
          <w:szCs w:val="28"/>
        </w:rPr>
        <w:t> </w:t>
      </w:r>
      <w:r w:rsidR="00A43B73" w:rsidRPr="00A43B73">
        <w:rPr>
          <w:rFonts w:ascii="Times New Roman" w:hAnsi="Times New Roman" w:cs="Times New Roman"/>
          <w:sz w:val="28"/>
          <w:szCs w:val="28"/>
        </w:rPr>
        <w:t>утверждении муниципальной программы «</w:t>
      </w:r>
      <w:r w:rsidR="00B15D94" w:rsidRPr="00B15D94">
        <w:rPr>
          <w:rFonts w:ascii="Times New Roman" w:hAnsi="Times New Roman" w:cs="Times New Roman"/>
          <w:sz w:val="28"/>
          <w:szCs w:val="28"/>
        </w:rPr>
        <w:t>Подготовка проектов планировки территорий и проектов межевания земельных участков» на 2024 год</w:t>
      </w:r>
      <w:r w:rsidR="00A43B73">
        <w:rPr>
          <w:rFonts w:ascii="Times New Roman" w:hAnsi="Times New Roman" w:cs="Times New Roman"/>
          <w:sz w:val="28"/>
          <w:szCs w:val="28"/>
        </w:rPr>
        <w:t>»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177208" w:rsidRDefault="00177208" w:rsidP="00177208">
      <w:pPr>
        <w:tabs>
          <w:tab w:val="righ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177208" w:rsidRDefault="00177208" w:rsidP="00177208">
      <w:pPr>
        <w:tabs>
          <w:tab w:val="righ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43B73" w:rsidRPr="00A43B73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подписания и распространяет на правоотноше</w:t>
      </w:r>
      <w:r w:rsidR="00A43B73">
        <w:rPr>
          <w:rFonts w:ascii="Times New Roman" w:eastAsia="Calibri" w:hAnsi="Times New Roman" w:cs="Times New Roman"/>
          <w:sz w:val="28"/>
          <w:szCs w:val="28"/>
        </w:rPr>
        <w:t xml:space="preserve">ния, возникшие с 1 </w:t>
      </w:r>
      <w:r w:rsidR="001C531A">
        <w:rPr>
          <w:rFonts w:ascii="Times New Roman" w:eastAsia="Calibri" w:hAnsi="Times New Roman" w:cs="Times New Roman"/>
          <w:sz w:val="28"/>
          <w:szCs w:val="28"/>
        </w:rPr>
        <w:t>января</w:t>
      </w:r>
      <w:r w:rsidR="00A43B73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="00A43B73" w:rsidRPr="00A43B73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177208" w:rsidRDefault="00177208" w:rsidP="00177208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208" w:rsidRDefault="00177208" w:rsidP="00177208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208" w:rsidRDefault="00177208" w:rsidP="00177208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208" w:rsidRDefault="00177208" w:rsidP="00177208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Переясловского</w:t>
      </w:r>
    </w:p>
    <w:p w:rsidR="00177208" w:rsidRDefault="00177208" w:rsidP="00177208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77208" w:rsidRDefault="00177208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C1062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C10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0626">
        <w:rPr>
          <w:rFonts w:ascii="Times New Roman" w:hAnsi="Times New Roman" w:cs="Times New Roman"/>
          <w:sz w:val="28"/>
          <w:szCs w:val="28"/>
        </w:rPr>
        <w:t>Неваленых</w:t>
      </w:r>
      <w:proofErr w:type="spellEnd"/>
    </w:p>
    <w:p w:rsidR="00E0125E" w:rsidRDefault="00E0125E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25E" w:rsidRDefault="00E0125E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25E" w:rsidRDefault="00E0125E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25E" w:rsidRDefault="00E0125E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25E" w:rsidRPr="0018290E" w:rsidRDefault="00E0125E" w:rsidP="00E0125E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 СОГЛАСОВАНИЯ</w:t>
      </w:r>
    </w:p>
    <w:p w:rsidR="00E0125E" w:rsidRPr="0018290E" w:rsidRDefault="00E0125E" w:rsidP="00B15D94">
      <w:pPr>
        <w:tabs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постановления администрации Переясловского сельского поселения Брюховецкого района </w:t>
      </w:r>
      <w:proofErr w:type="gramStart"/>
      <w:r w:rsidRPr="001829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182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 № ____ «</w:t>
      </w:r>
      <w:proofErr w:type="gramStart"/>
      <w:r w:rsidR="00B15D94" w:rsidRPr="00B15D94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="00B15D94" w:rsidRPr="00B15D94">
        <w:rPr>
          <w:rFonts w:ascii="Times New Roman" w:eastAsia="Calibri" w:hAnsi="Times New Roman" w:cs="Times New Roman"/>
          <w:sz w:val="28"/>
          <w:szCs w:val="28"/>
        </w:rPr>
        <w:t xml:space="preserve"> внесении изменения в постановление администрации Переясловского сельского поселения Брюховецкого района от 31 октября 2023 года № 152 «Об утверждении муниципальной программы «Подготовка проектов планировки территорий и проектов межевания земельных участков»</w:t>
      </w:r>
      <w:r w:rsidR="00B15D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5D94" w:rsidRPr="00B15D94">
        <w:rPr>
          <w:rFonts w:ascii="Times New Roman" w:eastAsia="Calibri" w:hAnsi="Times New Roman" w:cs="Times New Roman"/>
          <w:sz w:val="28"/>
          <w:szCs w:val="28"/>
        </w:rPr>
        <w:t>на 2024 год»</w:t>
      </w:r>
      <w:r w:rsidR="00221828" w:rsidRPr="00221828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внес</w:t>
      </w:r>
      <w:r w:rsidR="0018290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 глава Переясловского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О.А. Компаниец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18290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 п</w:t>
      </w:r>
      <w:r w:rsidR="00E0125E"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0125E"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</w:t>
      </w:r>
      <w:r w:rsidR="0018290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специалист,</w:t>
      </w:r>
    </w:p>
    <w:p w:rsidR="00E0125E" w:rsidRPr="00E0125E" w:rsidRDefault="0018290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финансист</w:t>
      </w:r>
      <w:r w:rsidR="00E0125E"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 сельского поселения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С.В. Шалимова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 администрации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 сельского поселения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Е.А. Колесникова</w:t>
      </w:r>
    </w:p>
    <w:p w:rsid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7C5627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</w:t>
      </w:r>
    </w:p>
    <w:p w:rsidR="007C5627" w:rsidRDefault="007C5627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Переясловского</w:t>
      </w:r>
    </w:p>
    <w:p w:rsidR="007C5627" w:rsidRDefault="007C5627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C10626" w:rsidRDefault="007C5627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Е.Ю. Суворова</w:t>
      </w: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Pr="00E0125E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0F9" w:rsidRPr="00E0125E" w:rsidRDefault="00AB00F9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ЗАЯВКА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B15D94">
      <w:pPr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постановления: «</w:t>
      </w:r>
      <w:r w:rsidR="00B15D94" w:rsidRPr="00B15D94">
        <w:rPr>
          <w:rFonts w:ascii="Times New Roman" w:eastAsia="Calibri" w:hAnsi="Times New Roman" w:cs="Times New Roman"/>
          <w:sz w:val="28"/>
          <w:szCs w:val="28"/>
        </w:rPr>
        <w:t>О внесении изменения в постановление администрации Переясловского сельского п</w:t>
      </w:r>
      <w:r w:rsidR="00B15D94">
        <w:rPr>
          <w:rFonts w:ascii="Times New Roman" w:eastAsia="Calibri" w:hAnsi="Times New Roman" w:cs="Times New Roman"/>
          <w:sz w:val="28"/>
          <w:szCs w:val="28"/>
        </w:rPr>
        <w:t>оселения Брюховецкого района от </w:t>
      </w:r>
      <w:r w:rsidR="00B15D94" w:rsidRPr="00B15D94">
        <w:rPr>
          <w:rFonts w:ascii="Times New Roman" w:eastAsia="Calibri" w:hAnsi="Times New Roman" w:cs="Times New Roman"/>
          <w:sz w:val="28"/>
          <w:szCs w:val="28"/>
        </w:rPr>
        <w:t>31 октября 2023 года № 152 «Об утверждении муниципальной программы «Подготовка проектов планировки территорий и проектов межевания земельных участков»</w:t>
      </w:r>
      <w:r w:rsidR="00B15D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5D94" w:rsidRPr="00B15D94">
        <w:rPr>
          <w:rFonts w:ascii="Times New Roman" w:eastAsia="Calibri" w:hAnsi="Times New Roman" w:cs="Times New Roman"/>
          <w:sz w:val="28"/>
          <w:szCs w:val="28"/>
        </w:rPr>
        <w:t>на 2024 год»</w:t>
      </w:r>
      <w:r w:rsidR="00221828" w:rsidRPr="00221828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внесен: 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 главы Переясловского сельского поселения Брюховецкого района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разослать: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1) Главному специалисту администрации Переясловского сельского поселения Брюховецкого района – 1 экз.;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контрольно-счетную палату МО </w:t>
      </w:r>
      <w:proofErr w:type="spellStart"/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– 1 экз.;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Заместителю главы Переясловского сельского поселения Брюховецкого района – 1 экз.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4) Главному специалисту, главному бухгалтеру администрации Переясловского сельского поселения Брюховецкого района – 1 экз.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5) Главному специалисту, финансисту администрации Переясловского сельского поселения Брюховецкого района – 1 экз.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F15" w:rsidRDefault="00DD1F15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F15" w:rsidRDefault="00DD1F15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F15" w:rsidRPr="00E0125E" w:rsidRDefault="00DD1F15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      Шалимова Светлана </w:t>
      </w:r>
      <w:proofErr w:type="spellStart"/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Владиславна</w:t>
      </w:r>
      <w:proofErr w:type="spellEnd"/>
    </w:p>
    <w:p w:rsidR="00E0125E" w:rsidRPr="00DD1F15" w:rsidRDefault="00E0125E" w:rsidP="00177208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(подпись)                        62434                                 ____________ 20</w:t>
      </w:r>
      <w:r w:rsidR="00C106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317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sectPr w:rsidR="00E0125E" w:rsidRPr="00DD1F15" w:rsidSect="00C10626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012" w:rsidRDefault="00EC5012" w:rsidP="00C10626">
      <w:pPr>
        <w:spacing w:after="0" w:line="240" w:lineRule="auto"/>
      </w:pPr>
      <w:r>
        <w:separator/>
      </w:r>
    </w:p>
  </w:endnote>
  <w:endnote w:type="continuationSeparator" w:id="0">
    <w:p w:rsidR="00EC5012" w:rsidRDefault="00EC5012" w:rsidP="00C10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012" w:rsidRDefault="00EC5012" w:rsidP="00C10626">
      <w:pPr>
        <w:spacing w:after="0" w:line="240" w:lineRule="auto"/>
      </w:pPr>
      <w:r>
        <w:separator/>
      </w:r>
    </w:p>
  </w:footnote>
  <w:footnote w:type="continuationSeparator" w:id="0">
    <w:p w:rsidR="00EC5012" w:rsidRDefault="00EC5012" w:rsidP="00C10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528448"/>
      <w:docPartObj>
        <w:docPartGallery w:val="Page Numbers (Top of Page)"/>
        <w:docPartUnique/>
      </w:docPartObj>
    </w:sdtPr>
    <w:sdtEndPr/>
    <w:sdtContent>
      <w:p w:rsidR="00C10626" w:rsidRDefault="00C10626" w:rsidP="00C106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578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1DE1"/>
    <w:rsid w:val="00093799"/>
    <w:rsid w:val="000A2E0E"/>
    <w:rsid w:val="000A3CF3"/>
    <w:rsid w:val="00175CC0"/>
    <w:rsid w:val="00177208"/>
    <w:rsid w:val="0018290E"/>
    <w:rsid w:val="00185FC4"/>
    <w:rsid w:val="001962D3"/>
    <w:rsid w:val="001C531A"/>
    <w:rsid w:val="00221828"/>
    <w:rsid w:val="0023535F"/>
    <w:rsid w:val="002871E4"/>
    <w:rsid w:val="0033744C"/>
    <w:rsid w:val="00392B89"/>
    <w:rsid w:val="003C507B"/>
    <w:rsid w:val="00411225"/>
    <w:rsid w:val="00412522"/>
    <w:rsid w:val="00416510"/>
    <w:rsid w:val="00422CFC"/>
    <w:rsid w:val="00455872"/>
    <w:rsid w:val="00464470"/>
    <w:rsid w:val="004A109E"/>
    <w:rsid w:val="004A6861"/>
    <w:rsid w:val="004E6C45"/>
    <w:rsid w:val="005317B0"/>
    <w:rsid w:val="00654C61"/>
    <w:rsid w:val="007225F7"/>
    <w:rsid w:val="007861B1"/>
    <w:rsid w:val="007C5627"/>
    <w:rsid w:val="007D0353"/>
    <w:rsid w:val="008A4EBF"/>
    <w:rsid w:val="009C1DE1"/>
    <w:rsid w:val="00A2330A"/>
    <w:rsid w:val="00A34578"/>
    <w:rsid w:val="00A43B73"/>
    <w:rsid w:val="00A73EEC"/>
    <w:rsid w:val="00A96FC3"/>
    <w:rsid w:val="00AB00F9"/>
    <w:rsid w:val="00B15D94"/>
    <w:rsid w:val="00B934CB"/>
    <w:rsid w:val="00BA784B"/>
    <w:rsid w:val="00C10626"/>
    <w:rsid w:val="00CC56B3"/>
    <w:rsid w:val="00CD1F87"/>
    <w:rsid w:val="00CD2BE6"/>
    <w:rsid w:val="00D012B7"/>
    <w:rsid w:val="00DA3861"/>
    <w:rsid w:val="00DD1F15"/>
    <w:rsid w:val="00DD7203"/>
    <w:rsid w:val="00DF01B7"/>
    <w:rsid w:val="00DF5134"/>
    <w:rsid w:val="00E0125E"/>
    <w:rsid w:val="00E1084E"/>
    <w:rsid w:val="00EA2EE3"/>
    <w:rsid w:val="00EC5012"/>
    <w:rsid w:val="00EE5E2D"/>
    <w:rsid w:val="00F3650D"/>
    <w:rsid w:val="00FC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2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10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0626"/>
  </w:style>
  <w:style w:type="paragraph" w:styleId="a7">
    <w:name w:val="footer"/>
    <w:basedOn w:val="a"/>
    <w:link w:val="a8"/>
    <w:uiPriority w:val="99"/>
    <w:unhideWhenUsed/>
    <w:rsid w:val="00C10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06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PSP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Buh</cp:lastModifiedBy>
  <cp:revision>51</cp:revision>
  <cp:lastPrinted>2025-01-21T12:35:00Z</cp:lastPrinted>
  <dcterms:created xsi:type="dcterms:W3CDTF">2015-04-02T08:58:00Z</dcterms:created>
  <dcterms:modified xsi:type="dcterms:W3CDTF">2025-01-21T12:48:00Z</dcterms:modified>
</cp:coreProperties>
</file>