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C6" w:rsidRDefault="004322C6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E0EA9C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0589">
        <w:rPr>
          <w:rFonts w:ascii="Times New Roman" w:hAnsi="Times New Roman" w:cs="Times New Roman"/>
          <w:sz w:val="28"/>
          <w:szCs w:val="28"/>
        </w:rPr>
        <w:t>26.12.2023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90589">
        <w:rPr>
          <w:rFonts w:ascii="Times New Roman" w:hAnsi="Times New Roman" w:cs="Times New Roman"/>
          <w:sz w:val="28"/>
          <w:szCs w:val="28"/>
        </w:rPr>
        <w:t>229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FB" w:rsidRPr="004450FB" w:rsidRDefault="002210AA" w:rsidP="0044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210A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1983">
        <w:rPr>
          <w:rFonts w:ascii="Times New Roman" w:hAnsi="Times New Roman" w:cs="Times New Roman"/>
          <w:b/>
          <w:sz w:val="28"/>
          <w:szCs w:val="28"/>
        </w:rPr>
        <w:t>26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8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7581F">
        <w:rPr>
          <w:rFonts w:ascii="Times New Roman" w:hAnsi="Times New Roman" w:cs="Times New Roman"/>
          <w:b/>
          <w:sz w:val="28"/>
          <w:szCs w:val="28"/>
        </w:rPr>
        <w:t>2</w:t>
      </w:r>
      <w:r w:rsidR="00F31983">
        <w:rPr>
          <w:rFonts w:ascii="Times New Roman" w:hAnsi="Times New Roman" w:cs="Times New Roman"/>
          <w:b/>
          <w:sz w:val="28"/>
          <w:szCs w:val="28"/>
        </w:rPr>
        <w:t>2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50FB" w:rsidRPr="004450FB" w:rsidRDefault="004450FB" w:rsidP="0044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FB">
        <w:rPr>
          <w:rFonts w:ascii="Times New Roman" w:hAnsi="Times New Roman" w:cs="Times New Roman"/>
          <w:b/>
          <w:sz w:val="28"/>
          <w:szCs w:val="28"/>
        </w:rPr>
        <w:t>№ 1</w:t>
      </w:r>
      <w:r w:rsidR="00F31983">
        <w:rPr>
          <w:rFonts w:ascii="Times New Roman" w:hAnsi="Times New Roman" w:cs="Times New Roman"/>
          <w:b/>
          <w:sz w:val="28"/>
          <w:szCs w:val="28"/>
        </w:rPr>
        <w:t>09</w:t>
      </w:r>
      <w:r w:rsidRPr="004450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ведомственной целевой программы </w:t>
      </w:r>
    </w:p>
    <w:p w:rsidR="002210AA" w:rsidRDefault="004450FB" w:rsidP="0044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Pr="004450FB">
        <w:rPr>
          <w:rFonts w:ascii="Times New Roman" w:hAnsi="Times New Roman" w:cs="Times New Roman"/>
          <w:b/>
          <w:bCs/>
          <w:sz w:val="28"/>
          <w:szCs w:val="28"/>
        </w:rPr>
        <w:t>Переясловском</w:t>
      </w:r>
      <w:proofErr w:type="spellEnd"/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</w:t>
      </w:r>
      <w:proofErr w:type="spellStart"/>
      <w:r w:rsidRPr="004450FB">
        <w:rPr>
          <w:rFonts w:ascii="Times New Roman" w:hAnsi="Times New Roman" w:cs="Times New Roman"/>
          <w:b/>
          <w:bCs/>
          <w:sz w:val="28"/>
          <w:szCs w:val="28"/>
        </w:rPr>
        <w:t>Брюховецкого</w:t>
      </w:r>
      <w:proofErr w:type="spellEnd"/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 района» на 202</w:t>
      </w:r>
      <w:r w:rsidR="00F3198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1F4D12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 1448-КЗ «О развитии малого и среднего предпринимательства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Краснодарском крае», Федерального закона от 24 июля 2007 года № 209-ФЗ «О развитии малого и среднего предпринимательства в Российской Федерации»,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27154" w:rsidRDefault="00227154" w:rsidP="0022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паспорте программы 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227154" w:rsidRPr="006656A9" w:rsidTr="00651D9E">
        <w:trPr>
          <w:trHeight w:val="1590"/>
        </w:trPr>
        <w:tc>
          <w:tcPr>
            <w:tcW w:w="3793" w:type="dxa"/>
          </w:tcPr>
          <w:p w:rsidR="00227154" w:rsidRPr="000E5927" w:rsidRDefault="00227154" w:rsidP="0065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1" w:type="dxa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587"/>
              <w:gridCol w:w="3248"/>
            </w:tblGrid>
            <w:tr w:rsidR="00227154" w:rsidTr="00651D9E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227154" w:rsidP="00651D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227154" w:rsidP="00651D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227154" w:rsidTr="00651D9E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227154" w:rsidP="00651D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F31983" w:rsidP="00F319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</w:t>
                  </w:r>
                  <w:r w:rsidR="0022715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  <w:tr w:rsidR="00227154" w:rsidTr="00651D9E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227154" w:rsidP="00651D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F31983" w:rsidP="00F319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</w:t>
                  </w:r>
                  <w:r w:rsidR="0022715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227154" w:rsidRPr="000E5927" w:rsidRDefault="00227154" w:rsidP="0065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892" w:rsidRDefault="00E7581F" w:rsidP="00F31983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892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 w:rsidR="00684892"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F3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F3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048"/>
        <w:gridCol w:w="1368"/>
        <w:gridCol w:w="1097"/>
        <w:gridCol w:w="1233"/>
        <w:gridCol w:w="1369"/>
        <w:gridCol w:w="2048"/>
      </w:tblGrid>
      <w:tr w:rsidR="00F31983" w:rsidRPr="00F31983" w:rsidTr="0065504F">
        <w:trPr>
          <w:trHeight w:val="20"/>
        </w:trPr>
        <w:tc>
          <w:tcPr>
            <w:tcW w:w="691" w:type="dxa"/>
            <w:vMerge w:val="restart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8" w:type="dxa"/>
            <w:vMerge w:val="restart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68" w:type="dxa"/>
            <w:vMerge w:val="restart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097" w:type="dxa"/>
            <w:vMerge w:val="restart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602" w:type="dxa"/>
            <w:gridSpan w:val="2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048" w:type="dxa"/>
            <w:vMerge w:val="restart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31983" w:rsidRPr="00F31983" w:rsidTr="0065504F">
        <w:trPr>
          <w:trHeight w:val="20"/>
        </w:trPr>
        <w:tc>
          <w:tcPr>
            <w:tcW w:w="691" w:type="dxa"/>
            <w:vMerge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9" w:type="dxa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2048" w:type="dxa"/>
            <w:vMerge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983" w:rsidRPr="00F31983" w:rsidTr="00F31983">
        <w:trPr>
          <w:trHeight w:val="5377"/>
        </w:trPr>
        <w:tc>
          <w:tcPr>
            <w:tcW w:w="691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48" w:type="dxa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организацию и проведение конкурсных процедур на право размещения объектов нестационарной мелкорозничной торговли, оказания услуг на территории </w:t>
            </w:r>
            <w:proofErr w:type="spellStart"/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Переясловского</w:t>
            </w:r>
            <w:proofErr w:type="spellEnd"/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3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9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F31983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  <w:tc>
          <w:tcPr>
            <w:tcW w:w="2048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 -63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983" w:rsidRPr="00F31983" w:rsidTr="0065504F">
        <w:trPr>
          <w:trHeight w:val="225"/>
        </w:trPr>
        <w:tc>
          <w:tcPr>
            <w:tcW w:w="691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сельскохозяйственным товаропроизводителям муниципальных преференций в виде предоставления мест для размещения сезонных нестационарных торговых объектов без проведения  конкурсов (аукционов) на льготных условиях</w:t>
            </w:r>
          </w:p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преференций</w:t>
            </w:r>
          </w:p>
        </w:tc>
        <w:tc>
          <w:tcPr>
            <w:tcW w:w="1097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3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69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048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преференций</w:t>
            </w:r>
          </w:p>
        </w:tc>
      </w:tr>
      <w:tr w:rsidR="00F31983" w:rsidRPr="00F31983" w:rsidTr="0065504F">
        <w:trPr>
          <w:trHeight w:val="20"/>
        </w:trPr>
        <w:tc>
          <w:tcPr>
            <w:tcW w:w="5204" w:type="dxa"/>
            <w:gridSpan w:val="4"/>
            <w:tcBorders>
              <w:bottom w:val="single" w:sz="4" w:space="0" w:color="auto"/>
            </w:tcBorders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9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F31983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  <w:tc>
          <w:tcPr>
            <w:tcW w:w="2048" w:type="dxa"/>
            <w:vAlign w:val="center"/>
          </w:tcPr>
          <w:p w:rsidR="00F31983" w:rsidRPr="00F31983" w:rsidRDefault="00F31983" w:rsidP="00F3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1BB" w:rsidRDefault="003F21BB" w:rsidP="003F21B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705C6D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4322C6" w:rsidRPr="004322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</w:t>
      </w:r>
      <w:r w:rsidR="00F31983">
        <w:rPr>
          <w:rFonts w:ascii="Times New Roman" w:hAnsi="Times New Roman" w:cs="Times New Roman"/>
          <w:sz w:val="28"/>
          <w:szCs w:val="28"/>
        </w:rPr>
        <w:t>3</w:t>
      </w:r>
      <w:r w:rsidR="004322C6" w:rsidRPr="004322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474E">
        <w:rPr>
          <w:rFonts w:ascii="Times New Roman" w:hAnsi="Times New Roman" w:cs="Times New Roman"/>
          <w:sz w:val="28"/>
          <w:szCs w:val="28"/>
        </w:rPr>
        <w:t>.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4450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4450FB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6C7AEB" w:rsidRPr="00927B2A" w:rsidRDefault="006C7AEB" w:rsidP="00F319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F31983" w:rsidRPr="00F319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F31983" w:rsidRPr="00F31983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1983" w:rsidRPr="00F3198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района от 26 сентября 2022 года</w:t>
      </w:r>
      <w:r w:rsidR="00F31983">
        <w:rPr>
          <w:rFonts w:ascii="Times New Roman" w:hAnsi="Times New Roman" w:cs="Times New Roman"/>
          <w:sz w:val="28"/>
          <w:szCs w:val="28"/>
        </w:rPr>
        <w:t xml:space="preserve"> </w:t>
      </w:r>
      <w:r w:rsidR="00F31983" w:rsidRPr="00F31983">
        <w:rPr>
          <w:rFonts w:ascii="Times New Roman" w:hAnsi="Times New Roman" w:cs="Times New Roman"/>
          <w:sz w:val="28"/>
          <w:szCs w:val="28"/>
        </w:rPr>
        <w:t xml:space="preserve">№ 109 «Об утверждении ведомственной целевой программы «Поддержка и развитие малого и среднего предпринимательства в </w:t>
      </w:r>
      <w:proofErr w:type="spellStart"/>
      <w:r w:rsidR="00F31983" w:rsidRPr="00F31983">
        <w:rPr>
          <w:rFonts w:ascii="Times New Roman" w:hAnsi="Times New Roman" w:cs="Times New Roman"/>
          <w:sz w:val="28"/>
          <w:szCs w:val="28"/>
        </w:rPr>
        <w:t>Переясловском</w:t>
      </w:r>
      <w:proofErr w:type="spell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F31983" w:rsidRPr="00F3198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района» на 2023 год»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</w:t>
      </w:r>
      <w:r w:rsidR="00927B2A">
        <w:rPr>
          <w:rFonts w:ascii="Times New Roman" w:hAnsi="Times New Roman"/>
          <w:sz w:val="28"/>
          <w:szCs w:val="28"/>
        </w:rPr>
        <w:t>ы</w:t>
      </w:r>
      <w:r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О.А. Компаниец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4450FB">
        <w:rPr>
          <w:rFonts w:ascii="Times New Roman" w:hAnsi="Times New Roman"/>
          <w:sz w:val="28"/>
          <w:szCs w:val="28"/>
        </w:rPr>
        <w:t>Е.Ю. Суворова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F3198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F31983" w:rsidRPr="00F3198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31983" w:rsidRPr="00F31983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1983" w:rsidRPr="00F3198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F31983">
        <w:rPr>
          <w:rFonts w:ascii="Times New Roman" w:hAnsi="Times New Roman" w:cs="Times New Roman"/>
          <w:sz w:val="28"/>
          <w:szCs w:val="28"/>
        </w:rPr>
        <w:t> </w:t>
      </w:r>
      <w:r w:rsidR="00F31983" w:rsidRPr="00F31983">
        <w:rPr>
          <w:rFonts w:ascii="Times New Roman" w:hAnsi="Times New Roman" w:cs="Times New Roman"/>
          <w:sz w:val="28"/>
          <w:szCs w:val="28"/>
        </w:rPr>
        <w:t>26 сентября 2022 года</w:t>
      </w:r>
      <w:r w:rsidR="00F31983">
        <w:rPr>
          <w:rFonts w:ascii="Times New Roman" w:hAnsi="Times New Roman" w:cs="Times New Roman"/>
          <w:sz w:val="28"/>
          <w:szCs w:val="28"/>
        </w:rPr>
        <w:t xml:space="preserve"> </w:t>
      </w:r>
      <w:r w:rsidR="00F31983" w:rsidRPr="00F31983">
        <w:rPr>
          <w:rFonts w:ascii="Times New Roman" w:hAnsi="Times New Roman" w:cs="Times New Roman"/>
          <w:sz w:val="28"/>
          <w:szCs w:val="28"/>
        </w:rPr>
        <w:t xml:space="preserve">№ 109 «Об утверждении ведомственной целевой программы «Поддержка и развитие малого и среднего предпринимательства в </w:t>
      </w:r>
      <w:proofErr w:type="spellStart"/>
      <w:r w:rsidR="00F31983" w:rsidRPr="00F31983">
        <w:rPr>
          <w:rFonts w:ascii="Times New Roman" w:hAnsi="Times New Roman" w:cs="Times New Roman"/>
          <w:sz w:val="28"/>
          <w:szCs w:val="28"/>
        </w:rPr>
        <w:t>Переясловском</w:t>
      </w:r>
      <w:proofErr w:type="spell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F31983" w:rsidRPr="00F3198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F31983" w:rsidRPr="00F31983">
        <w:rPr>
          <w:rFonts w:ascii="Times New Roman" w:hAnsi="Times New Roman" w:cs="Times New Roman"/>
          <w:sz w:val="28"/>
          <w:szCs w:val="28"/>
        </w:rPr>
        <w:t xml:space="preserve"> района» на 2023 год»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F31983">
        <w:rPr>
          <w:rFonts w:ascii="Times New Roman" w:hAnsi="Times New Roman"/>
          <w:sz w:val="28"/>
          <w:szCs w:val="28"/>
        </w:rPr>
        <w:t>23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44" w:rsidRDefault="00052444" w:rsidP="00291F73">
      <w:pPr>
        <w:spacing w:after="0" w:line="240" w:lineRule="auto"/>
      </w:pPr>
      <w:r>
        <w:separator/>
      </w:r>
    </w:p>
  </w:endnote>
  <w:endnote w:type="continuationSeparator" w:id="0">
    <w:p w:rsidR="00052444" w:rsidRDefault="00052444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44" w:rsidRDefault="00052444" w:rsidP="00291F73">
      <w:pPr>
        <w:spacing w:after="0" w:line="240" w:lineRule="auto"/>
      </w:pPr>
      <w:r>
        <w:separator/>
      </w:r>
    </w:p>
  </w:footnote>
  <w:footnote w:type="continuationSeparator" w:id="0">
    <w:p w:rsidR="00052444" w:rsidRDefault="00052444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5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52444"/>
    <w:rsid w:val="00080525"/>
    <w:rsid w:val="00086FB9"/>
    <w:rsid w:val="000A6EA3"/>
    <w:rsid w:val="00136393"/>
    <w:rsid w:val="001F4D12"/>
    <w:rsid w:val="002210AA"/>
    <w:rsid w:val="00227154"/>
    <w:rsid w:val="0026178B"/>
    <w:rsid w:val="00280FDC"/>
    <w:rsid w:val="00291F73"/>
    <w:rsid w:val="002D7220"/>
    <w:rsid w:val="003101AD"/>
    <w:rsid w:val="00326A30"/>
    <w:rsid w:val="00346E97"/>
    <w:rsid w:val="003B1877"/>
    <w:rsid w:val="003D59A1"/>
    <w:rsid w:val="003E77B9"/>
    <w:rsid w:val="003F21BB"/>
    <w:rsid w:val="00417A2C"/>
    <w:rsid w:val="004322C6"/>
    <w:rsid w:val="004450FB"/>
    <w:rsid w:val="004637D6"/>
    <w:rsid w:val="00473449"/>
    <w:rsid w:val="004C1DD1"/>
    <w:rsid w:val="004E580C"/>
    <w:rsid w:val="00527B81"/>
    <w:rsid w:val="0054134A"/>
    <w:rsid w:val="005A39BC"/>
    <w:rsid w:val="005E44A4"/>
    <w:rsid w:val="0061584D"/>
    <w:rsid w:val="00627D1F"/>
    <w:rsid w:val="006554A0"/>
    <w:rsid w:val="00684892"/>
    <w:rsid w:val="006C7AEB"/>
    <w:rsid w:val="00705C6D"/>
    <w:rsid w:val="0073640C"/>
    <w:rsid w:val="007709D2"/>
    <w:rsid w:val="007E1ED0"/>
    <w:rsid w:val="0080610A"/>
    <w:rsid w:val="00927B2A"/>
    <w:rsid w:val="009321BA"/>
    <w:rsid w:val="00953538"/>
    <w:rsid w:val="00981B25"/>
    <w:rsid w:val="009B474E"/>
    <w:rsid w:val="00A1266A"/>
    <w:rsid w:val="00AC116A"/>
    <w:rsid w:val="00B0591D"/>
    <w:rsid w:val="00B31A90"/>
    <w:rsid w:val="00B45121"/>
    <w:rsid w:val="00B60769"/>
    <w:rsid w:val="00BA3264"/>
    <w:rsid w:val="00BA6780"/>
    <w:rsid w:val="00C06B11"/>
    <w:rsid w:val="00C256F1"/>
    <w:rsid w:val="00C75F70"/>
    <w:rsid w:val="00C90589"/>
    <w:rsid w:val="00D57FA2"/>
    <w:rsid w:val="00D64D6F"/>
    <w:rsid w:val="00DA378B"/>
    <w:rsid w:val="00DE4373"/>
    <w:rsid w:val="00E2481E"/>
    <w:rsid w:val="00E7581F"/>
    <w:rsid w:val="00EB0754"/>
    <w:rsid w:val="00F076B2"/>
    <w:rsid w:val="00F31983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C430-3A92-4574-BC4A-032409FD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30</cp:revision>
  <cp:lastPrinted>2023-01-26T06:36:00Z</cp:lastPrinted>
  <dcterms:created xsi:type="dcterms:W3CDTF">2015-05-20T01:16:00Z</dcterms:created>
  <dcterms:modified xsi:type="dcterms:W3CDTF">2024-05-02T11:39:00Z</dcterms:modified>
</cp:coreProperties>
</file>