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95" w:rsidRPr="00844BFF" w:rsidRDefault="00C20895" w:rsidP="00844BFF">
      <w:pPr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АДМИНИСТРАЦИЯ ПЕРЕЯСЛОВСКОГО СЕЛЬСКОГО ПОСЕЛЕНИЯ</w:t>
      </w: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БРЮХОВЕЦКОГО РАЙОНА</w:t>
      </w: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ПОСТАНОВЛЕНИЕ</w:t>
      </w:r>
    </w:p>
    <w:p w:rsidR="00C20895" w:rsidRPr="00844BFF" w:rsidRDefault="00C20895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 xml:space="preserve">от </w:t>
      </w:r>
      <w:r w:rsidR="00ED2A04">
        <w:rPr>
          <w:sz w:val="28"/>
          <w:szCs w:val="28"/>
        </w:rPr>
        <w:t>27.06.2019</w:t>
      </w:r>
      <w:r w:rsidR="00E65BF5" w:rsidRPr="00844BFF">
        <w:rPr>
          <w:sz w:val="28"/>
          <w:szCs w:val="28"/>
        </w:rPr>
        <w:t xml:space="preserve">             </w:t>
      </w:r>
      <w:r w:rsidRPr="00844BFF">
        <w:rPr>
          <w:sz w:val="28"/>
          <w:szCs w:val="28"/>
        </w:rPr>
        <w:t xml:space="preserve">                                                                              № </w:t>
      </w:r>
      <w:r w:rsidR="00ED2A04">
        <w:rPr>
          <w:sz w:val="28"/>
          <w:szCs w:val="28"/>
        </w:rPr>
        <w:t>71</w:t>
      </w:r>
    </w:p>
    <w:p w:rsidR="00C20895" w:rsidRPr="00844BFF" w:rsidRDefault="00C20895" w:rsidP="00844BFF">
      <w:pPr>
        <w:jc w:val="center"/>
        <w:rPr>
          <w:sz w:val="28"/>
          <w:szCs w:val="28"/>
        </w:rPr>
      </w:pPr>
      <w:proofErr w:type="spellStart"/>
      <w:r w:rsidRPr="00844BFF">
        <w:rPr>
          <w:sz w:val="28"/>
          <w:szCs w:val="28"/>
        </w:rPr>
        <w:t>ст-ца</w:t>
      </w:r>
      <w:proofErr w:type="spellEnd"/>
      <w:r w:rsidRPr="00844BFF">
        <w:rPr>
          <w:sz w:val="28"/>
          <w:szCs w:val="28"/>
        </w:rPr>
        <w:t xml:space="preserve"> Переясловская</w:t>
      </w:r>
    </w:p>
    <w:p w:rsidR="00C20895" w:rsidRPr="00844BFF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Pr="00844BFF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Pr="00844BFF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Pr="00844BFF" w:rsidRDefault="00C20895" w:rsidP="00844BFF">
      <w:pPr>
        <w:ind w:firstLine="567"/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 xml:space="preserve">Об утверждении </w:t>
      </w:r>
      <w:r w:rsidR="00BB0EE3">
        <w:rPr>
          <w:b/>
          <w:sz w:val="28"/>
          <w:szCs w:val="28"/>
        </w:rPr>
        <w:t>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 таких мероприятий в Переясловском сельском поселении Брюховецкого района</w:t>
      </w:r>
    </w:p>
    <w:p w:rsidR="00C20895" w:rsidRPr="00844BFF" w:rsidRDefault="00C20895" w:rsidP="00BB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Pr="00844BFF" w:rsidRDefault="00C20895" w:rsidP="00BB0EE3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20895" w:rsidRPr="00844BFF" w:rsidRDefault="00C20895" w:rsidP="00BB0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895" w:rsidRPr="00844BFF" w:rsidRDefault="00C20895" w:rsidP="00BB0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В соответствии с Федеральным </w:t>
      </w:r>
      <w:hyperlink r:id="rId8" w:history="1">
        <w:r w:rsidRPr="00844BFF">
          <w:rPr>
            <w:sz w:val="28"/>
            <w:szCs w:val="28"/>
          </w:rPr>
          <w:t>законом</w:t>
        </w:r>
      </w:hyperlink>
      <w:r w:rsidRPr="00844BFF">
        <w:rPr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9" w:history="1">
        <w:r w:rsidRPr="00844BFF">
          <w:rPr>
            <w:sz w:val="28"/>
            <w:szCs w:val="28"/>
          </w:rPr>
          <w:t>законом</w:t>
        </w:r>
      </w:hyperlink>
      <w:r w:rsidRPr="00844BFF">
        <w:rPr>
          <w:sz w:val="28"/>
          <w:szCs w:val="28"/>
        </w:rPr>
        <w:t xml:space="preserve"> от 25 декабря 2008 года № 273-ФЗ «О противодействии коррупции», руководствуясь Уставом Переясловского сельского поселения Брюховецкого </w:t>
      </w:r>
      <w:r w:rsidR="0071258B" w:rsidRPr="00844BFF">
        <w:rPr>
          <w:sz w:val="28"/>
          <w:szCs w:val="28"/>
        </w:rPr>
        <w:t>района</w:t>
      </w:r>
      <w:r w:rsidRPr="00844BFF">
        <w:rPr>
          <w:sz w:val="28"/>
          <w:szCs w:val="28"/>
        </w:rPr>
        <w:t xml:space="preserve"> </w:t>
      </w:r>
      <w:r w:rsidR="0071258B" w:rsidRPr="00844BFF">
        <w:rPr>
          <w:sz w:val="28"/>
          <w:szCs w:val="28"/>
        </w:rPr>
        <w:t xml:space="preserve">                         </w:t>
      </w:r>
      <w:proofErr w:type="gramStart"/>
      <w:r w:rsidRPr="00844BFF">
        <w:rPr>
          <w:sz w:val="28"/>
          <w:szCs w:val="28"/>
        </w:rPr>
        <w:t>п</w:t>
      </w:r>
      <w:proofErr w:type="gramEnd"/>
      <w:r w:rsidRPr="00844BFF">
        <w:rPr>
          <w:sz w:val="28"/>
          <w:szCs w:val="28"/>
        </w:rPr>
        <w:t xml:space="preserve"> о с т а н о в л я ю:</w:t>
      </w:r>
    </w:p>
    <w:p w:rsidR="00BB0EE3" w:rsidRPr="00BB0EE3" w:rsidRDefault="00BB0EE3" w:rsidP="00BB0EE3">
      <w:pPr>
        <w:pStyle w:val="ConsPlusNormal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Утвердить п</w:t>
      </w:r>
      <w:r w:rsidRPr="009B1F8D">
        <w:rPr>
          <w:sz w:val="28"/>
          <w:szCs w:val="28"/>
        </w:rPr>
        <w:t xml:space="preserve">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</w:t>
      </w:r>
      <w:r>
        <w:rPr>
          <w:sz w:val="28"/>
          <w:szCs w:val="28"/>
        </w:rPr>
        <w:t>в Переясловском сельском поселении Брюховецкого района</w:t>
      </w:r>
      <w:r w:rsidRPr="009B1F8D">
        <w:rPr>
          <w:sz w:val="28"/>
          <w:szCs w:val="28"/>
        </w:rPr>
        <w:t xml:space="preserve"> (прилагается). </w:t>
      </w:r>
    </w:p>
    <w:p w:rsidR="006A3663" w:rsidRPr="00844BFF" w:rsidRDefault="006A3663" w:rsidP="00BB0EE3">
      <w:pPr>
        <w:ind w:firstLine="70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2. Постановление администрации Переясловского сельского поселения Брюховецкого района от 1 декабря 2017 года № 166 «Об утверждении Порядка 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предпринимателями» признать утратившим силу.</w:t>
      </w:r>
    </w:p>
    <w:p w:rsidR="00C10301" w:rsidRPr="00844BFF" w:rsidRDefault="006A3663" w:rsidP="00844BFF">
      <w:pPr>
        <w:ind w:firstLine="70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3</w:t>
      </w:r>
      <w:r w:rsidR="00E65BF5" w:rsidRPr="00844BFF">
        <w:rPr>
          <w:sz w:val="28"/>
          <w:szCs w:val="28"/>
        </w:rPr>
        <w:t xml:space="preserve">. </w:t>
      </w:r>
      <w:r w:rsidR="00C10301" w:rsidRPr="00844BFF">
        <w:rPr>
          <w:sz w:val="28"/>
          <w:szCs w:val="28"/>
        </w:rPr>
        <w:t>Главному специалисту администрации Переясловского сельского поселения Брюховецкого района С.В. Неваленых  при подборе кандидатур на должности муниципальной службы соблюдать квалификационные требования, установленные настоящим постановлением.</w:t>
      </w:r>
    </w:p>
    <w:p w:rsidR="00C20895" w:rsidRDefault="006A3663" w:rsidP="0084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4</w:t>
      </w:r>
      <w:r w:rsidR="00E65BF5" w:rsidRPr="00844BFF">
        <w:rPr>
          <w:sz w:val="28"/>
          <w:szCs w:val="28"/>
        </w:rPr>
        <w:t xml:space="preserve">. </w:t>
      </w:r>
      <w:proofErr w:type="gramStart"/>
      <w:r w:rsidR="00C20895" w:rsidRPr="00844BFF">
        <w:rPr>
          <w:sz w:val="28"/>
          <w:szCs w:val="28"/>
        </w:rPr>
        <w:t>Контроль за</w:t>
      </w:r>
      <w:proofErr w:type="gramEnd"/>
      <w:r w:rsidR="00C20895" w:rsidRPr="00844BF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0EE3" w:rsidRDefault="00BB0EE3" w:rsidP="0084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EE3" w:rsidRPr="00844BFF" w:rsidRDefault="00BB0EE3" w:rsidP="0084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895" w:rsidRPr="00844BFF" w:rsidRDefault="006A3663" w:rsidP="0084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BFF">
        <w:rPr>
          <w:sz w:val="28"/>
          <w:szCs w:val="28"/>
        </w:rPr>
        <w:lastRenderedPageBreak/>
        <w:t>5</w:t>
      </w:r>
      <w:r w:rsidR="00E65BF5" w:rsidRPr="00844BFF">
        <w:rPr>
          <w:sz w:val="28"/>
          <w:szCs w:val="28"/>
        </w:rPr>
        <w:t xml:space="preserve">. </w:t>
      </w:r>
      <w:r w:rsidR="00C20895" w:rsidRPr="00844BFF">
        <w:rPr>
          <w:sz w:val="28"/>
          <w:szCs w:val="28"/>
        </w:rPr>
        <w:t xml:space="preserve">Постановление вступает в силу со дня его </w:t>
      </w:r>
      <w:r w:rsidRPr="00844BFF">
        <w:rPr>
          <w:sz w:val="28"/>
          <w:szCs w:val="28"/>
        </w:rPr>
        <w:t xml:space="preserve"> официального </w:t>
      </w:r>
      <w:r w:rsidR="00C20895" w:rsidRPr="00844BFF">
        <w:rPr>
          <w:sz w:val="28"/>
          <w:szCs w:val="28"/>
        </w:rPr>
        <w:t>обнародования.</w:t>
      </w:r>
    </w:p>
    <w:p w:rsidR="00C20895" w:rsidRPr="00844BFF" w:rsidRDefault="00C20895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3663" w:rsidRDefault="006A366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5DC4" w:rsidRPr="00844BFF" w:rsidRDefault="00EF5DC4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895" w:rsidRPr="00844BFF" w:rsidRDefault="006A366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FF">
        <w:rPr>
          <w:sz w:val="28"/>
          <w:szCs w:val="28"/>
        </w:rPr>
        <w:t xml:space="preserve">Глава Переясловского </w:t>
      </w:r>
      <w:proofErr w:type="gramStart"/>
      <w:r w:rsidRPr="00844BFF">
        <w:rPr>
          <w:sz w:val="28"/>
          <w:szCs w:val="28"/>
        </w:rPr>
        <w:t>сельского</w:t>
      </w:r>
      <w:proofErr w:type="gramEnd"/>
    </w:p>
    <w:p w:rsidR="00C20895" w:rsidRDefault="006A366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FF">
        <w:rPr>
          <w:sz w:val="28"/>
          <w:szCs w:val="28"/>
        </w:rPr>
        <w:t>поселения Брюховецкого района</w:t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  <w:t xml:space="preserve">    В.В. Татарин</w:t>
      </w: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Pr="00844BFF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895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lastRenderedPageBreak/>
        <w:t>ПРИЛОЖЕНИЕ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к постановлению администрации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Переясловского сельского поселения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Брюховецкого района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 xml:space="preserve">от </w:t>
      </w:r>
      <w:r w:rsidR="00ED2A04">
        <w:rPr>
          <w:sz w:val="28"/>
          <w:szCs w:val="28"/>
        </w:rPr>
        <w:t>27.06.2019</w:t>
      </w:r>
      <w:r w:rsidR="00E65BF5" w:rsidRPr="00844BFF">
        <w:rPr>
          <w:sz w:val="28"/>
          <w:szCs w:val="28"/>
        </w:rPr>
        <w:t xml:space="preserve"> № </w:t>
      </w:r>
      <w:r w:rsidR="00ED2A04">
        <w:rPr>
          <w:sz w:val="28"/>
          <w:szCs w:val="28"/>
        </w:rPr>
        <w:t>71</w:t>
      </w:r>
    </w:p>
    <w:p w:rsidR="00C20895" w:rsidRPr="00844BFF" w:rsidRDefault="00C20895" w:rsidP="00844BFF">
      <w:pPr>
        <w:ind w:firstLine="4820"/>
        <w:jc w:val="center"/>
        <w:rPr>
          <w:sz w:val="28"/>
          <w:szCs w:val="28"/>
        </w:rPr>
      </w:pPr>
    </w:p>
    <w:p w:rsidR="00C20895" w:rsidRPr="00844BFF" w:rsidRDefault="00C20895" w:rsidP="00844BFF">
      <w:pPr>
        <w:ind w:firstLine="567"/>
        <w:jc w:val="both"/>
        <w:rPr>
          <w:sz w:val="28"/>
          <w:szCs w:val="28"/>
        </w:rPr>
      </w:pPr>
    </w:p>
    <w:p w:rsidR="00844BFF" w:rsidRPr="00844BFF" w:rsidRDefault="00844BFF" w:rsidP="00844BFF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44BFF">
        <w:rPr>
          <w:b/>
          <w:bCs/>
          <w:color w:val="000000"/>
          <w:sz w:val="28"/>
          <w:szCs w:val="28"/>
          <w:shd w:val="clear" w:color="auto" w:fill="FFFFFF"/>
        </w:rPr>
        <w:t xml:space="preserve">ПОРЯДОК ОФОРМЛЕНИЯ И СОДЕЖАНИЯ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ПЕРЕЯСЛОВСКОМ СЕЛЬСКОМ ПОСЕЛЕНИИ </w:t>
      </w:r>
      <w:r w:rsidR="00BB0EE3">
        <w:rPr>
          <w:b/>
          <w:bCs/>
          <w:color w:val="000000"/>
          <w:sz w:val="28"/>
          <w:szCs w:val="28"/>
          <w:shd w:val="clear" w:color="auto" w:fill="FFFFFF"/>
        </w:rPr>
        <w:t xml:space="preserve"> БРЮХОВЕЦКОГО</w:t>
      </w:r>
      <w:r w:rsidRPr="00844BFF">
        <w:rPr>
          <w:b/>
          <w:bCs/>
          <w:color w:val="000000"/>
          <w:sz w:val="28"/>
          <w:szCs w:val="28"/>
          <w:shd w:val="clear" w:color="auto" w:fill="FFFFFF"/>
        </w:rPr>
        <w:t xml:space="preserve"> РАЙОН</w:t>
      </w:r>
      <w:r w:rsidR="00BB0EE3">
        <w:rPr>
          <w:b/>
          <w:bCs/>
          <w:color w:val="000000"/>
          <w:sz w:val="28"/>
          <w:szCs w:val="28"/>
          <w:shd w:val="clear" w:color="auto" w:fill="FFFFFF"/>
        </w:rPr>
        <w:t>А</w:t>
      </w:r>
    </w:p>
    <w:p w:rsidR="00844BFF" w:rsidRPr="00844BFF" w:rsidRDefault="00844BFF" w:rsidP="00844BFF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844BFF" w:rsidRPr="00844BFF" w:rsidRDefault="00844BFF" w:rsidP="00844BFF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844BFF" w:rsidRPr="00844BFF" w:rsidRDefault="00844BFF" w:rsidP="00844BFF">
      <w:pPr>
        <w:ind w:firstLine="559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1. Общие положения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1.1. </w:t>
      </w:r>
      <w:proofErr w:type="gramStart"/>
      <w:r w:rsidRPr="00844BFF">
        <w:rPr>
          <w:sz w:val="28"/>
          <w:szCs w:val="28"/>
        </w:rPr>
        <w:t xml:space="preserve">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(далее - Порядок) разработан в соответствии с </w:t>
      </w:r>
      <w:r w:rsidRPr="00844BFF">
        <w:rPr>
          <w:color w:val="000000" w:themeColor="text1"/>
          <w:sz w:val="28"/>
          <w:szCs w:val="28"/>
        </w:rPr>
        <w:t xml:space="preserve">требованиями </w:t>
      </w:r>
      <w:r w:rsidRPr="00844BFF">
        <w:rPr>
          <w:rStyle w:val="a9"/>
          <w:rFonts w:eastAsiaTheme="minorEastAsia"/>
          <w:color w:val="000000" w:themeColor="text1"/>
          <w:sz w:val="28"/>
          <w:szCs w:val="28"/>
        </w:rPr>
        <w:t>ст.ст. 8.3</w:t>
      </w:r>
      <w:r w:rsidRPr="00844BFF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844BFF">
          <w:rPr>
            <w:rStyle w:val="a9"/>
            <w:rFonts w:eastAsiaTheme="minorEastAsia"/>
            <w:color w:val="000000" w:themeColor="text1"/>
            <w:sz w:val="28"/>
            <w:szCs w:val="28"/>
          </w:rPr>
          <w:t>13.2</w:t>
        </w:r>
      </w:hyperlink>
      <w:r w:rsidRPr="00844BFF">
        <w:rPr>
          <w:color w:val="000000" w:themeColor="text1"/>
          <w:sz w:val="28"/>
          <w:szCs w:val="28"/>
        </w:rPr>
        <w:t xml:space="preserve"> </w:t>
      </w:r>
      <w:r w:rsidRPr="00844BFF">
        <w:rPr>
          <w:sz w:val="28"/>
          <w:szCs w:val="28"/>
        </w:rPr>
        <w:t>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844BFF">
        <w:rPr>
          <w:sz w:val="28"/>
          <w:szCs w:val="28"/>
        </w:rPr>
        <w:t xml:space="preserve"> муниципального контроля» и устанавливает процедуру оформления заданий на проведение мероприятий по контролю, при проведении которых не требуется взаимодействие с юридическими лицами, индивидуальными предпринимателями, содержания таких заданий, оформления результатов мероприятий.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1.2. 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 должностными лицами администрации </w:t>
      </w:r>
      <w:r>
        <w:rPr>
          <w:sz w:val="28"/>
          <w:szCs w:val="28"/>
        </w:rPr>
        <w:t xml:space="preserve">Переясловского сельского поселения  Брюховецкого </w:t>
      </w:r>
      <w:r w:rsidRPr="00844BFF">
        <w:rPr>
          <w:sz w:val="28"/>
          <w:szCs w:val="28"/>
        </w:rPr>
        <w:t xml:space="preserve"> район</w:t>
      </w:r>
      <w:r w:rsidR="00BB0EE3">
        <w:rPr>
          <w:sz w:val="28"/>
          <w:szCs w:val="28"/>
        </w:rPr>
        <w:t>а</w:t>
      </w:r>
      <w:r w:rsidRPr="00844BFF">
        <w:rPr>
          <w:sz w:val="28"/>
          <w:szCs w:val="28"/>
        </w:rPr>
        <w:t xml:space="preserve"> (далее - Администрация), уполномоченными на осуществление муниципального контроля.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1.3. В рамках муниципального контроля Администрация осуществляет следующие мероприятия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плановые (рейдовые) осмотры, обследования территории;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proofErr w:type="gramStart"/>
      <w:r w:rsidRPr="00844BFF">
        <w:rPr>
          <w:sz w:val="28"/>
          <w:szCs w:val="28"/>
        </w:rPr>
        <w:lastRenderedPageBreak/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</w:t>
      </w:r>
      <w:proofErr w:type="gramEnd"/>
      <w:r w:rsidRPr="00844BFF">
        <w:rPr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 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1.4.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Краснодарского края, муниципальных правовых актов (далее - обязательные требования, требования, установленные муниципальными правовыми актами).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1.5. </w:t>
      </w:r>
      <w:proofErr w:type="gramStart"/>
      <w:r w:rsidRPr="00844BFF">
        <w:rPr>
          <w:sz w:val="28"/>
          <w:szCs w:val="28"/>
        </w:rPr>
        <w:t xml:space="preserve">При осуществлении деятельности, указанной в пункте 1.3 настоящего Порядка, должностные лица Администрации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</w:t>
      </w:r>
      <w:r>
        <w:rPr>
          <w:sz w:val="28"/>
          <w:szCs w:val="28"/>
        </w:rPr>
        <w:t>Переясловского сельского поселения Брюховецкого района</w:t>
      </w:r>
      <w:r w:rsidRPr="00844BFF">
        <w:rPr>
          <w:sz w:val="28"/>
          <w:szCs w:val="28"/>
        </w:rPr>
        <w:t>.</w:t>
      </w:r>
      <w:proofErr w:type="gramEnd"/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ind w:firstLine="559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844BFF" w:rsidRPr="00844BFF" w:rsidRDefault="00844BFF" w:rsidP="00844BFF">
      <w:pPr>
        <w:ind w:firstLine="559"/>
        <w:jc w:val="center"/>
        <w:rPr>
          <w:sz w:val="28"/>
          <w:szCs w:val="28"/>
        </w:rPr>
      </w:pP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№1, №2 к настоящему Порядку.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2.2. Задание на проведение мероприятия по контролю без взаимодействия с юридическим лицом, индивидуальным предпринимателем составляется должностными лицами Администрации, уполномоченными на осуществление муниципального контроля, и утверждается главой </w:t>
      </w:r>
      <w:r>
        <w:rPr>
          <w:sz w:val="28"/>
          <w:szCs w:val="28"/>
        </w:rPr>
        <w:t>Переясловского сельского поселения Брюховецкого района</w:t>
      </w:r>
      <w:r w:rsidRPr="00844BFF">
        <w:rPr>
          <w:sz w:val="28"/>
          <w:szCs w:val="28"/>
        </w:rPr>
        <w:t xml:space="preserve"> и скрепляется печатью администрации </w:t>
      </w:r>
      <w:r>
        <w:rPr>
          <w:sz w:val="28"/>
          <w:szCs w:val="28"/>
        </w:rPr>
        <w:t>Переясловского сельского поселения Брюховецкого</w:t>
      </w:r>
      <w:r w:rsidRPr="00844B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44BFF">
        <w:rPr>
          <w:sz w:val="28"/>
          <w:szCs w:val="28"/>
        </w:rPr>
        <w:t>.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lastRenderedPageBreak/>
        <w:t>дату выдачи и номер задания;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должность, фамилию, имя, отчество (при наличии) должностного лица, подготовившего задание на проведение мероприятия по контролю без взаимодействия с юридическим лицом, индивидуальным предпринимателем; 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должность, фамилию, имя, отчество (последнее - при наличии) должностного лица или должностных лиц, которым поручено проведение мероприятий по контролю; 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место проведения мероприятия;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2.4. </w:t>
      </w:r>
      <w:proofErr w:type="gramStart"/>
      <w:r w:rsidRPr="00844BFF">
        <w:rPr>
          <w:sz w:val="28"/>
          <w:szCs w:val="28"/>
        </w:rPr>
        <w:t>В задании на проведение мероприятия по контролю без взаимодействия с юридическим лицом</w:t>
      </w:r>
      <w:proofErr w:type="gramEnd"/>
      <w:r w:rsidRPr="00844BFF">
        <w:rPr>
          <w:sz w:val="28"/>
          <w:szCs w:val="28"/>
        </w:rPr>
        <w:t>, индивидуальным предпринимателем, предусмотренного абзацем 2 пункта 1.3 раздела 1 настоящего Порядка, не может быть указано конкретное юридическое лицо, индивидуальный предприниматель.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ab/>
        <w:t>2.5. Утвержденное в соответствии с пунктом 2.2 раздела 2 настоящего Порядка задание подлежит регистрации в журнале мероприятий по контролю без взаимодействия с юридическими лицами, индивидуальными предпринимателями (далее – журнал мероприятий), который составляется согласно Приложению №5 к настоящему Порядку.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2.6. Утвержденное и зарегистрированное в соответствии с пунктами 2.2 и 2.5 раздела 2 настоящего Порядка задание перед началом выполнения мероприятия вручается </w:t>
      </w:r>
      <w:r>
        <w:rPr>
          <w:sz w:val="28"/>
          <w:szCs w:val="28"/>
        </w:rPr>
        <w:t xml:space="preserve">специалистом администрации Переясловского сельского поселения </w:t>
      </w:r>
      <w:r w:rsidRPr="00844BFF">
        <w:rPr>
          <w:sz w:val="28"/>
          <w:szCs w:val="28"/>
        </w:rPr>
        <w:t>Брюховецкого района</w:t>
      </w:r>
      <w:r>
        <w:rPr>
          <w:i/>
          <w:sz w:val="28"/>
          <w:szCs w:val="28"/>
        </w:rPr>
        <w:t xml:space="preserve"> </w:t>
      </w:r>
      <w:r w:rsidRPr="00844BFF">
        <w:rPr>
          <w:sz w:val="28"/>
          <w:szCs w:val="28"/>
        </w:rPr>
        <w:t>должностному лицу, которому поручено осуществление мероприятия, под роспись.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</w:p>
    <w:p w:rsidR="00844BFF" w:rsidRDefault="00844BFF" w:rsidP="00844BFF">
      <w:pPr>
        <w:ind w:firstLine="708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3. Оформление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ED2A04" w:rsidRPr="00844BFF" w:rsidRDefault="00ED2A04" w:rsidP="00844BFF">
      <w:pPr>
        <w:ind w:firstLine="708"/>
        <w:jc w:val="center"/>
        <w:rPr>
          <w:sz w:val="28"/>
          <w:szCs w:val="28"/>
        </w:rPr>
      </w:pP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3.1. По результатам 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должностными лицами, ответственными за его проведение, составляется акт осмотра, обследования территории в соответствии с Приложением № 3 к настоящему Порядку.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3.1.1. Акт осмотра, обследования территории должен содержать: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дату и место составления акта осмотра, обследования;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наименование органа муниципального контроля;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дату, время, продолжительность и место проведения осмотра, обследования территории;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lastRenderedPageBreak/>
        <w:t>краткую характеристику осматриваемой территории с указанием ее местоположения;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сведения о результатах осмотра территории, в том числе о выявленных нарушениях обязательных требований, требований, установленных муниципальными правовыми актами, а также об их характеристике;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сведения о лицах, допустивших нарушения, в случае, если удается установить таких лиц;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приложения к акту осмотра, обследования территории (фотоматериалы, протоколы отбора проб).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3.1.2. Акт осмотра, обследования территории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3.2. </w:t>
      </w:r>
      <w:proofErr w:type="gramStart"/>
      <w:r w:rsidRPr="00844BFF">
        <w:rPr>
          <w:sz w:val="28"/>
          <w:szCs w:val="28"/>
        </w:rPr>
        <w:t>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1 настоящего Порядка, должностными лицами, ответственными за его проведение, составляется акт контрольного мероприятия по наблюдению за соблюдением обязательных требований, требований, установленных муниципальными правовыми актами, посредством анализа информации, поступившей в Администрацию (далее - акт контрольного мероприятия) в соответствии с Приложением № 4 к</w:t>
      </w:r>
      <w:proofErr w:type="gramEnd"/>
      <w:r w:rsidRPr="00844BFF">
        <w:rPr>
          <w:sz w:val="28"/>
          <w:szCs w:val="28"/>
        </w:rPr>
        <w:t xml:space="preserve"> настоящему Порядку.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3.2.1. Акт контрольного мероприятия должен содержать: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дату, номер и место составления акта контрольного мероприятия;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дату, время, продолжительность и место проведения анализа, поступившей информации;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сведения о результатах проведенного анализа информации, поступившей в Администрацию, в том числе о выявленных нарушениях обязательных требований, требований, установленных муниципальными правовыми актами;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сведения о лицах, допустивших нарушения;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подпись должностного лица или должностных лиц, проводивших анализ информации, поступившей в Администрацию;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приложения к акту контрольного мероприятия (документы, подтверждающие факт выявленного нарушения).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3.2.2. Акт контрольного мероприятия оформляется не позднее рабочего дня, следующего за днем окончания исполнения мероприятия по контролю без </w:t>
      </w:r>
      <w:r w:rsidRPr="00844BFF">
        <w:rPr>
          <w:sz w:val="28"/>
          <w:szCs w:val="28"/>
        </w:rPr>
        <w:lastRenderedPageBreak/>
        <w:t>взаимодействия с юридическим лицом, индивидуальным предпринимателем, указанного в задании на его проведение.</w:t>
      </w:r>
    </w:p>
    <w:p w:rsidR="00844BFF" w:rsidRPr="00844BFF" w:rsidRDefault="00844BFF" w:rsidP="00844BFF">
      <w:pPr>
        <w:ind w:firstLine="708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3.3.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844BFF">
        <w:rPr>
          <w:sz w:val="28"/>
          <w:szCs w:val="28"/>
        </w:rPr>
        <w:t>фототаблицы</w:t>
      </w:r>
      <w:proofErr w:type="spellEnd"/>
      <w:r w:rsidRPr="00844BFF">
        <w:rPr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 по контролю без взаимодействия с юридическим лицом, индивидуальным предпринимателем,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3.4. Акт выполнения мероприятия по контролю без взаимодействия с юридическим лицом, индивидуальным предпринимателем, задание вместе с документами, отражающими результаты проведения мероприятия, оформленными в соответствии с настоящим Порядком, возвращается </w:t>
      </w:r>
      <w:r w:rsidR="00BF5F89" w:rsidRPr="00BB0EE3">
        <w:rPr>
          <w:sz w:val="28"/>
          <w:szCs w:val="28"/>
        </w:rPr>
        <w:t>экономисту администрации Переясловского сельского поселения Брюховецкого района</w:t>
      </w:r>
      <w:r w:rsidRPr="00844BFF">
        <w:rPr>
          <w:sz w:val="28"/>
          <w:szCs w:val="28"/>
        </w:rPr>
        <w:t xml:space="preserve"> должностным лицом, осуществившим мероприятие, о чем делается соответствующая отметка в журнале мероприятий.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Default="00844BFF" w:rsidP="00844BFF">
      <w:pPr>
        <w:ind w:firstLine="559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4. Меры, принимаемые по фактам выявленных нарушений</w:t>
      </w:r>
    </w:p>
    <w:p w:rsidR="00ED2A04" w:rsidRPr="00844BFF" w:rsidRDefault="00ED2A04" w:rsidP="00844BFF">
      <w:pPr>
        <w:ind w:firstLine="559"/>
        <w:jc w:val="center"/>
        <w:rPr>
          <w:sz w:val="28"/>
          <w:szCs w:val="28"/>
        </w:rPr>
      </w:pPr>
      <w:bookmarkStart w:id="0" w:name="_GoBack"/>
      <w:bookmarkEnd w:id="0"/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4.1. </w:t>
      </w:r>
      <w:proofErr w:type="gramStart"/>
      <w:r w:rsidRPr="00844BFF">
        <w:rPr>
          <w:sz w:val="28"/>
          <w:szCs w:val="28"/>
        </w:rPr>
        <w:t xml:space="preserve">В случае выявления при проведении мероприятий по контролю, указанных в пункте 1.3 раздела 1 настоящего Порядка, нарушений обязательных требований, требований, установленных муниципальными правовыми актами, должностные лица Администрации, уполномоченные на осуществление муниципального контроля, принимают в пределах своей компетенции меры по пресечению таких нарушений, а также направляют в письменной форме главе администрации </w:t>
      </w:r>
      <w:r w:rsidR="00BF5F89">
        <w:rPr>
          <w:sz w:val="28"/>
          <w:szCs w:val="28"/>
        </w:rPr>
        <w:t xml:space="preserve">Переясловского сельского поселения Брюховецкого района </w:t>
      </w:r>
      <w:r w:rsidRPr="00844BFF">
        <w:rPr>
          <w:sz w:val="28"/>
          <w:szCs w:val="28"/>
        </w:rPr>
        <w:t xml:space="preserve"> или его заместителю мотивированное представление</w:t>
      </w:r>
      <w:proofErr w:type="gramEnd"/>
      <w:r w:rsidRPr="00844BFF">
        <w:rPr>
          <w:sz w:val="28"/>
          <w:szCs w:val="28"/>
        </w:rPr>
        <w:t xml:space="preserve"> </w:t>
      </w:r>
      <w:proofErr w:type="gramStart"/>
      <w:r w:rsidRPr="00844BFF">
        <w:rPr>
          <w:sz w:val="28"/>
          <w:szCs w:val="28"/>
        </w:rPr>
        <w:t>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4.2. </w:t>
      </w:r>
      <w:proofErr w:type="gramStart"/>
      <w:r w:rsidRPr="00844BFF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</w:t>
      </w:r>
      <w:proofErr w:type="gramEnd"/>
      <w:r w:rsidRPr="00844BFF">
        <w:rPr>
          <w:sz w:val="28"/>
          <w:szCs w:val="28"/>
        </w:rPr>
        <w:t xml:space="preserve"> актами, Администрация направляют юридическому лицу, индивидуальному предпринимателю </w:t>
      </w:r>
      <w:r w:rsidRPr="00844BFF">
        <w:rPr>
          <w:sz w:val="28"/>
          <w:szCs w:val="28"/>
        </w:rPr>
        <w:lastRenderedPageBreak/>
        <w:t>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844BFF" w:rsidRPr="00844BFF" w:rsidRDefault="00844BFF" w:rsidP="00844B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44BFF" w:rsidRPr="00844BFF" w:rsidRDefault="00844BFF" w:rsidP="00844B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44BFF" w:rsidRPr="00BF5F89" w:rsidRDefault="00BF5F89" w:rsidP="00844B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F5F89">
        <w:rPr>
          <w:rFonts w:ascii="Times New Roman" w:hAnsi="Times New Roman" w:cs="Times New Roman"/>
          <w:sz w:val="28"/>
          <w:szCs w:val="28"/>
        </w:rPr>
        <w:t xml:space="preserve">Глава Переясловского </w:t>
      </w:r>
      <w:proofErr w:type="gramStart"/>
      <w:r w:rsidRPr="00BF5F8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F5F89" w:rsidRPr="00BF5F89" w:rsidRDefault="00BF5F89" w:rsidP="00BF5F89">
      <w:pPr>
        <w:rPr>
          <w:sz w:val="28"/>
          <w:szCs w:val="28"/>
        </w:rPr>
      </w:pPr>
      <w:r w:rsidRPr="00BF5F89">
        <w:rPr>
          <w:sz w:val="28"/>
          <w:szCs w:val="28"/>
        </w:rPr>
        <w:t>Поселения Брюховецкого района</w:t>
      </w:r>
      <w:r w:rsidRPr="00BF5F89">
        <w:rPr>
          <w:sz w:val="28"/>
          <w:szCs w:val="28"/>
        </w:rPr>
        <w:tab/>
      </w:r>
      <w:r w:rsidRPr="00BF5F89">
        <w:rPr>
          <w:sz w:val="28"/>
          <w:szCs w:val="28"/>
        </w:rPr>
        <w:tab/>
      </w:r>
      <w:r w:rsidRPr="00BF5F89">
        <w:rPr>
          <w:sz w:val="28"/>
          <w:szCs w:val="28"/>
        </w:rPr>
        <w:tab/>
      </w:r>
      <w:r w:rsidRPr="00BF5F89">
        <w:rPr>
          <w:sz w:val="28"/>
          <w:szCs w:val="28"/>
        </w:rPr>
        <w:tab/>
      </w:r>
      <w:r w:rsidRPr="00BF5F89">
        <w:rPr>
          <w:sz w:val="28"/>
          <w:szCs w:val="28"/>
        </w:rPr>
        <w:tab/>
      </w:r>
      <w:r w:rsidRPr="00BF5F8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F5F89">
        <w:rPr>
          <w:sz w:val="28"/>
          <w:szCs w:val="28"/>
        </w:rPr>
        <w:t xml:space="preserve">  В.В. Татар</w:t>
      </w:r>
      <w:r>
        <w:rPr>
          <w:sz w:val="28"/>
          <w:szCs w:val="28"/>
        </w:rPr>
        <w:t>ин</w:t>
      </w:r>
    </w:p>
    <w:p w:rsidR="00844BFF" w:rsidRPr="00BF5F89" w:rsidRDefault="00844BFF" w:rsidP="00844BFF">
      <w:pPr>
        <w:jc w:val="both"/>
        <w:rPr>
          <w:sz w:val="28"/>
          <w:szCs w:val="28"/>
        </w:rPr>
      </w:pPr>
    </w:p>
    <w:p w:rsidR="00844BFF" w:rsidRPr="00BF5F89" w:rsidRDefault="00844BFF" w:rsidP="00844BFF">
      <w:pPr>
        <w:jc w:val="both"/>
        <w:rPr>
          <w:sz w:val="28"/>
          <w:szCs w:val="28"/>
        </w:rPr>
      </w:pPr>
    </w:p>
    <w:p w:rsidR="00844BFF" w:rsidRPr="00BF5F89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Default="00844BFF" w:rsidP="00844BFF">
      <w:pPr>
        <w:jc w:val="both"/>
        <w:rPr>
          <w:sz w:val="28"/>
          <w:szCs w:val="28"/>
        </w:rPr>
      </w:pPr>
    </w:p>
    <w:p w:rsidR="00BF5F89" w:rsidRDefault="00BF5F89" w:rsidP="00844BFF">
      <w:pPr>
        <w:jc w:val="both"/>
        <w:rPr>
          <w:sz w:val="28"/>
          <w:szCs w:val="28"/>
        </w:rPr>
      </w:pPr>
    </w:p>
    <w:p w:rsidR="00BF5F89" w:rsidRDefault="00BF5F89" w:rsidP="00844BFF">
      <w:pPr>
        <w:jc w:val="both"/>
        <w:rPr>
          <w:sz w:val="28"/>
          <w:szCs w:val="28"/>
        </w:rPr>
      </w:pPr>
    </w:p>
    <w:p w:rsidR="00BF5F89" w:rsidRDefault="00BF5F89" w:rsidP="00844BFF">
      <w:pPr>
        <w:jc w:val="both"/>
        <w:rPr>
          <w:sz w:val="28"/>
          <w:szCs w:val="28"/>
        </w:rPr>
      </w:pPr>
    </w:p>
    <w:p w:rsidR="00BF5F89" w:rsidRPr="00844BFF" w:rsidRDefault="00BF5F89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Default="00844BFF" w:rsidP="00844BFF">
      <w:pPr>
        <w:jc w:val="both"/>
        <w:rPr>
          <w:sz w:val="28"/>
          <w:szCs w:val="28"/>
        </w:rPr>
      </w:pPr>
    </w:p>
    <w:p w:rsidR="00BB0EE3" w:rsidRPr="00844BFF" w:rsidRDefault="00BB0EE3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к порядку оформления и 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содержания заданий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proofErr w:type="gramStart"/>
      <w:r w:rsidRPr="00844BF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</w:t>
      </w:r>
      <w:proofErr w:type="gramStart"/>
      <w:r w:rsidRPr="00844B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юридическими лицами, индивидуальными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предпринимателями при осуществлении 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муниципального контроля и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оформления результатов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таких мероприятий </w:t>
      </w:r>
    </w:p>
    <w:p w:rsidR="00844BFF" w:rsidRPr="00BF5F89" w:rsidRDefault="00844BFF" w:rsidP="00BF5F8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F5F89">
        <w:rPr>
          <w:rFonts w:ascii="Times New Roman" w:hAnsi="Times New Roman" w:cs="Times New Roman"/>
          <w:sz w:val="28"/>
          <w:szCs w:val="28"/>
        </w:rPr>
        <w:t xml:space="preserve">в </w:t>
      </w:r>
      <w:r w:rsidR="00BF5F89" w:rsidRPr="00BF5F89">
        <w:rPr>
          <w:rFonts w:ascii="Times New Roman" w:hAnsi="Times New Roman" w:cs="Times New Roman"/>
          <w:sz w:val="28"/>
          <w:szCs w:val="28"/>
        </w:rPr>
        <w:t>Переясловском сельском поселении</w:t>
      </w:r>
    </w:p>
    <w:p w:rsidR="00BF5F89" w:rsidRPr="00BF5F89" w:rsidRDefault="00BF5F89" w:rsidP="00BF5F89">
      <w:pPr>
        <w:ind w:firstLine="5103"/>
        <w:rPr>
          <w:sz w:val="28"/>
          <w:szCs w:val="28"/>
        </w:rPr>
      </w:pPr>
      <w:r w:rsidRPr="00BF5F89">
        <w:rPr>
          <w:sz w:val="28"/>
          <w:szCs w:val="28"/>
        </w:rPr>
        <w:t>Брюховецкого района</w:t>
      </w:r>
    </w:p>
    <w:p w:rsidR="00844BFF" w:rsidRPr="00BF5F89" w:rsidRDefault="00844BFF" w:rsidP="00844BFF">
      <w:pPr>
        <w:rPr>
          <w:sz w:val="28"/>
          <w:szCs w:val="28"/>
        </w:rPr>
      </w:pPr>
    </w:p>
    <w:p w:rsidR="00844BFF" w:rsidRPr="00BF5F89" w:rsidRDefault="00844BFF" w:rsidP="00844BFF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F5F89">
        <w:rPr>
          <w:rFonts w:ascii="Times New Roman" w:hAnsi="Times New Roman" w:cs="Times New Roman"/>
          <w:color w:val="auto"/>
          <w:sz w:val="28"/>
          <w:szCs w:val="28"/>
        </w:rPr>
        <w:t xml:space="preserve">Плановое (рейдовое) задание на проведение </w:t>
      </w:r>
      <w:proofErr w:type="gramStart"/>
      <w:r w:rsidRPr="00BF5F89">
        <w:rPr>
          <w:rFonts w:ascii="Times New Roman" w:hAnsi="Times New Roman" w:cs="Times New Roman"/>
          <w:color w:val="auto"/>
          <w:sz w:val="28"/>
          <w:szCs w:val="28"/>
        </w:rPr>
        <w:t>плановых</w:t>
      </w:r>
      <w:proofErr w:type="gramEnd"/>
    </w:p>
    <w:p w:rsidR="00844BFF" w:rsidRPr="00BF5F89" w:rsidRDefault="00844BFF" w:rsidP="00844BFF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F5F89">
        <w:rPr>
          <w:rFonts w:ascii="Times New Roman" w:hAnsi="Times New Roman" w:cs="Times New Roman"/>
          <w:color w:val="auto"/>
          <w:sz w:val="28"/>
          <w:szCs w:val="28"/>
        </w:rPr>
        <w:t xml:space="preserve">(рейдовых) осмотров, обследований 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pStyle w:val="ab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от</w:t>
      </w:r>
      <w:r w:rsidRPr="00844BFF">
        <w:rPr>
          <w:rStyle w:val="a8"/>
          <w:rFonts w:ascii="Times New Roman" w:hAnsi="Times New Roman" w:cs="Times New Roman"/>
          <w:bCs/>
          <w:sz w:val="28"/>
          <w:szCs w:val="28"/>
        </w:rPr>
        <w:t xml:space="preserve">________                                                                                                        </w:t>
      </w:r>
      <w:r w:rsidRPr="00844BFF">
        <w:rPr>
          <w:rFonts w:ascii="Times New Roman" w:hAnsi="Times New Roman" w:cs="Times New Roman"/>
          <w:sz w:val="28"/>
          <w:szCs w:val="28"/>
        </w:rPr>
        <w:t>№___</w:t>
      </w:r>
    </w:p>
    <w:p w:rsidR="00844BFF" w:rsidRPr="00844BFF" w:rsidRDefault="00844BFF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 xml:space="preserve">        (дата)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на проведение планового (рейдового) осмотра, обследования_______________________________________________________</w:t>
      </w:r>
    </w:p>
    <w:p w:rsidR="00844BFF" w:rsidRPr="00844BFF" w:rsidRDefault="00844BFF" w:rsidP="00844BFF">
      <w:pPr>
        <w:ind w:firstLine="559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(место проведения планового рейдового осмотра, обследования: район, территория, и т.д.)</w:t>
      </w:r>
    </w:p>
    <w:p w:rsidR="00844BFF" w:rsidRPr="00844BFF" w:rsidRDefault="00844BFF" w:rsidP="00844BFF">
      <w:pPr>
        <w:ind w:firstLine="559"/>
        <w:jc w:val="center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Дата начала и окончания исполнения планового (рейдового) задания: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с «__» _____ 20__года по «__» ________ 20__года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Должностные лица, участвующие в проведении планового (рейдового) осмотра, обследования:</w:t>
      </w:r>
    </w:p>
    <w:p w:rsidR="00844BFF" w:rsidRPr="00844BFF" w:rsidRDefault="00844BFF" w:rsidP="00844BFF">
      <w:pPr>
        <w:ind w:firstLine="559"/>
        <w:rPr>
          <w:sz w:val="28"/>
          <w:szCs w:val="28"/>
        </w:rPr>
      </w:pPr>
      <w:r w:rsidRPr="00844BFF">
        <w:rPr>
          <w:sz w:val="28"/>
          <w:szCs w:val="28"/>
        </w:rPr>
        <w:t>___________________________________________________________________</w:t>
      </w:r>
    </w:p>
    <w:p w:rsidR="00844BFF" w:rsidRPr="00844BFF" w:rsidRDefault="00844BFF" w:rsidP="00844BFF">
      <w:pPr>
        <w:ind w:firstLine="559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(фамилия и инициалы, должность)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  <w:proofErr w:type="gramStart"/>
      <w:r w:rsidRPr="00844BFF">
        <w:rPr>
          <w:sz w:val="28"/>
          <w:szCs w:val="28"/>
        </w:rPr>
        <w:t>___________________________                  ____________________                      М.П.                 (должность, ФИО лица,                                       (подпись)</w:t>
      </w:r>
      <w:proofErr w:type="gramEnd"/>
    </w:p>
    <w:p w:rsidR="00844BFF" w:rsidRPr="00844BFF" w:rsidRDefault="00844BFF" w:rsidP="00844BFF">
      <w:pPr>
        <w:rPr>
          <w:sz w:val="28"/>
          <w:szCs w:val="28"/>
        </w:rPr>
      </w:pPr>
      <w:proofErr w:type="gramStart"/>
      <w:r w:rsidRPr="00844BFF">
        <w:rPr>
          <w:sz w:val="28"/>
          <w:szCs w:val="28"/>
        </w:rPr>
        <w:t>утвердившего</w:t>
      </w:r>
      <w:proofErr w:type="gramEnd"/>
      <w:r w:rsidRPr="00844BFF">
        <w:rPr>
          <w:sz w:val="28"/>
          <w:szCs w:val="28"/>
        </w:rPr>
        <w:t xml:space="preserve"> задание) </w:t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  <w:t xml:space="preserve">      </w:t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  <w:t xml:space="preserve">                      </w:t>
      </w:r>
    </w:p>
    <w:p w:rsidR="00844BFF" w:rsidRDefault="00844BFF" w:rsidP="00844BFF">
      <w:pPr>
        <w:rPr>
          <w:sz w:val="28"/>
          <w:szCs w:val="28"/>
        </w:rPr>
      </w:pPr>
    </w:p>
    <w:p w:rsidR="00BF5F89" w:rsidRDefault="00BF5F89" w:rsidP="00844BFF">
      <w:pPr>
        <w:rPr>
          <w:sz w:val="28"/>
          <w:szCs w:val="28"/>
        </w:rPr>
      </w:pPr>
    </w:p>
    <w:p w:rsidR="00BF5F89" w:rsidRDefault="00BF5F89" w:rsidP="00844BFF">
      <w:pPr>
        <w:rPr>
          <w:sz w:val="28"/>
          <w:szCs w:val="28"/>
        </w:rPr>
      </w:pPr>
    </w:p>
    <w:p w:rsidR="00BF5F89" w:rsidRDefault="00BF5F89" w:rsidP="00844BFF">
      <w:pPr>
        <w:rPr>
          <w:sz w:val="28"/>
          <w:szCs w:val="28"/>
        </w:rPr>
      </w:pPr>
    </w:p>
    <w:p w:rsidR="00BF5F89" w:rsidRDefault="00BF5F89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к порядку оформления и 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содержания заданий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proofErr w:type="gramStart"/>
      <w:r w:rsidRPr="00844BF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</w:t>
      </w:r>
      <w:proofErr w:type="gramStart"/>
      <w:r w:rsidRPr="00844B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юридическими лицами, индивидуальными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предпринимателями при осуществлении 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муниципального контроля и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оформления результатов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таких мероприятий 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в </w:t>
      </w:r>
      <w:r w:rsidR="00BF5F89">
        <w:rPr>
          <w:rFonts w:ascii="Times New Roman" w:hAnsi="Times New Roman" w:cs="Times New Roman"/>
          <w:sz w:val="28"/>
          <w:szCs w:val="28"/>
        </w:rPr>
        <w:t>Переясловском сельском</w:t>
      </w:r>
      <w:r w:rsidRPr="00844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BFF" w:rsidRPr="00844BFF" w:rsidRDefault="00BF5F89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BF5F89" w:rsidRDefault="00844BFF" w:rsidP="00BF5F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F5F89">
        <w:rPr>
          <w:rFonts w:ascii="Times New Roman" w:hAnsi="Times New Roman" w:cs="Times New Roman"/>
          <w:color w:val="auto"/>
          <w:sz w:val="28"/>
          <w:szCs w:val="28"/>
        </w:rPr>
        <w:t>Задание на проведение 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от ____________                                                                      № ___________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 xml:space="preserve">              (дата)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лица, индивидуального предпринимателя: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__________________________________________________________________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(место проведения мероприятия</w:t>
      </w:r>
      <w:proofErr w:type="gramStart"/>
      <w:r w:rsidRPr="00844BFF">
        <w:rPr>
          <w:sz w:val="28"/>
          <w:szCs w:val="28"/>
        </w:rPr>
        <w:t>.</w:t>
      </w:r>
      <w:proofErr w:type="gramEnd"/>
      <w:r w:rsidRPr="00844BFF">
        <w:rPr>
          <w:sz w:val="28"/>
          <w:szCs w:val="28"/>
        </w:rPr>
        <w:t xml:space="preserve"> </w:t>
      </w:r>
      <w:proofErr w:type="gramStart"/>
      <w:r w:rsidRPr="00844BFF">
        <w:rPr>
          <w:sz w:val="28"/>
          <w:szCs w:val="28"/>
        </w:rPr>
        <w:t>н</w:t>
      </w:r>
      <w:proofErr w:type="gramEnd"/>
      <w:r w:rsidRPr="00844BFF">
        <w:rPr>
          <w:sz w:val="28"/>
          <w:szCs w:val="28"/>
        </w:rPr>
        <w:t>аименование информации, сведений, отчетов, сроки их предоставления, наименование нормативно-правового акта и т.д.)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_____________________________________________</w:t>
      </w:r>
      <w:r w:rsidR="00BF5F89">
        <w:rPr>
          <w:sz w:val="28"/>
          <w:szCs w:val="28"/>
        </w:rPr>
        <w:t>_______________________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proofErr w:type="gramStart"/>
      <w:r w:rsidRPr="00844BFF">
        <w:rPr>
          <w:sz w:val="28"/>
          <w:szCs w:val="28"/>
        </w:rPr>
        <w:t>(ссылка на положение нормативного правового акта, в соответствии с которым осуществляется контрольное мероприятие</w:t>
      </w:r>
      <w:proofErr w:type="gramEnd"/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Дата начала и окончания исполнения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 и индивидуального предпринимателя: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с «___» _____ 20___года по «____»________20___ года</w:t>
      </w:r>
    </w:p>
    <w:p w:rsidR="00844BFF" w:rsidRPr="00844BFF" w:rsidRDefault="00844BFF" w:rsidP="00844BFF">
      <w:pPr>
        <w:ind w:firstLine="559"/>
        <w:jc w:val="both"/>
        <w:rPr>
          <w:sz w:val="28"/>
          <w:szCs w:val="28"/>
        </w:rPr>
      </w:pPr>
      <w:r w:rsidRPr="00844BFF">
        <w:rPr>
          <w:sz w:val="28"/>
          <w:szCs w:val="28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844BFF" w:rsidRPr="00844BFF" w:rsidRDefault="00844BFF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>____________________________________________</w:t>
      </w:r>
      <w:r w:rsidR="00BF5F89">
        <w:rPr>
          <w:sz w:val="28"/>
          <w:szCs w:val="28"/>
        </w:rPr>
        <w:t>________________________</w:t>
      </w:r>
    </w:p>
    <w:p w:rsidR="00844BFF" w:rsidRPr="00844BFF" w:rsidRDefault="00844BFF" w:rsidP="00BF5F89">
      <w:pPr>
        <w:ind w:firstLine="559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(фамилия и инициалы, должность)</w:t>
      </w:r>
    </w:p>
    <w:p w:rsidR="00BF5F89" w:rsidRDefault="00844BFF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 xml:space="preserve">___________________________                  </w:t>
      </w:r>
      <w:r w:rsidR="00BF5F89">
        <w:rPr>
          <w:sz w:val="28"/>
          <w:szCs w:val="28"/>
        </w:rPr>
        <w:t xml:space="preserve">                  </w:t>
      </w:r>
      <w:r w:rsidRPr="00844BFF">
        <w:rPr>
          <w:sz w:val="28"/>
          <w:szCs w:val="28"/>
        </w:rPr>
        <w:t>__________</w:t>
      </w:r>
      <w:r w:rsidR="00BF5F89">
        <w:rPr>
          <w:sz w:val="28"/>
          <w:szCs w:val="28"/>
        </w:rPr>
        <w:t>_________</w:t>
      </w:r>
    </w:p>
    <w:p w:rsidR="00844BFF" w:rsidRDefault="00BF5F89" w:rsidP="00844BFF">
      <w:pPr>
        <w:rPr>
          <w:sz w:val="28"/>
          <w:szCs w:val="28"/>
        </w:rPr>
      </w:pPr>
      <w:r>
        <w:rPr>
          <w:sz w:val="28"/>
          <w:szCs w:val="28"/>
        </w:rPr>
        <w:t xml:space="preserve">(должность, ФИО </w:t>
      </w:r>
      <w:proofErr w:type="spellStart"/>
      <w:r>
        <w:rPr>
          <w:sz w:val="28"/>
          <w:szCs w:val="28"/>
        </w:rPr>
        <w:t>лица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твердившего</w:t>
      </w:r>
      <w:proofErr w:type="spellEnd"/>
      <w:r>
        <w:rPr>
          <w:sz w:val="28"/>
          <w:szCs w:val="28"/>
        </w:rPr>
        <w:t xml:space="preserve"> задание)               (подпись) </w:t>
      </w:r>
    </w:p>
    <w:p w:rsidR="00BF5F89" w:rsidRPr="00844BFF" w:rsidRDefault="00BF5F89" w:rsidP="00844BFF">
      <w:pPr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gramEnd"/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к порядку оформления и 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содержания заданий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proofErr w:type="gramStart"/>
      <w:r w:rsidRPr="00844BF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</w:t>
      </w:r>
      <w:proofErr w:type="gramStart"/>
      <w:r w:rsidRPr="00844B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юридическими лицами, индивидуальными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предпринимателями при осуществлении 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муниципального контроля и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оформления результатов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таких мероприятий </w:t>
      </w:r>
    </w:p>
    <w:p w:rsidR="00844BFF" w:rsidRDefault="00844BFF" w:rsidP="00BF5F8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в </w:t>
      </w:r>
      <w:r w:rsidR="00BF5F89">
        <w:rPr>
          <w:rFonts w:ascii="Times New Roman" w:hAnsi="Times New Roman" w:cs="Times New Roman"/>
          <w:sz w:val="28"/>
          <w:szCs w:val="28"/>
        </w:rPr>
        <w:t>Переясловском сельском поселении</w:t>
      </w:r>
    </w:p>
    <w:p w:rsidR="00BF5F89" w:rsidRPr="00BF5F89" w:rsidRDefault="00BF5F89" w:rsidP="00BF5F89">
      <w:pPr>
        <w:ind w:firstLine="5103"/>
        <w:rPr>
          <w:sz w:val="28"/>
          <w:szCs w:val="28"/>
        </w:rPr>
      </w:pPr>
      <w:r w:rsidRPr="00BF5F89">
        <w:rPr>
          <w:sz w:val="28"/>
          <w:szCs w:val="28"/>
        </w:rPr>
        <w:t>Брюховецкого района</w:t>
      </w:r>
    </w:p>
    <w:p w:rsidR="00844BFF" w:rsidRPr="00844BFF" w:rsidRDefault="00844BFF" w:rsidP="00844BF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1170"/>
        <w:gridCol w:w="1170"/>
        <w:gridCol w:w="540"/>
        <w:gridCol w:w="236"/>
        <w:gridCol w:w="1404"/>
        <w:gridCol w:w="720"/>
        <w:gridCol w:w="532"/>
      </w:tblGrid>
      <w:tr w:rsidR="00844BFF" w:rsidRPr="00844BFF" w:rsidTr="00BF5F89"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FF" w:rsidRPr="00844BFF" w:rsidTr="00BF5F89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844BFF" w:rsidRPr="00844BFF" w:rsidRDefault="00844BFF" w:rsidP="00844BF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FF">
              <w:rPr>
                <w:rFonts w:ascii="Times New Roman" w:hAnsi="Times New Roman" w:cs="Times New Roman"/>
                <w:sz w:val="28"/>
                <w:szCs w:val="28"/>
              </w:rPr>
              <w:t>(место составления акта)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BFF" w:rsidRPr="00844BFF" w:rsidRDefault="00844BFF" w:rsidP="00844BF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FF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844BFF" w:rsidRPr="00844BFF" w:rsidRDefault="00844BFF" w:rsidP="00844BFF">
      <w:pPr>
        <w:ind w:firstLine="698"/>
        <w:jc w:val="center"/>
        <w:rPr>
          <w:sz w:val="28"/>
          <w:szCs w:val="28"/>
        </w:rPr>
      </w:pPr>
    </w:p>
    <w:p w:rsidR="00844BFF" w:rsidRPr="00844BFF" w:rsidRDefault="00844BFF" w:rsidP="00844BFF">
      <w:pPr>
        <w:ind w:firstLine="698"/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Акт осмотра, обследования территории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pStyle w:val="ab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«___»__________ 20___г. на основании _____________________________________</w:t>
      </w:r>
    </w:p>
    <w:p w:rsidR="00844BFF" w:rsidRPr="00844BFF" w:rsidRDefault="00844BFF" w:rsidP="00844BFF">
      <w:pPr>
        <w:ind w:firstLine="559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 xml:space="preserve">                                                                     (дата, номер, наименование правового акта)</w:t>
      </w:r>
    </w:p>
    <w:p w:rsidR="00844BFF" w:rsidRPr="00844BFF" w:rsidRDefault="00844BFF" w:rsidP="00844BFF">
      <w:pPr>
        <w:pStyle w:val="ab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Проведен осмотр, обследование: _____________________________________________________________________________</w:t>
      </w:r>
    </w:p>
    <w:p w:rsidR="00844BFF" w:rsidRPr="00844BFF" w:rsidRDefault="00844BFF" w:rsidP="00844BFF">
      <w:pPr>
        <w:ind w:firstLine="559"/>
        <w:jc w:val="center"/>
        <w:rPr>
          <w:sz w:val="28"/>
          <w:szCs w:val="28"/>
        </w:rPr>
      </w:pPr>
      <w:proofErr w:type="gramStart"/>
      <w:r w:rsidRPr="00844BFF">
        <w:rPr>
          <w:sz w:val="28"/>
          <w:szCs w:val="28"/>
        </w:rPr>
        <w:t>(дата, время, продолжительность, место проведения планового рейдового осмотра, обследования: район, территория)</w:t>
      </w:r>
      <w:proofErr w:type="gramEnd"/>
    </w:p>
    <w:p w:rsidR="00844BFF" w:rsidRPr="00844BFF" w:rsidRDefault="00844BFF" w:rsidP="00844BFF">
      <w:pPr>
        <w:ind w:firstLine="559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844BFF" w:rsidRPr="00844BFF" w:rsidTr="00BF5F8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FF" w:rsidRPr="00844BFF" w:rsidRDefault="00844BFF" w:rsidP="00844BFF">
            <w:pPr>
              <w:rPr>
                <w:iCs/>
                <w:sz w:val="28"/>
                <w:szCs w:val="28"/>
              </w:rPr>
            </w:pPr>
            <w:r w:rsidRPr="00844BFF">
              <w:rPr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BFF" w:rsidRPr="00844BFF" w:rsidRDefault="00844BFF" w:rsidP="00844BFF">
            <w:pPr>
              <w:rPr>
                <w:iCs/>
                <w:sz w:val="28"/>
                <w:szCs w:val="28"/>
              </w:rPr>
            </w:pPr>
          </w:p>
        </w:tc>
      </w:tr>
    </w:tbl>
    <w:p w:rsidR="00844BFF" w:rsidRPr="00844BFF" w:rsidRDefault="00844BFF" w:rsidP="00844BFF">
      <w:pPr>
        <w:rPr>
          <w:iCs/>
          <w:sz w:val="28"/>
          <w:szCs w:val="28"/>
        </w:rPr>
      </w:pPr>
      <w:r w:rsidRPr="00844BFF">
        <w:rPr>
          <w:iCs/>
          <w:sz w:val="28"/>
          <w:szCs w:val="28"/>
        </w:rPr>
        <w:t xml:space="preserve">                                                                           (вид муниципального контроля) 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>Лица, проводившие осмотр, обследование территории: _____________________________________________________________________________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>При проведении осмотра территории присутствовали: _____________________________________________________________________________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pStyle w:val="ab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В ходе осмотра, обследования территории установлено: _____________________________________________________________________________</w:t>
      </w:r>
    </w:p>
    <w:p w:rsidR="00844BFF" w:rsidRPr="00844BFF" w:rsidRDefault="00844BFF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>Сведения о применении средств технических измерений и фиксации:_______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pStyle w:val="ab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_____________________________________________________________________________</w:t>
      </w:r>
    </w:p>
    <w:p w:rsidR="00844BFF" w:rsidRPr="00844BFF" w:rsidRDefault="00844BFF" w:rsidP="00844BFF">
      <w:pPr>
        <w:ind w:firstLine="559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(акт осмотра, обследования, фотоматериалы, протоколы отбора проб)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pStyle w:val="ab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Подписи лиц, проводивших осмотр, обследование: _____________________________________________________________________________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pStyle w:val="ab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Подписи лиц, присутствовавших при проведении осмотра: _____________________________________________________________________________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pStyle w:val="ab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Приложение к акту осмотра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ind w:firstLine="698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Фотоматериалы</w:t>
      </w:r>
    </w:p>
    <w:p w:rsidR="00844BFF" w:rsidRPr="00844BFF" w:rsidRDefault="00844BFF" w:rsidP="00844BFF">
      <w:pPr>
        <w:ind w:firstLine="698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приложение к акту осмотра, обследования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ind w:firstLine="698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№ _________ от «__» ____________________ 20__ г.</w:t>
      </w:r>
    </w:p>
    <w:p w:rsidR="00844BFF" w:rsidRPr="00844BFF" w:rsidRDefault="00844BFF" w:rsidP="00844BF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844BFF" w:rsidRPr="00844BFF" w:rsidTr="00BF5F89"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</w:tcPr>
          <w:p w:rsidR="00844BFF" w:rsidRPr="00844BFF" w:rsidRDefault="00844BFF" w:rsidP="00844BF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FF">
              <w:rPr>
                <w:rFonts w:ascii="Times New Roman" w:hAnsi="Times New Roman" w:cs="Times New Roman"/>
                <w:sz w:val="28"/>
                <w:szCs w:val="28"/>
              </w:rPr>
              <w:t>Место для фотографии</w:t>
            </w:r>
          </w:p>
        </w:tc>
      </w:tr>
    </w:tbl>
    <w:p w:rsidR="00844BFF" w:rsidRPr="00844BFF" w:rsidRDefault="00844BFF" w:rsidP="00844BFF">
      <w:pPr>
        <w:ind w:firstLine="698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Фото № ______.</w:t>
      </w:r>
    </w:p>
    <w:p w:rsidR="00844BFF" w:rsidRPr="00844BFF" w:rsidRDefault="00844BFF" w:rsidP="00844BFF">
      <w:pPr>
        <w:ind w:firstLine="698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Краткая характеристика, местоположение</w:t>
      </w:r>
    </w:p>
    <w:p w:rsidR="00844BFF" w:rsidRPr="00844BFF" w:rsidRDefault="00844BFF" w:rsidP="00844BFF">
      <w:pPr>
        <w:ind w:firstLine="698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(географическая привязка), дата съемки.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pStyle w:val="ab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Составил</w:t>
      </w:r>
    </w:p>
    <w:p w:rsidR="00844BFF" w:rsidRPr="00844BFF" w:rsidRDefault="00844BFF" w:rsidP="00844BFF">
      <w:pPr>
        <w:ind w:firstLine="698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____________________________________________________________</w:t>
      </w:r>
    </w:p>
    <w:p w:rsidR="00844BFF" w:rsidRPr="00844BFF" w:rsidRDefault="00844BFF" w:rsidP="00844BFF">
      <w:pPr>
        <w:ind w:firstLine="698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(подпись, Ф.И.О.) (дата)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Default="00844BFF" w:rsidP="00844BFF">
      <w:pPr>
        <w:rPr>
          <w:sz w:val="28"/>
          <w:szCs w:val="28"/>
        </w:rPr>
      </w:pPr>
    </w:p>
    <w:p w:rsidR="00BF5F89" w:rsidRPr="00844BFF" w:rsidRDefault="00BF5F89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к порядку оформления и 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содержания заданий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proofErr w:type="gramStart"/>
      <w:r w:rsidRPr="00844BF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</w:t>
      </w:r>
      <w:proofErr w:type="gramStart"/>
      <w:r w:rsidRPr="00844B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юридическими лицами, индивидуальными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предпринимателями при осуществлении 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муниципального контроля и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оформления результатов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таких мероприятий </w:t>
      </w:r>
    </w:p>
    <w:p w:rsidR="00BF5F89" w:rsidRDefault="00844BFF" w:rsidP="00BF5F89">
      <w:pPr>
        <w:jc w:val="right"/>
        <w:rPr>
          <w:sz w:val="28"/>
          <w:szCs w:val="28"/>
        </w:rPr>
      </w:pPr>
      <w:r w:rsidRPr="00844BFF">
        <w:rPr>
          <w:sz w:val="28"/>
          <w:szCs w:val="28"/>
        </w:rPr>
        <w:t xml:space="preserve">в </w:t>
      </w:r>
      <w:r w:rsidR="00BF5F89">
        <w:rPr>
          <w:sz w:val="28"/>
          <w:szCs w:val="28"/>
        </w:rPr>
        <w:t>Переясловском сельском поселении</w:t>
      </w:r>
    </w:p>
    <w:p w:rsidR="00844BFF" w:rsidRDefault="00BF5F89" w:rsidP="00BF5F89">
      <w:pPr>
        <w:jc w:val="right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F5F89" w:rsidRPr="00844BFF" w:rsidRDefault="00BF5F89" w:rsidP="00BF5F89">
      <w:pPr>
        <w:jc w:val="right"/>
        <w:rPr>
          <w:sz w:val="28"/>
          <w:szCs w:val="28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1454"/>
        <w:gridCol w:w="236"/>
        <w:gridCol w:w="1404"/>
        <w:gridCol w:w="720"/>
        <w:gridCol w:w="532"/>
        <w:gridCol w:w="1426"/>
      </w:tblGrid>
      <w:tr w:rsidR="00844BFF" w:rsidRPr="00844BFF" w:rsidTr="00BF5F89">
        <w:trPr>
          <w:gridAfter w:val="1"/>
          <w:wAfter w:w="1426" w:type="dxa"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44B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44B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FF" w:rsidRPr="00844BFF" w:rsidTr="00BF5F89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44BFF">
              <w:rPr>
                <w:rFonts w:ascii="Times New Roman" w:hAnsi="Times New Roman" w:cs="Times New Roman"/>
                <w:sz w:val="28"/>
                <w:szCs w:val="28"/>
              </w:rPr>
              <w:t xml:space="preserve">        (место составления акта)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44BFF" w:rsidRPr="00844BFF" w:rsidRDefault="00844BFF" w:rsidP="00844B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BFF" w:rsidRPr="00844BFF" w:rsidRDefault="00844BFF" w:rsidP="00844BF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44BFF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844BFF" w:rsidRPr="00844BFF" w:rsidRDefault="00844BFF" w:rsidP="00844BFF">
      <w:pPr>
        <w:jc w:val="center"/>
        <w:rPr>
          <w:b/>
          <w:sz w:val="28"/>
          <w:szCs w:val="28"/>
        </w:rPr>
      </w:pPr>
    </w:p>
    <w:p w:rsidR="00844BFF" w:rsidRPr="00844BFF" w:rsidRDefault="00844BFF" w:rsidP="00844BFF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Акт контрольного мероприятия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«___»__________ 20___г.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>На основании: ______________________________________________________________</w:t>
      </w:r>
    </w:p>
    <w:p w:rsidR="00844BFF" w:rsidRPr="00844BFF" w:rsidRDefault="00844BFF" w:rsidP="00844BFF">
      <w:pPr>
        <w:ind w:firstLine="559"/>
        <w:rPr>
          <w:sz w:val="28"/>
          <w:szCs w:val="28"/>
        </w:rPr>
      </w:pPr>
      <w:r w:rsidRPr="00844BFF">
        <w:rPr>
          <w:sz w:val="28"/>
          <w:szCs w:val="28"/>
        </w:rPr>
        <w:t xml:space="preserve">                             (дата, номер, наименование правого акта)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проведено контрольное мероприятие по наблюдению за соблюдением обязательных требований посредством анализа информации, поступившей в Администрацию:___________________________________________________________</w:t>
      </w:r>
    </w:p>
    <w:p w:rsidR="00844BFF" w:rsidRPr="00844BFF" w:rsidRDefault="00844BFF" w:rsidP="00844BFF">
      <w:pPr>
        <w:ind w:firstLine="559"/>
        <w:rPr>
          <w:sz w:val="28"/>
          <w:szCs w:val="28"/>
        </w:rPr>
      </w:pPr>
      <w:r w:rsidRPr="00844BFF">
        <w:rPr>
          <w:sz w:val="28"/>
          <w:szCs w:val="28"/>
        </w:rPr>
        <w:t>(место проведения контрольного мероприятия, дата, время продолжительность)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>в рамках осуществления</w:t>
      </w:r>
      <w:r w:rsidRPr="00844BFF">
        <w:rPr>
          <w:sz w:val="28"/>
          <w:szCs w:val="28"/>
        </w:rPr>
        <w:tab/>
        <w:t>_________________________________________</w:t>
      </w:r>
    </w:p>
    <w:p w:rsidR="00844BFF" w:rsidRPr="00844BFF" w:rsidRDefault="00844BFF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 xml:space="preserve">                                                                           (вид муниципального контроля)</w:t>
      </w:r>
    </w:p>
    <w:p w:rsidR="00844BFF" w:rsidRPr="00844BFF" w:rsidRDefault="00844BFF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>Лица, проводившие контрольное мероприятие _______________________________</w:t>
      </w:r>
    </w:p>
    <w:p w:rsidR="00844BFF" w:rsidRPr="00844BFF" w:rsidRDefault="00844BFF" w:rsidP="00844BFF">
      <w:pPr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При проведении контрольного мероприятия присутствовали: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В ходе контрольного мероприятия установлено:</w:t>
      </w:r>
    </w:p>
    <w:p w:rsidR="00844BFF" w:rsidRPr="00844BFF" w:rsidRDefault="00844BFF" w:rsidP="00844BFF">
      <w:pPr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__________________________________________________________________ (описание хода проведения мероприятия)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Прилагаемые документы:____________________________________________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Подписи лиц, проводивших осмотр, обследование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__________________________________________________________________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  <w:r w:rsidRPr="00844BFF">
        <w:rPr>
          <w:sz w:val="28"/>
          <w:szCs w:val="28"/>
        </w:rPr>
        <w:t>Подписи лиц, присутствовавших при проведении контрольного мероприятия: __________________________________________________________________</w:t>
      </w: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</w:pPr>
    </w:p>
    <w:p w:rsidR="00844BFF" w:rsidRPr="00844BFF" w:rsidRDefault="00844BFF" w:rsidP="00844BFF">
      <w:pPr>
        <w:jc w:val="both"/>
        <w:rPr>
          <w:sz w:val="28"/>
          <w:szCs w:val="28"/>
        </w:rPr>
        <w:sectPr w:rsidR="00844BFF" w:rsidRPr="00844BFF" w:rsidSect="00BF5F89">
          <w:headerReference w:type="default" r:id="rId11"/>
          <w:pgSz w:w="11906" w:h="16838"/>
          <w:pgMar w:top="1134" w:right="567" w:bottom="907" w:left="1701" w:header="709" w:footer="709" w:gutter="0"/>
          <w:cols w:space="708"/>
          <w:titlePg/>
          <w:docGrid w:linePitch="360"/>
        </w:sectPr>
      </w:pPr>
    </w:p>
    <w:p w:rsidR="00BF5F89" w:rsidRDefault="00BF5F89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к порядку оформления и 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содержания заданий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proofErr w:type="gramStart"/>
      <w:r w:rsidRPr="00844BF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</w:t>
      </w:r>
      <w:proofErr w:type="gramStart"/>
      <w:r w:rsidRPr="00844B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юридическими лицами, индивидуальными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предпринимателями при осуществлении 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муниципального контроля и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>оформления результатов</w:t>
      </w:r>
    </w:p>
    <w:p w:rsidR="00844BFF" w:rsidRPr="00844BFF" w:rsidRDefault="00844BFF" w:rsidP="00844BF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таких мероприятий </w:t>
      </w:r>
    </w:p>
    <w:p w:rsidR="00BF5F89" w:rsidRDefault="00844BFF" w:rsidP="00BF5F8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44BFF">
        <w:rPr>
          <w:rFonts w:ascii="Times New Roman" w:hAnsi="Times New Roman" w:cs="Times New Roman"/>
          <w:sz w:val="28"/>
          <w:szCs w:val="28"/>
        </w:rPr>
        <w:t xml:space="preserve">в </w:t>
      </w:r>
      <w:r w:rsidR="00BF5F89">
        <w:rPr>
          <w:rFonts w:ascii="Times New Roman" w:hAnsi="Times New Roman" w:cs="Times New Roman"/>
          <w:sz w:val="28"/>
          <w:szCs w:val="28"/>
        </w:rPr>
        <w:t>Переясловском сельском поселении</w:t>
      </w:r>
    </w:p>
    <w:p w:rsidR="00844BFF" w:rsidRPr="00844BFF" w:rsidRDefault="00BF5F89" w:rsidP="00BF5F89">
      <w:pPr>
        <w:pStyle w:val="ab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844BFF" w:rsidRPr="00844BF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44BFF" w:rsidRPr="00844BFF" w:rsidRDefault="00844BFF" w:rsidP="00844BFF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BFF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844BFF" w:rsidRPr="00844BFF" w:rsidRDefault="00844BFF" w:rsidP="00844BFF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 xml:space="preserve">мероприятий по контролю без взаимодействия </w:t>
      </w:r>
    </w:p>
    <w:p w:rsidR="00844BFF" w:rsidRPr="00844BFF" w:rsidRDefault="00844BFF" w:rsidP="00BB0EE3">
      <w:pPr>
        <w:jc w:val="center"/>
        <w:rPr>
          <w:rFonts w:eastAsia="Calibri"/>
          <w:b/>
          <w:sz w:val="28"/>
          <w:szCs w:val="28"/>
        </w:rPr>
      </w:pPr>
      <w:r w:rsidRPr="00844BFF">
        <w:rPr>
          <w:b/>
          <w:sz w:val="28"/>
          <w:szCs w:val="28"/>
        </w:rPr>
        <w:t xml:space="preserve">с юридическими лицами, индивидуальными предпринимателями в </w:t>
      </w:r>
      <w:r w:rsidR="00BB0EE3">
        <w:rPr>
          <w:b/>
          <w:sz w:val="28"/>
          <w:szCs w:val="28"/>
        </w:rPr>
        <w:t>Переясловском сельском поселении Брюховецкого  района</w:t>
      </w:r>
    </w:p>
    <w:p w:rsidR="00844BFF" w:rsidRPr="00844BFF" w:rsidRDefault="00844BFF" w:rsidP="00844BFF">
      <w:pPr>
        <w:rPr>
          <w:rFonts w:eastAsia="Calibri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844BFF" w:rsidRPr="00844BFF" w:rsidTr="00BF5F89">
        <w:trPr>
          <w:trHeight w:val="1608"/>
        </w:trPr>
        <w:tc>
          <w:tcPr>
            <w:tcW w:w="567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№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844BF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844BF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Дата и номер задания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о проведении мероприятия, отметка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о вручении (подпись)</w:t>
            </w:r>
          </w:p>
        </w:tc>
        <w:tc>
          <w:tcPr>
            <w:tcW w:w="1985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Сведения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о должностном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844BFF">
              <w:rPr>
                <w:rFonts w:eastAsia="Calibri"/>
                <w:sz w:val="28"/>
                <w:szCs w:val="28"/>
              </w:rPr>
              <w:t>лице</w:t>
            </w:r>
            <w:proofErr w:type="gramEnd"/>
            <w:r w:rsidRPr="00844BFF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осуществившем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Дата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(период)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проведения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мероприятия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Место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расположения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объекта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844BFF">
              <w:rPr>
                <w:rFonts w:eastAsia="Calibri"/>
                <w:sz w:val="28"/>
                <w:szCs w:val="28"/>
              </w:rPr>
              <w:t xml:space="preserve">(адрес, сведения </w:t>
            </w:r>
            <w:proofErr w:type="gramEnd"/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о регистрации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(при наличии)</w:t>
            </w:r>
          </w:p>
        </w:tc>
        <w:tc>
          <w:tcPr>
            <w:tcW w:w="2835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Правообладатель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844BFF">
              <w:rPr>
                <w:rFonts w:eastAsia="Calibri"/>
                <w:sz w:val="28"/>
                <w:szCs w:val="28"/>
              </w:rPr>
              <w:t>объекта (фактический</w:t>
            </w:r>
            <w:proofErr w:type="gramEnd"/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пользователь)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сведения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о правоустанавливающих документах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Сведения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о результатах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мероприятия,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номер акта,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 xml:space="preserve">Сведения </w:t>
            </w:r>
          </w:p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  <w:r w:rsidRPr="00844BFF">
              <w:rPr>
                <w:rFonts w:eastAsia="Calibri"/>
                <w:sz w:val="28"/>
                <w:szCs w:val="28"/>
              </w:rPr>
              <w:t>о хранении (передаче) результатов мероприятия</w:t>
            </w:r>
          </w:p>
        </w:tc>
      </w:tr>
      <w:tr w:rsidR="00844BFF" w:rsidRPr="00844BFF" w:rsidTr="00BF5F89">
        <w:trPr>
          <w:trHeight w:val="369"/>
        </w:trPr>
        <w:tc>
          <w:tcPr>
            <w:tcW w:w="567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4BFF" w:rsidRPr="00844BFF" w:rsidRDefault="00844BFF" w:rsidP="00844B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20895" w:rsidRPr="00844BFF" w:rsidRDefault="00C20895" w:rsidP="00844BFF">
      <w:pPr>
        <w:jc w:val="both"/>
        <w:rPr>
          <w:sz w:val="28"/>
          <w:szCs w:val="28"/>
        </w:rPr>
      </w:pPr>
    </w:p>
    <w:sectPr w:rsidR="00C20895" w:rsidRPr="00844BFF" w:rsidSect="00BF5F89">
      <w:pgSz w:w="16840" w:h="11907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E9" w:rsidRDefault="00BB17E9">
      <w:r>
        <w:separator/>
      </w:r>
    </w:p>
  </w:endnote>
  <w:endnote w:type="continuationSeparator" w:id="0">
    <w:p w:rsidR="00BB17E9" w:rsidRDefault="00BB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E9" w:rsidRDefault="00BB17E9">
      <w:r>
        <w:separator/>
      </w:r>
    </w:p>
  </w:footnote>
  <w:footnote w:type="continuationSeparator" w:id="0">
    <w:p w:rsidR="00BB17E9" w:rsidRDefault="00BB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841215"/>
      <w:docPartObj>
        <w:docPartGallery w:val="Page Numbers (Top of Page)"/>
        <w:docPartUnique/>
      </w:docPartObj>
    </w:sdtPr>
    <w:sdtEndPr/>
    <w:sdtContent>
      <w:p w:rsidR="00BF5F89" w:rsidRDefault="00BB17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A0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F5F89" w:rsidRDefault="00BF5F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645"/>
    <w:multiLevelType w:val="hybridMultilevel"/>
    <w:tmpl w:val="AFBC5800"/>
    <w:lvl w:ilvl="0" w:tplc="9DAC5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818535C"/>
    <w:multiLevelType w:val="hybridMultilevel"/>
    <w:tmpl w:val="268AD89A"/>
    <w:lvl w:ilvl="0" w:tplc="6742F0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74435"/>
    <w:multiLevelType w:val="hybridMultilevel"/>
    <w:tmpl w:val="A8683BC8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0581"/>
    <w:multiLevelType w:val="hybridMultilevel"/>
    <w:tmpl w:val="4CA6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F623C"/>
    <w:multiLevelType w:val="hybridMultilevel"/>
    <w:tmpl w:val="24B24DB0"/>
    <w:lvl w:ilvl="0" w:tplc="1808581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271CEF"/>
    <w:multiLevelType w:val="hybridMultilevel"/>
    <w:tmpl w:val="3DD805EC"/>
    <w:lvl w:ilvl="0" w:tplc="9468FED8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B58"/>
    <w:rsid w:val="000C45EB"/>
    <w:rsid w:val="00260B58"/>
    <w:rsid w:val="00360C70"/>
    <w:rsid w:val="00384700"/>
    <w:rsid w:val="003B4776"/>
    <w:rsid w:val="004B7848"/>
    <w:rsid w:val="004D0385"/>
    <w:rsid w:val="005143D2"/>
    <w:rsid w:val="00543579"/>
    <w:rsid w:val="005727EB"/>
    <w:rsid w:val="00597A77"/>
    <w:rsid w:val="006A3663"/>
    <w:rsid w:val="006C1A1E"/>
    <w:rsid w:val="006D142C"/>
    <w:rsid w:val="0071258B"/>
    <w:rsid w:val="007631B0"/>
    <w:rsid w:val="007873EA"/>
    <w:rsid w:val="008074FB"/>
    <w:rsid w:val="00844BFF"/>
    <w:rsid w:val="00861BA6"/>
    <w:rsid w:val="00886D82"/>
    <w:rsid w:val="008C5E97"/>
    <w:rsid w:val="00901FC6"/>
    <w:rsid w:val="009134FA"/>
    <w:rsid w:val="00917291"/>
    <w:rsid w:val="00931059"/>
    <w:rsid w:val="009D453F"/>
    <w:rsid w:val="009F3335"/>
    <w:rsid w:val="00AD34FB"/>
    <w:rsid w:val="00B35AAB"/>
    <w:rsid w:val="00B465EB"/>
    <w:rsid w:val="00B54B60"/>
    <w:rsid w:val="00BB0EE3"/>
    <w:rsid w:val="00BB17E9"/>
    <w:rsid w:val="00BD3485"/>
    <w:rsid w:val="00BF5F89"/>
    <w:rsid w:val="00C10301"/>
    <w:rsid w:val="00C20895"/>
    <w:rsid w:val="00CB135D"/>
    <w:rsid w:val="00CD7B5F"/>
    <w:rsid w:val="00CE5348"/>
    <w:rsid w:val="00D03E82"/>
    <w:rsid w:val="00D319D5"/>
    <w:rsid w:val="00D61B14"/>
    <w:rsid w:val="00D90162"/>
    <w:rsid w:val="00DC28A0"/>
    <w:rsid w:val="00E65BF5"/>
    <w:rsid w:val="00EB142D"/>
    <w:rsid w:val="00EC5C1C"/>
    <w:rsid w:val="00ED2A04"/>
    <w:rsid w:val="00EE12AC"/>
    <w:rsid w:val="00E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B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44BF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301"/>
    <w:pPr>
      <w:ind w:left="720"/>
      <w:contextualSpacing/>
    </w:pPr>
  </w:style>
  <w:style w:type="paragraph" w:styleId="a6">
    <w:name w:val="No Spacing"/>
    <w:uiPriority w:val="1"/>
    <w:qFormat/>
    <w:rsid w:val="00C1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074FB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44B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4B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4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8">
    <w:name w:val="Цветовое выделение"/>
    <w:uiPriority w:val="99"/>
    <w:rsid w:val="00844BFF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844BF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44B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844B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844BFF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844BF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44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2ED1CE8A05FE6BC583A6C5F80D6C664A5E3E88FA822801367971AFE918B9FEF03A344J9z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64247&amp;sub=13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2ED1CE8A05FE6BC583A6C5F80D6C664A5ECE68AA822801367971AFEJ9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5</cp:revision>
  <cp:lastPrinted>2019-06-27T10:24:00Z</cp:lastPrinted>
  <dcterms:created xsi:type="dcterms:W3CDTF">2019-06-27T10:07:00Z</dcterms:created>
  <dcterms:modified xsi:type="dcterms:W3CDTF">2019-11-06T08:26:00Z</dcterms:modified>
</cp:coreProperties>
</file>