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0F29">
        <w:rPr>
          <w:rFonts w:ascii="Times New Roman" w:hAnsi="Times New Roman" w:cs="Times New Roman"/>
          <w:sz w:val="28"/>
          <w:szCs w:val="28"/>
        </w:rPr>
        <w:t>10.08.2018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A0F29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9E287C">
        <w:rPr>
          <w:rFonts w:ascii="Times New Roman" w:hAnsi="Times New Roman" w:cs="Times New Roman"/>
          <w:b/>
          <w:sz w:val="28"/>
          <w:szCs w:val="28"/>
        </w:rPr>
        <w:t>3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287C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0F29" w:rsidRDefault="002210AA" w:rsidP="0062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287C">
        <w:rPr>
          <w:rFonts w:ascii="Times New Roman" w:hAnsi="Times New Roman" w:cs="Times New Roman"/>
          <w:b/>
          <w:sz w:val="28"/>
          <w:szCs w:val="28"/>
        </w:rPr>
        <w:t>13</w:t>
      </w:r>
      <w:r w:rsidR="004A0F29">
        <w:rPr>
          <w:rFonts w:ascii="Times New Roman" w:hAnsi="Times New Roman" w:cs="Times New Roman"/>
          <w:b/>
          <w:sz w:val="28"/>
          <w:szCs w:val="28"/>
        </w:rPr>
        <w:t>4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4A0F29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Переясловского сельского поселения</w:t>
      </w:r>
    </w:p>
    <w:p w:rsidR="002210AA" w:rsidRDefault="004A0F29" w:rsidP="0062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4A0F29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F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</w:t>
      </w:r>
      <w:proofErr w:type="spellStart"/>
      <w:r w:rsidRPr="004A0F29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4A0F29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характера», Федеральным законом от 06.03.2006 № 35-ФЗ «О противодействию терроризму», Федеральным законом от 25.07.2002</w:t>
      </w:r>
      <w:r w:rsidRPr="004A0F29">
        <w:rPr>
          <w:rFonts w:ascii="Times New Roman" w:hAnsi="Times New Roman" w:cs="Times New Roman"/>
          <w:sz w:val="28"/>
          <w:szCs w:val="28"/>
        </w:rPr>
        <w:br/>
        <w:t xml:space="preserve">№ 114-ФЗ «О </w:t>
      </w:r>
      <w:proofErr w:type="spellStart"/>
      <w:r w:rsidRPr="004A0F29">
        <w:rPr>
          <w:rFonts w:ascii="Times New Roman" w:hAnsi="Times New Roman" w:cs="Times New Roman"/>
          <w:sz w:val="28"/>
          <w:szCs w:val="28"/>
        </w:rPr>
        <w:t>противодествии</w:t>
      </w:r>
      <w:proofErr w:type="spellEnd"/>
      <w:r w:rsidRPr="004A0F29">
        <w:rPr>
          <w:rFonts w:ascii="Times New Roman" w:hAnsi="Times New Roman" w:cs="Times New Roman"/>
          <w:sz w:val="28"/>
          <w:szCs w:val="28"/>
        </w:rPr>
        <w:t xml:space="preserve"> экстремисткой деятельности», Указом Президента Российской Федерации от 15.02.2006</w:t>
      </w:r>
      <w:proofErr w:type="gramEnd"/>
      <w:r w:rsidRPr="004A0F29">
        <w:rPr>
          <w:rFonts w:ascii="Times New Roman" w:hAnsi="Times New Roman" w:cs="Times New Roman"/>
          <w:sz w:val="28"/>
          <w:szCs w:val="28"/>
        </w:rPr>
        <w:t xml:space="preserve"> № 116 «О мерах по противодействию терроризму»,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Уставом Переясловского сельского поселения Брюховецкого района, </w:t>
      </w:r>
      <w:proofErr w:type="gramStart"/>
      <w:r w:rsidRPr="004A0F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0F2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6C7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4A0F29" w:rsidP="009E28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4A0F29" w:rsidP="009E28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45"/>
        <w:gridCol w:w="1297"/>
        <w:gridCol w:w="1363"/>
        <w:gridCol w:w="1134"/>
        <w:gridCol w:w="782"/>
        <w:gridCol w:w="2443"/>
      </w:tblGrid>
      <w:tr w:rsidR="004A0F29" w:rsidRPr="004A0F29" w:rsidTr="009C3821">
        <w:trPr>
          <w:trHeight w:val="20"/>
        </w:trPr>
        <w:tc>
          <w:tcPr>
            <w:tcW w:w="690" w:type="dxa"/>
            <w:vMerge w:val="restart"/>
            <w:tcBorders>
              <w:bottom w:val="single" w:sz="4" w:space="0" w:color="auto"/>
            </w:tcBorders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vMerge w:val="restart"/>
            <w:tcBorders>
              <w:bottom w:val="single" w:sz="4" w:space="0" w:color="auto"/>
            </w:tcBorders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и его описание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363" w:type="dxa"/>
            <w:vMerge w:val="restart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spell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vMerge w:val="restart"/>
            <w:tcBorders>
              <w:bottom w:val="single" w:sz="4" w:space="0" w:color="auto"/>
            </w:tcBorders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4A0F29" w:rsidRPr="004A0F29" w:rsidTr="009C3821">
        <w:trPr>
          <w:trHeight w:val="20"/>
        </w:trPr>
        <w:tc>
          <w:tcPr>
            <w:tcW w:w="690" w:type="dxa"/>
            <w:vMerge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43" w:type="dxa"/>
            <w:vMerge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29" w:rsidRPr="004A0F29" w:rsidTr="009C3821">
        <w:trPr>
          <w:trHeight w:val="20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164" w:type="dxa"/>
            <w:gridSpan w:val="6"/>
          </w:tcPr>
          <w:p w:rsidR="004A0F29" w:rsidRPr="004A0F29" w:rsidRDefault="004A0F29" w:rsidP="004A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борьбе с терроризмом и экстремизмом</w:t>
            </w:r>
          </w:p>
        </w:tc>
      </w:tr>
      <w:tr w:rsidR="004A0F29" w:rsidRPr="004A0F29" w:rsidTr="009C3821">
        <w:trPr>
          <w:trHeight w:val="20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45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жилого сектора с целью выявления лиц, уклоняющихся от регистрации по месту проживания территории поселения</w:t>
            </w:r>
          </w:p>
        </w:tc>
        <w:tc>
          <w:tcPr>
            <w:tcW w:w="1297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 в сельском поселении</w:t>
            </w:r>
          </w:p>
        </w:tc>
        <w:tc>
          <w:tcPr>
            <w:tcW w:w="136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4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Обезопасить жилой сектор от негативного влияния </w:t>
            </w:r>
            <w:proofErr w:type="gram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регистрации</w:t>
            </w:r>
          </w:p>
        </w:tc>
      </w:tr>
      <w:tr w:rsidR="004A0F29" w:rsidRPr="004A0F29" w:rsidTr="009C3821">
        <w:trPr>
          <w:trHeight w:val="20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45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 осмотров мест вероятной закладки взрывчатых устройств.</w:t>
            </w:r>
          </w:p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припаркованных к жилым домам, школам, объектам культуры и спорта транспортных средств.</w:t>
            </w:r>
          </w:p>
        </w:tc>
        <w:tc>
          <w:tcPr>
            <w:tcW w:w="1297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жилого сектора во взаимодействии с ОМВД по </w:t>
            </w:r>
            <w:proofErr w:type="spell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36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4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угрозу закладки  взрывчатых веществ</w:t>
            </w:r>
          </w:p>
        </w:tc>
      </w:tr>
      <w:tr w:rsidR="004A0F29" w:rsidRPr="004A0F29" w:rsidTr="009C3821">
        <w:trPr>
          <w:trHeight w:val="20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45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в поселении по вопросам участия населения в профилактике </w:t>
            </w:r>
            <w:proofErr w:type="spell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</w:t>
            </w:r>
            <w:proofErr w:type="spell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безопасности</w:t>
            </w:r>
          </w:p>
        </w:tc>
        <w:tc>
          <w:tcPr>
            <w:tcW w:w="1297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 в сельском поселении</w:t>
            </w:r>
          </w:p>
        </w:tc>
        <w:tc>
          <w:tcPr>
            <w:tcW w:w="136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4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бдительности населения</w:t>
            </w:r>
          </w:p>
        </w:tc>
      </w:tr>
      <w:tr w:rsidR="004A0F29" w:rsidRPr="004A0F29" w:rsidTr="009C3821">
        <w:trPr>
          <w:trHeight w:val="20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45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населения разъяснительной работы с населением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1297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proofErr w:type="gram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председателями</w:t>
            </w:r>
            <w:proofErr w:type="gram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квартальных комитетов</w:t>
            </w:r>
          </w:p>
        </w:tc>
        <w:tc>
          <w:tcPr>
            <w:tcW w:w="136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4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бдительности населения</w:t>
            </w:r>
          </w:p>
        </w:tc>
      </w:tr>
      <w:tr w:rsidR="004A0F29" w:rsidRPr="004A0F29" w:rsidTr="009C3821">
        <w:trPr>
          <w:trHeight w:val="5535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45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населения, добровольной дружины, членов казачьего общества, общественных организаций к оказанию содействия правоохранительным органам в проведении профилактической работы по месту жительства граждан, обеспечении общественного порядка</w:t>
            </w:r>
          </w:p>
        </w:tc>
        <w:tc>
          <w:tcPr>
            <w:tcW w:w="1297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правовых актов</w:t>
            </w:r>
          </w:p>
        </w:tc>
        <w:tc>
          <w:tcPr>
            <w:tcW w:w="136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4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 общественных организаций и массового скопления людей</w:t>
            </w:r>
          </w:p>
        </w:tc>
      </w:tr>
      <w:tr w:rsidR="004A0F29" w:rsidRPr="004A0F29" w:rsidTr="009C3821">
        <w:trPr>
          <w:trHeight w:val="246"/>
        </w:trPr>
        <w:tc>
          <w:tcPr>
            <w:tcW w:w="690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45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97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2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43" w:type="dxa"/>
          </w:tcPr>
          <w:p w:rsidR="004A0F29" w:rsidRPr="004A0F29" w:rsidRDefault="004A0F29" w:rsidP="004A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ЧС</w:t>
            </w: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A39BC" w:rsidRDefault="006C7AEB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6C7AEB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A254AD" w:rsidRDefault="006C7AEB" w:rsidP="004A0F2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254AD">
        <w:rPr>
          <w:rFonts w:ascii="Times New Roman" w:hAnsi="Times New Roman"/>
          <w:b/>
          <w:sz w:val="28"/>
          <w:szCs w:val="28"/>
        </w:rPr>
        <w:t>ЛИСТ СОГЛАСОВАНИЯ</w:t>
      </w:r>
      <w:r w:rsidRPr="00A254AD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254AD">
        <w:rPr>
          <w:rFonts w:ascii="Times New Roman" w:hAnsi="Times New Roman"/>
          <w:sz w:val="28"/>
          <w:szCs w:val="28"/>
        </w:rPr>
        <w:t>от</w:t>
      </w:r>
      <w:proofErr w:type="gramEnd"/>
      <w:r w:rsidRPr="00A254A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Pr="00A254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54A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9E287C">
        <w:rPr>
          <w:rFonts w:ascii="Times New Roman" w:hAnsi="Times New Roman" w:cs="Times New Roman"/>
          <w:sz w:val="28"/>
          <w:szCs w:val="28"/>
        </w:rPr>
        <w:t>3</w:t>
      </w:r>
      <w:r w:rsidRPr="00A254A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E287C">
        <w:rPr>
          <w:rFonts w:ascii="Times New Roman" w:hAnsi="Times New Roman" w:cs="Times New Roman"/>
          <w:sz w:val="28"/>
          <w:szCs w:val="28"/>
        </w:rPr>
        <w:t>7</w:t>
      </w:r>
      <w:r w:rsidRPr="00A254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87C">
        <w:rPr>
          <w:rFonts w:ascii="Times New Roman" w:hAnsi="Times New Roman" w:cs="Times New Roman"/>
          <w:sz w:val="28"/>
          <w:szCs w:val="28"/>
        </w:rPr>
        <w:t>13</w:t>
      </w:r>
      <w:r w:rsidR="004A0F29">
        <w:rPr>
          <w:rFonts w:ascii="Times New Roman" w:hAnsi="Times New Roman" w:cs="Times New Roman"/>
          <w:sz w:val="28"/>
          <w:szCs w:val="28"/>
        </w:rPr>
        <w:t>4</w:t>
      </w:r>
      <w:r w:rsidRPr="00A254AD">
        <w:rPr>
          <w:rFonts w:ascii="Times New Roman" w:hAnsi="Times New Roman" w:cs="Times New Roman"/>
          <w:sz w:val="28"/>
          <w:szCs w:val="28"/>
        </w:rPr>
        <w:t xml:space="preserve"> «</w:t>
      </w:r>
      <w:r w:rsidR="004A0F29" w:rsidRPr="004A0F29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«Обеспечение безопасности населения Переясловского сельского поселения Брюховецкого района» на 2018 год»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A254AD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9E287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9E287C">
        <w:rPr>
          <w:rFonts w:ascii="Times New Roman" w:hAnsi="Times New Roman"/>
          <w:sz w:val="28"/>
          <w:szCs w:val="28"/>
        </w:rPr>
        <w:t>В.В. Татарин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A254AD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6C7AE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4A0F29" w:rsidRPr="004A0F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3 ноября 2017 года № 134 «Об утверждении ведомственной целевой программы «Обеспечение безопасности населения Переясловского сельского поселения Брюховецкого района» на 2018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A254AD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4AD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A254AD" w:rsidRDefault="006C7AEB" w:rsidP="00A2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A254AD">
        <w:rPr>
          <w:rFonts w:ascii="Times New Roman" w:hAnsi="Times New Roman"/>
          <w:sz w:val="28"/>
          <w:szCs w:val="28"/>
        </w:rPr>
        <w:t xml:space="preserve">               ____________ 201</w:t>
      </w:r>
      <w:r w:rsidR="009E287C">
        <w:rPr>
          <w:rFonts w:ascii="Times New Roman" w:hAnsi="Times New Roman"/>
          <w:sz w:val="28"/>
          <w:szCs w:val="28"/>
        </w:rPr>
        <w:t>8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A254AD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83" w:rsidRDefault="00546683" w:rsidP="00291F73">
      <w:pPr>
        <w:spacing w:after="0" w:line="240" w:lineRule="auto"/>
      </w:pPr>
      <w:r>
        <w:separator/>
      </w:r>
    </w:p>
  </w:endnote>
  <w:endnote w:type="continuationSeparator" w:id="0">
    <w:p w:rsidR="00546683" w:rsidRDefault="00546683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83" w:rsidRDefault="00546683" w:rsidP="00291F73">
      <w:pPr>
        <w:spacing w:after="0" w:line="240" w:lineRule="auto"/>
      </w:pPr>
      <w:r>
        <w:separator/>
      </w:r>
    </w:p>
  </w:footnote>
  <w:footnote w:type="continuationSeparator" w:id="0">
    <w:p w:rsidR="00546683" w:rsidRDefault="00546683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F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36393"/>
    <w:rsid w:val="002210AA"/>
    <w:rsid w:val="00280FDC"/>
    <w:rsid w:val="00291F73"/>
    <w:rsid w:val="003101AD"/>
    <w:rsid w:val="00346E97"/>
    <w:rsid w:val="00417A2C"/>
    <w:rsid w:val="004637D6"/>
    <w:rsid w:val="00473449"/>
    <w:rsid w:val="004A0F29"/>
    <w:rsid w:val="004E580C"/>
    <w:rsid w:val="00527B81"/>
    <w:rsid w:val="00546683"/>
    <w:rsid w:val="005841AD"/>
    <w:rsid w:val="005A39BC"/>
    <w:rsid w:val="0061584D"/>
    <w:rsid w:val="00627D1F"/>
    <w:rsid w:val="006554A0"/>
    <w:rsid w:val="00684892"/>
    <w:rsid w:val="006C7AEB"/>
    <w:rsid w:val="007709D2"/>
    <w:rsid w:val="007E1ED0"/>
    <w:rsid w:val="009321BA"/>
    <w:rsid w:val="009B474E"/>
    <w:rsid w:val="009E287C"/>
    <w:rsid w:val="00A254AD"/>
    <w:rsid w:val="00B0591D"/>
    <w:rsid w:val="00B31A90"/>
    <w:rsid w:val="00B45121"/>
    <w:rsid w:val="00B60769"/>
    <w:rsid w:val="00BA3264"/>
    <w:rsid w:val="00BA6780"/>
    <w:rsid w:val="00C06B11"/>
    <w:rsid w:val="00C256F1"/>
    <w:rsid w:val="00D57FA2"/>
    <w:rsid w:val="00D64D6F"/>
    <w:rsid w:val="00DE4373"/>
    <w:rsid w:val="00EB0754"/>
    <w:rsid w:val="00ED240A"/>
    <w:rsid w:val="00F076B2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15</cp:revision>
  <cp:lastPrinted>2018-08-13T06:53:00Z</cp:lastPrinted>
  <dcterms:created xsi:type="dcterms:W3CDTF">2015-05-20T01:16:00Z</dcterms:created>
  <dcterms:modified xsi:type="dcterms:W3CDTF">2018-08-13T06:53:00Z</dcterms:modified>
</cp:coreProperties>
</file>