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D0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264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0AA" w:rsidRPr="00BA3264" w:rsidRDefault="002210AA" w:rsidP="00BA32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326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210AA" w:rsidRDefault="002210AA" w:rsidP="00BA3264">
      <w:pPr>
        <w:tabs>
          <w:tab w:val="right" w:pos="8789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A6EEF">
        <w:rPr>
          <w:rFonts w:ascii="Times New Roman" w:hAnsi="Times New Roman" w:cs="Times New Roman"/>
          <w:sz w:val="28"/>
          <w:szCs w:val="28"/>
        </w:rPr>
        <w:t>15.01.2018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BA6EEF">
        <w:rPr>
          <w:rFonts w:ascii="Times New Roman" w:hAnsi="Times New Roman" w:cs="Times New Roman"/>
          <w:sz w:val="28"/>
          <w:szCs w:val="28"/>
        </w:rPr>
        <w:t>5</w:t>
      </w:r>
    </w:p>
    <w:p w:rsidR="002210AA" w:rsidRDefault="002210AA" w:rsidP="00BA3264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Переясловская</w:t>
      </w: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10AA" w:rsidRDefault="002210AA" w:rsidP="002210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Брюховецкого района от </w:t>
      </w:r>
      <w:r w:rsidR="00857715">
        <w:rPr>
          <w:rFonts w:ascii="Times New Roman" w:hAnsi="Times New Roman" w:cs="Times New Roman"/>
          <w:b/>
          <w:sz w:val="28"/>
          <w:szCs w:val="28"/>
        </w:rPr>
        <w:t>16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C8A">
        <w:rPr>
          <w:rFonts w:ascii="Times New Roman" w:hAnsi="Times New Roman" w:cs="Times New Roman"/>
          <w:b/>
          <w:sz w:val="28"/>
          <w:szCs w:val="28"/>
        </w:rPr>
        <w:t>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23C8A">
        <w:rPr>
          <w:rFonts w:ascii="Times New Roman" w:hAnsi="Times New Roman" w:cs="Times New Roman"/>
          <w:b/>
          <w:sz w:val="28"/>
          <w:szCs w:val="28"/>
        </w:rPr>
        <w:t>7</w:t>
      </w:r>
      <w:r w:rsidRPr="002210A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715" w:rsidRPr="00857715" w:rsidRDefault="002210AA" w:rsidP="008577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0A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3C8A">
        <w:rPr>
          <w:rFonts w:ascii="Times New Roman" w:hAnsi="Times New Roman" w:cs="Times New Roman"/>
          <w:b/>
          <w:sz w:val="28"/>
          <w:szCs w:val="28"/>
        </w:rPr>
        <w:t>117</w:t>
      </w:r>
      <w:r w:rsidR="0085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10AA">
        <w:rPr>
          <w:rFonts w:ascii="Times New Roman" w:hAnsi="Times New Roman" w:cs="Times New Roman"/>
          <w:b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b/>
          <w:sz w:val="28"/>
          <w:szCs w:val="28"/>
        </w:rPr>
        <w:t>Об утверждении ведомственной целевой программы</w:t>
      </w:r>
    </w:p>
    <w:p w:rsidR="002210AA" w:rsidRDefault="00857715" w:rsidP="008577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7715">
        <w:rPr>
          <w:rFonts w:ascii="Times New Roman" w:hAnsi="Times New Roman" w:cs="Times New Roman"/>
          <w:b/>
          <w:sz w:val="28"/>
          <w:szCs w:val="28"/>
        </w:rPr>
        <w:t>«Дорожное хозяйство» на 201</w:t>
      </w:r>
      <w:r w:rsidR="00223C8A">
        <w:rPr>
          <w:rFonts w:ascii="Times New Roman" w:hAnsi="Times New Roman" w:cs="Times New Roman"/>
          <w:b/>
          <w:sz w:val="28"/>
          <w:szCs w:val="28"/>
        </w:rPr>
        <w:t>8</w:t>
      </w:r>
      <w:r w:rsidRPr="008577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10AA" w:rsidRPr="002210A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Default="00BA3264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264" w:rsidRPr="00BA3264" w:rsidRDefault="00857715" w:rsidP="009B474E">
      <w:pPr>
        <w:tabs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7715">
        <w:rPr>
          <w:rFonts w:ascii="Times New Roman" w:hAnsi="Times New Roman" w:cs="Times New Roman"/>
          <w:sz w:val="28"/>
          <w:szCs w:val="28"/>
        </w:rPr>
        <w:t>В соответствии со статьей 179.3 Бюджетного кодекса Российской Федерации и в целях обеспечения населения бесперебойным, комфортным и безопасным дорожным движением, а также повышения транспортно-эксплуатационных характеристик существующей улично-дорожной сети Переясловского сельского поселения Брюховецкого района</w:t>
      </w:r>
      <w:r w:rsidR="00E62784" w:rsidRPr="00E627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2784" w:rsidRPr="00E627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62784" w:rsidRPr="00E6278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A3264" w:rsidRDefault="00BA3264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264">
        <w:rPr>
          <w:rFonts w:ascii="Times New Roman" w:hAnsi="Times New Roman" w:cs="Times New Roman"/>
          <w:sz w:val="28"/>
          <w:szCs w:val="28"/>
        </w:rPr>
        <w:t xml:space="preserve">1) </w:t>
      </w:r>
      <w:r w:rsidR="00DC1A41" w:rsidRPr="00BA3264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DC1A41">
        <w:rPr>
          <w:rFonts w:ascii="Times New Roman" w:hAnsi="Times New Roman" w:cs="Times New Roman"/>
          <w:sz w:val="28"/>
          <w:szCs w:val="28"/>
        </w:rPr>
        <w:t xml:space="preserve">Программы пункт </w:t>
      </w:r>
      <w:r w:rsidR="00DC1A41" w:rsidRPr="00BA3264">
        <w:rPr>
          <w:rFonts w:ascii="Times New Roman" w:hAnsi="Times New Roman" w:cs="Times New Roman"/>
          <w:sz w:val="28"/>
          <w:szCs w:val="28"/>
        </w:rPr>
        <w:t>«</w:t>
      </w:r>
      <w:r w:rsidR="00857715" w:rsidRPr="00857715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</w:t>
      </w:r>
      <w:r w:rsidR="00DC1A41" w:rsidRPr="00BA3264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0591D" w:rsidRDefault="00B0591D" w:rsidP="00BA3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55"/>
        <w:gridCol w:w="5099"/>
      </w:tblGrid>
      <w:tr w:rsidR="00223C8A" w:rsidTr="00223C8A">
        <w:trPr>
          <w:trHeight w:val="297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6C20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223C8A" w:rsidTr="00223C8A">
        <w:trPr>
          <w:trHeight w:val="31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6C208C" w:rsidP="006C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223C8A" w:rsidTr="00223C8A">
        <w:trPr>
          <w:trHeight w:val="225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223C8A" w:rsidP="006C20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3C8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8A" w:rsidRPr="00223C8A" w:rsidRDefault="006C208C" w:rsidP="006C2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="00223C8A" w:rsidRPr="00223C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A3264" w:rsidRDefault="00B0591D" w:rsidP="00BA326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527B81" w:rsidRDefault="00EB0754" w:rsidP="00ED4084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 xml:space="preserve">) изложить в следующей редакции раздел </w:t>
      </w:r>
      <w:r w:rsidR="00ED4084">
        <w:rPr>
          <w:rFonts w:ascii="Times New Roman" w:hAnsi="Times New Roman" w:cs="Times New Roman"/>
          <w:sz w:val="28"/>
          <w:szCs w:val="28"/>
        </w:rPr>
        <w:t>2</w:t>
      </w:r>
      <w:r w:rsidR="00527B81">
        <w:rPr>
          <w:rFonts w:ascii="Times New Roman" w:hAnsi="Times New Roman" w:cs="Times New Roman"/>
          <w:sz w:val="28"/>
          <w:szCs w:val="28"/>
        </w:rPr>
        <w:t>:</w:t>
      </w:r>
    </w:p>
    <w:p w:rsidR="00323308" w:rsidRDefault="00323308" w:rsidP="00ED40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084" w:rsidRPr="00ED4084" w:rsidRDefault="00EB075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0754">
        <w:rPr>
          <w:rFonts w:ascii="Times New Roman" w:hAnsi="Times New Roman" w:cs="Times New Roman"/>
          <w:sz w:val="28"/>
          <w:szCs w:val="28"/>
        </w:rPr>
        <w:t>«</w:t>
      </w:r>
      <w:r w:rsidR="00ED4084" w:rsidRPr="00ED4084">
        <w:rPr>
          <w:rFonts w:ascii="Times New Roman" w:eastAsia="Calibri" w:hAnsi="Times New Roman" w:cs="Times New Roman"/>
          <w:b/>
          <w:sz w:val="28"/>
          <w:szCs w:val="28"/>
        </w:rPr>
        <w:t>2. Перечень и описание программных мероприятий</w:t>
      </w:r>
    </w:p>
    <w:p w:rsidR="00ED4084" w:rsidRP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4084" w:rsidRPr="00ED4084" w:rsidRDefault="00ED4084" w:rsidP="00ED40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4084">
        <w:rPr>
          <w:rFonts w:ascii="Times New Roman" w:eastAsia="Calibri" w:hAnsi="Times New Roman" w:cs="Times New Roman"/>
          <w:sz w:val="28"/>
          <w:szCs w:val="28"/>
        </w:rPr>
        <w:t>Таблица 1. Перечень и описание программных мероприятий</w:t>
      </w:r>
    </w:p>
    <w:p w:rsidR="006C208C" w:rsidRDefault="006C208C" w:rsidP="00ED4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080"/>
        <w:gridCol w:w="2142"/>
        <w:gridCol w:w="1369"/>
        <w:gridCol w:w="1299"/>
        <w:gridCol w:w="1243"/>
        <w:gridCol w:w="1184"/>
      </w:tblGrid>
      <w:tr w:rsidR="00223C8A" w:rsidRPr="00223C8A" w:rsidTr="006C208C">
        <w:trPr>
          <w:trHeight w:val="20"/>
        </w:trPr>
        <w:tc>
          <w:tcPr>
            <w:tcW w:w="537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0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2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1369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542" w:type="dxa"/>
            <w:gridSpan w:val="2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1184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реализации мероприятия</w:t>
            </w:r>
          </w:p>
        </w:tc>
      </w:tr>
      <w:tr w:rsidR="00223C8A" w:rsidRPr="00223C8A" w:rsidTr="006C208C">
        <w:trPr>
          <w:trHeight w:val="20"/>
        </w:trPr>
        <w:tc>
          <w:tcPr>
            <w:tcW w:w="537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3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84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C49" w:rsidRPr="00223C8A" w:rsidTr="006C208C">
        <w:trPr>
          <w:trHeight w:val="683"/>
        </w:trPr>
        <w:tc>
          <w:tcPr>
            <w:tcW w:w="537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в станице Переясловской</w:t>
            </w:r>
          </w:p>
        </w:tc>
        <w:tc>
          <w:tcPr>
            <w:tcW w:w="2142" w:type="dxa"/>
            <w:vMerge w:val="restart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 и асфальтобетонным покрытием</w:t>
            </w:r>
          </w:p>
        </w:tc>
        <w:tc>
          <w:tcPr>
            <w:tcW w:w="136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044C49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044C49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509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vMerge w:val="restart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 движения населения станица</w:t>
            </w:r>
          </w:p>
        </w:tc>
      </w:tr>
      <w:tr w:rsidR="00044C49" w:rsidRPr="00223C8A" w:rsidTr="006C208C">
        <w:trPr>
          <w:trHeight w:val="558"/>
        </w:trPr>
        <w:tc>
          <w:tcPr>
            <w:tcW w:w="537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ГПС, 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асфальтобетонной смеси, гравия, щебня</w:t>
            </w:r>
          </w:p>
        </w:tc>
        <w:tc>
          <w:tcPr>
            <w:tcW w:w="2142" w:type="dxa"/>
            <w:vMerge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243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84" w:type="dxa"/>
            <w:vMerge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C49" w:rsidRPr="00223C8A" w:rsidTr="006C208C">
        <w:trPr>
          <w:trHeight w:val="1545"/>
        </w:trPr>
        <w:tc>
          <w:tcPr>
            <w:tcW w:w="537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80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Очистка дорог в сельском поселении от снега, посыпка дорог песчано-соленой смесью</w:t>
            </w:r>
          </w:p>
        </w:tc>
        <w:tc>
          <w:tcPr>
            <w:tcW w:w="2142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безопасностью пешеходов и водителей в зимний период</w:t>
            </w:r>
          </w:p>
        </w:tc>
        <w:tc>
          <w:tcPr>
            <w:tcW w:w="136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43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184" w:type="dxa"/>
            <w:vMerge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C49" w:rsidRPr="00223C8A" w:rsidTr="006C208C">
        <w:trPr>
          <w:trHeight w:val="225"/>
        </w:trPr>
        <w:tc>
          <w:tcPr>
            <w:tcW w:w="537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0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6C208C">
              <w:rPr>
                <w:rFonts w:ascii="Times New Roman" w:eastAsia="Calibri" w:hAnsi="Times New Roman" w:cs="Times New Roman"/>
                <w:sz w:val="24"/>
                <w:szCs w:val="24"/>
              </w:rPr>
              <w:t>азработка комплексной схемы организации дорожного движения Переясловского сельского поселения</w:t>
            </w:r>
          </w:p>
        </w:tc>
        <w:tc>
          <w:tcPr>
            <w:tcW w:w="2142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08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безопасностью пешеходов и водителей</w:t>
            </w:r>
          </w:p>
        </w:tc>
        <w:tc>
          <w:tcPr>
            <w:tcW w:w="136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299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3" w:type="dxa"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4" w:type="dxa"/>
            <w:vMerge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C49" w:rsidRPr="00223C8A" w:rsidTr="006F7FD7">
        <w:trPr>
          <w:trHeight w:val="9155"/>
        </w:trPr>
        <w:tc>
          <w:tcPr>
            <w:tcW w:w="537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ул.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Степная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ул. Красной до ул. Коминтерна по подпрограмме</w:t>
            </w: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06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542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nil"/>
            </w:tcBorders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27,1</w:t>
            </w:r>
          </w:p>
          <w:p w:rsidR="00044C49" w:rsidRPr="00223C8A" w:rsidRDefault="00044C49" w:rsidP="0006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514,9</w:t>
            </w:r>
          </w:p>
        </w:tc>
        <w:tc>
          <w:tcPr>
            <w:tcW w:w="1184" w:type="dxa"/>
            <w:vMerge/>
          </w:tcPr>
          <w:p w:rsidR="00044C49" w:rsidRPr="00223C8A" w:rsidRDefault="00044C49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C8A" w:rsidRPr="00223C8A" w:rsidTr="006C208C">
        <w:trPr>
          <w:trHeight w:val="8730"/>
        </w:trPr>
        <w:tc>
          <w:tcPr>
            <w:tcW w:w="537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ул. </w:t>
            </w:r>
            <w:proofErr w:type="spell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Бейсугская</w:t>
            </w:r>
            <w:proofErr w:type="spell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пер.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ул. Набережной по подпрограмме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Ремонт дорог с гравийным покрытием</w:t>
            </w:r>
          </w:p>
        </w:tc>
        <w:tc>
          <w:tcPr>
            <w:tcW w:w="136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06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1 </w:t>
            </w:r>
            <w:r w:rsidR="000667C8">
              <w:rPr>
                <w:rFonts w:ascii="Times New Roman" w:eastAsia="Calibri" w:hAnsi="Times New Roman" w:cs="Times New Roman"/>
                <w:sz w:val="24"/>
                <w:szCs w:val="24"/>
              </w:rPr>
              <w:t>417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0667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0667C8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70,9</w:t>
            </w:r>
          </w:p>
          <w:p w:rsidR="00223C8A" w:rsidRPr="00223C8A" w:rsidRDefault="000667C8" w:rsidP="000667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1 346</w:t>
            </w:r>
            <w:r w:rsidR="00223C8A"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vMerge w:val="restart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C8A" w:rsidRPr="00223C8A" w:rsidTr="006C208C">
        <w:trPr>
          <w:trHeight w:val="2570"/>
        </w:trPr>
        <w:tc>
          <w:tcPr>
            <w:tcW w:w="537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 Детдомовской от ул. Октябрьской до пер. </w:t>
            </w:r>
            <w:proofErr w:type="gramStart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Кавказского</w:t>
            </w:r>
            <w:proofErr w:type="gramEnd"/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подпрограмме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</w:t>
            </w: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Переясловском сельском поселении Брюховецкого района государственной программы Краснодарского края «Развитие сети автомобильных дорог Краснодарского края»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Кб</w:t>
            </w:r>
          </w:p>
        </w:tc>
        <w:tc>
          <w:tcPr>
            <w:tcW w:w="2142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Ремонт дорог с гравийным покрытием</w:t>
            </w:r>
          </w:p>
        </w:tc>
        <w:tc>
          <w:tcPr>
            <w:tcW w:w="136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857</w:t>
            </w:r>
            <w:r w:rsidR="00223C8A"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8A" w:rsidRPr="00223C8A" w:rsidRDefault="000667C8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42,9</w:t>
            </w:r>
          </w:p>
          <w:p w:rsidR="00223C8A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815</w:t>
            </w:r>
            <w:r w:rsidR="00223C8A"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84" w:type="dxa"/>
            <w:vMerge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3C8A" w:rsidRPr="00223C8A" w:rsidTr="006C208C">
        <w:trPr>
          <w:trHeight w:val="20"/>
        </w:trPr>
        <w:tc>
          <w:tcPr>
            <w:tcW w:w="6128" w:type="dxa"/>
            <w:gridSpan w:val="4"/>
          </w:tcPr>
          <w:p w:rsidR="00223C8A" w:rsidRPr="00223C8A" w:rsidRDefault="00223C8A" w:rsidP="00223C8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C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99" w:type="dxa"/>
          </w:tcPr>
          <w:p w:rsidR="00223C8A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5 776,2</w:t>
            </w:r>
          </w:p>
        </w:tc>
        <w:tc>
          <w:tcPr>
            <w:tcW w:w="1243" w:type="dxa"/>
          </w:tcPr>
          <w:p w:rsidR="00223C8A" w:rsidRPr="00223C8A" w:rsidRDefault="00044C49" w:rsidP="00044C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5 776,2</w:t>
            </w:r>
          </w:p>
        </w:tc>
        <w:tc>
          <w:tcPr>
            <w:tcW w:w="1184" w:type="dxa"/>
          </w:tcPr>
          <w:p w:rsidR="00223C8A" w:rsidRPr="00223C8A" w:rsidRDefault="00223C8A" w:rsidP="00223C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762" w:rsidRDefault="00554762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B45121" w:rsidP="00B4512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»</w:t>
      </w:r>
    </w:p>
    <w:p w:rsidR="009B474E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заместителя главы Переясловского сельского поселения Брюховецкого района </w:t>
      </w:r>
      <w:r w:rsidR="003A3D7D">
        <w:rPr>
          <w:rFonts w:ascii="Times New Roman" w:hAnsi="Times New Roman" w:cs="Times New Roman"/>
          <w:sz w:val="28"/>
          <w:szCs w:val="28"/>
        </w:rPr>
        <w:t>О.А. Компаниец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за реализацию мероприятий по муниципальной программе.</w:t>
      </w:r>
    </w:p>
    <w:p w:rsidR="00527B81" w:rsidRDefault="009B474E" w:rsidP="009B4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экономисту администрации Переясловского сельского поселения Брюховецкого района Ю.А. Сидоренко на сайте Переясловского сельского поселения Брюховецкого района в сети Интернет текст утвержденной программы.</w:t>
      </w:r>
    </w:p>
    <w:p w:rsidR="00323308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5A39BC">
        <w:rPr>
          <w:rFonts w:ascii="Times New Roman" w:hAnsi="Times New Roman" w:cs="Times New Roman"/>
          <w:sz w:val="28"/>
          <w:szCs w:val="28"/>
        </w:rPr>
        <w:t>.</w:t>
      </w:r>
    </w:p>
    <w:p w:rsidR="009B474E" w:rsidRPr="00527B81" w:rsidRDefault="009B474E" w:rsidP="005A3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223C8A" w:rsidRDefault="00223C8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A" w:rsidRDefault="00223C8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C8A" w:rsidRDefault="00223C8A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Переясловского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B474E" w:rsidRDefault="009B474E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В.В. Татарин</w:t>
      </w: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A5D" w:rsidRDefault="008F2A5D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F25" w:rsidRDefault="00BC2F25" w:rsidP="00527B81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F25" w:rsidSect="00291F73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F3F" w:rsidRDefault="00995F3F" w:rsidP="00291F73">
      <w:pPr>
        <w:spacing w:after="0" w:line="240" w:lineRule="auto"/>
      </w:pPr>
      <w:r>
        <w:separator/>
      </w:r>
    </w:p>
  </w:endnote>
  <w:endnote w:type="continuationSeparator" w:id="0">
    <w:p w:rsidR="00995F3F" w:rsidRDefault="00995F3F" w:rsidP="0029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F3F" w:rsidRDefault="00995F3F" w:rsidP="00291F73">
      <w:pPr>
        <w:spacing w:after="0" w:line="240" w:lineRule="auto"/>
      </w:pPr>
      <w:r>
        <w:separator/>
      </w:r>
    </w:p>
  </w:footnote>
  <w:footnote w:type="continuationSeparator" w:id="0">
    <w:p w:rsidR="00995F3F" w:rsidRDefault="00995F3F" w:rsidP="00291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61798"/>
      <w:docPartObj>
        <w:docPartGallery w:val="Page Numbers (Top of Page)"/>
        <w:docPartUnique/>
      </w:docPartObj>
    </w:sdtPr>
    <w:sdtEndPr/>
    <w:sdtContent>
      <w:p w:rsidR="00291F73" w:rsidRDefault="00D96139" w:rsidP="00291F7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E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10AA"/>
    <w:rsid w:val="00044C49"/>
    <w:rsid w:val="000667C8"/>
    <w:rsid w:val="000E5403"/>
    <w:rsid w:val="0013325A"/>
    <w:rsid w:val="00135CA6"/>
    <w:rsid w:val="00136393"/>
    <w:rsid w:val="001C25A2"/>
    <w:rsid w:val="001C4BB1"/>
    <w:rsid w:val="002210AA"/>
    <w:rsid w:val="00223C8A"/>
    <w:rsid w:val="00255D82"/>
    <w:rsid w:val="00291F73"/>
    <w:rsid w:val="00323308"/>
    <w:rsid w:val="0037077E"/>
    <w:rsid w:val="003A3D7D"/>
    <w:rsid w:val="003E589F"/>
    <w:rsid w:val="00411971"/>
    <w:rsid w:val="0051287F"/>
    <w:rsid w:val="00527B81"/>
    <w:rsid w:val="00554762"/>
    <w:rsid w:val="005A39BC"/>
    <w:rsid w:val="005D20D2"/>
    <w:rsid w:val="005D73CD"/>
    <w:rsid w:val="0063531C"/>
    <w:rsid w:val="006643DC"/>
    <w:rsid w:val="00671D36"/>
    <w:rsid w:val="006C208C"/>
    <w:rsid w:val="006E5B94"/>
    <w:rsid w:val="007E1ED0"/>
    <w:rsid w:val="00846863"/>
    <w:rsid w:val="00857715"/>
    <w:rsid w:val="00865646"/>
    <w:rsid w:val="008B4E85"/>
    <w:rsid w:val="008F2A5D"/>
    <w:rsid w:val="009341D9"/>
    <w:rsid w:val="00934ADD"/>
    <w:rsid w:val="009418A2"/>
    <w:rsid w:val="00995F3F"/>
    <w:rsid w:val="00996EBD"/>
    <w:rsid w:val="009A3780"/>
    <w:rsid w:val="009B474E"/>
    <w:rsid w:val="009E1647"/>
    <w:rsid w:val="00A231FF"/>
    <w:rsid w:val="00B0591D"/>
    <w:rsid w:val="00B45121"/>
    <w:rsid w:val="00BA3264"/>
    <w:rsid w:val="00BA433D"/>
    <w:rsid w:val="00BA6780"/>
    <w:rsid w:val="00BA6EEF"/>
    <w:rsid w:val="00BC2F25"/>
    <w:rsid w:val="00BE4141"/>
    <w:rsid w:val="00C15D17"/>
    <w:rsid w:val="00CE5F78"/>
    <w:rsid w:val="00D517A3"/>
    <w:rsid w:val="00D64D6F"/>
    <w:rsid w:val="00D96139"/>
    <w:rsid w:val="00DC1A41"/>
    <w:rsid w:val="00DE4373"/>
    <w:rsid w:val="00E62784"/>
    <w:rsid w:val="00EB0754"/>
    <w:rsid w:val="00EB1803"/>
    <w:rsid w:val="00ED304A"/>
    <w:rsid w:val="00ED4084"/>
    <w:rsid w:val="00F51F9F"/>
    <w:rsid w:val="00F5652C"/>
    <w:rsid w:val="00F75BF1"/>
    <w:rsid w:val="00FA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2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1F73"/>
  </w:style>
  <w:style w:type="paragraph" w:styleId="a5">
    <w:name w:val="footer"/>
    <w:basedOn w:val="a"/>
    <w:link w:val="a6"/>
    <w:uiPriority w:val="99"/>
    <w:semiHidden/>
    <w:unhideWhenUsed/>
    <w:rsid w:val="0029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1F73"/>
  </w:style>
  <w:style w:type="paragraph" w:styleId="a7">
    <w:name w:val="Balloon Text"/>
    <w:basedOn w:val="a"/>
    <w:link w:val="a8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B412-926F-4539-90EC-2D01CF97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Ольга Анатольевна</cp:lastModifiedBy>
  <cp:revision>26</cp:revision>
  <cp:lastPrinted>2018-01-31T07:23:00Z</cp:lastPrinted>
  <dcterms:created xsi:type="dcterms:W3CDTF">2015-05-20T01:16:00Z</dcterms:created>
  <dcterms:modified xsi:type="dcterms:W3CDTF">2018-02-06T11:24:00Z</dcterms:modified>
</cp:coreProperties>
</file>