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6" w:rsidRDefault="000647C6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8680" cy="868680"/>
            <wp:effectExtent l="19050" t="0" r="7620" b="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h\Desktop\Герб, флаг\Герб для размещ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25" w:rsidRPr="00DF2024" w:rsidRDefault="00F67025" w:rsidP="008072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="00B01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</w:t>
      </w: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025" w:rsidRPr="00DF2024" w:rsidRDefault="00F67025" w:rsidP="00807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025" w:rsidRPr="00DF2024" w:rsidRDefault="00F67025" w:rsidP="008072D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B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1A6">
        <w:rPr>
          <w:rFonts w:ascii="Times New Roman" w:eastAsia="Times New Roman" w:hAnsi="Times New Roman"/>
          <w:sz w:val="28"/>
          <w:szCs w:val="28"/>
          <w:lang w:eastAsia="ru-RU"/>
        </w:rPr>
        <w:t>26.12.2023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0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647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B51A6">
        <w:rPr>
          <w:rFonts w:ascii="Times New Roman" w:eastAsia="Times New Roman" w:hAnsi="Times New Roman"/>
          <w:sz w:val="28"/>
          <w:szCs w:val="28"/>
          <w:lang w:eastAsia="ru-RU"/>
        </w:rPr>
        <w:t>210</w:t>
      </w:r>
    </w:p>
    <w:p w:rsidR="00F67025" w:rsidRPr="00DF2024" w:rsidRDefault="004922D2" w:rsidP="008072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2024"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 w:rsidRPr="00DF20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Pr="00FB6A80" w:rsidRDefault="00F67025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1D6" w:rsidRDefault="005211D6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CA1" w:rsidRDefault="00481CA1" w:rsidP="00521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6B9" w:rsidRPr="00DE49FA" w:rsidRDefault="001856B9" w:rsidP="001856B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финансирования мероприятий по улучшению условий и охране труда за счет средств бюджета Переясловского сельского поселения Брюховецкого района</w:t>
      </w:r>
    </w:p>
    <w:p w:rsidR="001856B9" w:rsidRDefault="001856B9" w:rsidP="0018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856B9" w:rsidRDefault="001856B9" w:rsidP="0018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6B9" w:rsidRPr="004B11E3" w:rsidRDefault="001856B9" w:rsidP="001856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6B9" w:rsidRPr="00EF515D" w:rsidRDefault="001856B9" w:rsidP="001856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Российской Федерации от 29 октября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proofErr w:type="gram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697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Краснодарского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июня </w:t>
      </w:r>
      <w:r w:rsidRPr="00B06978">
        <w:rPr>
          <w:rFonts w:ascii="Times New Roman" w:eastAsia="Times New Roman" w:hAnsi="Times New Roman"/>
          <w:sz w:val="28"/>
          <w:szCs w:val="28"/>
          <w:lang w:eastAsia="ru-RU"/>
        </w:rPr>
        <w:t>1998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06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133-КЗ «Об охране труда»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Переясловского сельского поселения Брюховецкого района </w:t>
      </w:r>
      <w:proofErr w:type="gramStart"/>
      <w:r w:rsidRPr="001856B9">
        <w:rPr>
          <w:rFonts w:ascii="Times New Roman" w:eastAsia="Times New Roman" w:hAnsi="Times New Roman"/>
          <w:bCs/>
          <w:sz w:val="28"/>
          <w:szCs w:val="28"/>
        </w:rPr>
        <w:t>п</w:t>
      </w:r>
      <w:proofErr w:type="gramEnd"/>
      <w:r w:rsidRPr="001856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1E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856B9" w:rsidRPr="00EF515D" w:rsidRDefault="001856B9" w:rsidP="001856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Переясловского сельского поселения Брюховецкого района</w:t>
      </w:r>
      <w:r w:rsidRPr="00EF515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(прилагается). </w:t>
      </w:r>
    </w:p>
    <w:p w:rsidR="001856B9" w:rsidRPr="001856B9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481CA1" w:rsidRPr="00481CA1" w:rsidRDefault="00481CA1" w:rsidP="001856B9">
      <w:pPr>
        <w:pStyle w:val="ConsNonformat"/>
        <w:numPr>
          <w:ilvl w:val="0"/>
          <w:numId w:val="11"/>
        </w:numPr>
        <w:tabs>
          <w:tab w:val="left" w:pos="1134"/>
        </w:tabs>
        <w:ind w:left="0" w:right="0" w:firstLine="709"/>
        <w:jc w:val="both"/>
        <w:rPr>
          <w:rStyle w:val="FontStyle18"/>
          <w:sz w:val="28"/>
          <w:szCs w:val="28"/>
        </w:rPr>
      </w:pPr>
      <w:r w:rsidRPr="00481CA1">
        <w:rPr>
          <w:rStyle w:val="FontStyle18"/>
          <w:sz w:val="28"/>
          <w:szCs w:val="28"/>
        </w:rPr>
        <w:t xml:space="preserve">Главному специалисту администрации Переясловского сельского  поселения </w:t>
      </w:r>
      <w:r w:rsidR="00FA64B5">
        <w:rPr>
          <w:rStyle w:val="FontStyle18"/>
          <w:sz w:val="28"/>
          <w:szCs w:val="28"/>
        </w:rPr>
        <w:t>Брюховецкого</w:t>
      </w:r>
      <w:r w:rsidRPr="00481CA1">
        <w:rPr>
          <w:rStyle w:val="FontStyle18"/>
          <w:sz w:val="28"/>
          <w:szCs w:val="28"/>
        </w:rPr>
        <w:t xml:space="preserve"> района Суворовой Е.Ю. </w:t>
      </w:r>
      <w:r w:rsidR="00FA64B5">
        <w:rPr>
          <w:rStyle w:val="FontStyle18"/>
          <w:sz w:val="28"/>
          <w:szCs w:val="28"/>
        </w:rPr>
        <w:t>обнародовать и опубликовать настоящее постановление</w:t>
      </w:r>
      <w:r w:rsidRPr="00481CA1">
        <w:rPr>
          <w:rStyle w:val="FontStyle18"/>
          <w:sz w:val="28"/>
          <w:szCs w:val="28"/>
        </w:rPr>
        <w:t xml:space="preserve"> на официальном сайте администрации Пере</w:t>
      </w:r>
      <w:r w:rsidR="00FA64B5">
        <w:rPr>
          <w:rStyle w:val="FontStyle18"/>
          <w:sz w:val="28"/>
          <w:szCs w:val="28"/>
        </w:rPr>
        <w:t>ясловского сельского поселения Брюховецкого</w:t>
      </w:r>
      <w:r w:rsidRPr="00481CA1">
        <w:rPr>
          <w:rStyle w:val="FontStyle18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81CA1" w:rsidRDefault="00481CA1" w:rsidP="001856B9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C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1CA1">
        <w:rPr>
          <w:rFonts w:ascii="Times New Roman" w:hAnsi="Times New Roman"/>
          <w:sz w:val="28"/>
          <w:szCs w:val="28"/>
        </w:rPr>
        <w:t xml:space="preserve"> выполнением</w:t>
      </w:r>
      <w:r w:rsidRPr="004F12E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856B9" w:rsidRDefault="001856B9" w:rsidP="001856B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1856B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1856B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Pr="001856B9" w:rsidRDefault="001856B9" w:rsidP="001856B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1856B9" w:rsidP="001856B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5.</w:t>
      </w:r>
      <w:r w:rsidR="00481CA1" w:rsidRPr="00481CA1">
        <w:rPr>
          <w:rFonts w:ascii="Times New Roman" w:hAnsi="Times New Roman"/>
          <w:sz w:val="28"/>
          <w:szCs w:val="28"/>
          <w:lang w:eastAsia="ar-SA"/>
        </w:rPr>
        <w:t xml:space="preserve"> Постановление вступает в силу </w:t>
      </w:r>
      <w:r w:rsidR="00481CA1" w:rsidRPr="00481CA1">
        <w:rPr>
          <w:rFonts w:ascii="Times New Roman" w:hAnsi="Times New Roman"/>
          <w:sz w:val="28"/>
          <w:szCs w:val="28"/>
        </w:rPr>
        <w:t xml:space="preserve">со дня его официального </w:t>
      </w:r>
      <w:r w:rsidR="00FA64B5">
        <w:rPr>
          <w:rFonts w:ascii="Times New Roman" w:hAnsi="Times New Roman"/>
          <w:sz w:val="28"/>
          <w:szCs w:val="28"/>
        </w:rPr>
        <w:t>обнародования</w:t>
      </w:r>
      <w:r w:rsidR="00481CA1" w:rsidRPr="00481CA1">
        <w:rPr>
          <w:rFonts w:ascii="Times New Roman" w:hAnsi="Times New Roman"/>
          <w:sz w:val="28"/>
          <w:szCs w:val="28"/>
        </w:rPr>
        <w:t>.</w:t>
      </w:r>
    </w:p>
    <w:p w:rsidR="005211D6" w:rsidRPr="00481CA1" w:rsidRDefault="005211D6" w:rsidP="00185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CA1" w:rsidRPr="00481CA1" w:rsidRDefault="00481CA1" w:rsidP="00185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CA1" w:rsidRPr="00481CA1" w:rsidRDefault="00481CA1" w:rsidP="001856B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30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DB1AC0" w:rsidRDefault="00DB1AC0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E2ADA" w:rsidRDefault="00820721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1612">
        <w:rPr>
          <w:rFonts w:ascii="Times New Roman" w:hAnsi="Times New Roman"/>
          <w:sz w:val="28"/>
          <w:szCs w:val="28"/>
        </w:rPr>
        <w:t>рюховецкого района</w:t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</w:r>
      <w:r w:rsidR="00B01612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CE3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A7CE3">
        <w:rPr>
          <w:rFonts w:ascii="Times New Roman" w:hAnsi="Times New Roman"/>
          <w:sz w:val="28"/>
          <w:szCs w:val="28"/>
        </w:rPr>
        <w:t>Невалены</w:t>
      </w:r>
      <w:r w:rsidR="005211D6">
        <w:rPr>
          <w:rFonts w:ascii="Times New Roman" w:hAnsi="Times New Roman"/>
          <w:sz w:val="28"/>
          <w:szCs w:val="28"/>
        </w:rPr>
        <w:t>х</w:t>
      </w: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6B9" w:rsidRDefault="001856B9" w:rsidP="0080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:rsid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Переясловского сельского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поселения Брюховецкого района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  <w:r w:rsidRPr="00481CA1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1B51A6">
        <w:rPr>
          <w:rFonts w:ascii="Times New Roman" w:eastAsia="TimesNewRomanPSMT" w:hAnsi="Times New Roman"/>
          <w:sz w:val="28"/>
          <w:szCs w:val="28"/>
        </w:rPr>
        <w:t>26.12.2023 г.</w:t>
      </w:r>
      <w:bookmarkStart w:id="0" w:name="_GoBack"/>
      <w:bookmarkEnd w:id="0"/>
      <w:r w:rsidRPr="00481CA1">
        <w:rPr>
          <w:rFonts w:ascii="Times New Roman" w:eastAsia="TimesNewRomanPSMT" w:hAnsi="Times New Roman"/>
          <w:sz w:val="28"/>
          <w:szCs w:val="28"/>
        </w:rPr>
        <w:t xml:space="preserve"> № </w:t>
      </w:r>
      <w:r w:rsidR="001B51A6">
        <w:rPr>
          <w:rFonts w:ascii="Times New Roman" w:eastAsia="TimesNewRomanPSMT" w:hAnsi="Times New Roman"/>
          <w:sz w:val="28"/>
          <w:szCs w:val="28"/>
        </w:rPr>
        <w:t>210</w:t>
      </w:r>
    </w:p>
    <w:p w:rsidR="00481CA1" w:rsidRPr="00481CA1" w:rsidRDefault="00481CA1" w:rsidP="00481CA1">
      <w:pPr>
        <w:spacing w:after="0" w:line="240" w:lineRule="auto"/>
        <w:ind w:firstLine="567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6B9" w:rsidRPr="004B11E3" w:rsidRDefault="001856B9" w:rsidP="0018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1856B9" w:rsidRPr="004B11E3" w:rsidRDefault="001856B9" w:rsidP="0018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1856B9" w:rsidRPr="004B11E3" w:rsidRDefault="001856B9" w:rsidP="00185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1856B9" w:rsidRDefault="00003FE5" w:rsidP="001856B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Переясловского сельского поселения Брюховецкого района</w:t>
      </w:r>
    </w:p>
    <w:p w:rsidR="001856B9" w:rsidRDefault="001856B9" w:rsidP="001856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03FE5" w:rsidRPr="004B11E3" w:rsidRDefault="00003FE5" w:rsidP="001856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003FE5">
        <w:rPr>
          <w:rFonts w:ascii="Times New Roman" w:eastAsia="Times New Roman" w:hAnsi="Times New Roman"/>
          <w:sz w:val="28"/>
          <w:szCs w:val="28"/>
          <w:lang w:eastAsia="ru-RU"/>
        </w:rPr>
        <w:t>Переясловского сельского поселения Брюховецкого района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003FE5">
        <w:rPr>
          <w:rFonts w:ascii="Times New Roman" w:eastAsia="Times New Roman" w:hAnsi="Times New Roman"/>
          <w:sz w:val="28"/>
          <w:szCs w:val="28"/>
          <w:lang w:eastAsia="ru-RU"/>
        </w:rPr>
        <w:t>Переясловского сельского поселения Брюховецкого района</w:t>
      </w:r>
      <w:r w:rsidRPr="00EF515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003FE5">
        <w:rPr>
          <w:rFonts w:ascii="Times New Roman" w:eastAsia="Times New Roman" w:hAnsi="Times New Roman"/>
          <w:sz w:val="28"/>
          <w:szCs w:val="28"/>
          <w:lang w:eastAsia="ru-RU"/>
        </w:rPr>
        <w:t>Переясловского сельского поселения Брюховецкого района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пылегазоулавливающих</w:t>
      </w:r>
      <w:proofErr w:type="spell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аэрирования</w:t>
      </w:r>
      <w:proofErr w:type="spell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1856B9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обеспыливание</w:t>
      </w:r>
      <w:proofErr w:type="spell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, сушка), проведение ремонта и замена СИЗ; </w:t>
      </w:r>
      <w:proofErr w:type="gramEnd"/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21) проведение </w:t>
      </w: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обучения по охране</w:t>
      </w:r>
      <w:proofErr w:type="gram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фиксации;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Перечень дополнительных мероприятий по улучшению условий и охраны труда: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оздоровление работника;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="00003FE5" w:rsidRPr="00003FE5">
        <w:rPr>
          <w:rFonts w:ascii="Times New Roman" w:eastAsia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Pr="00003F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очередной финансовый год в следующем порядке: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в казенных учреждениях </w:t>
      </w:r>
      <w:r w:rsidR="00C91E8C" w:rsidRPr="00C91E8C">
        <w:rPr>
          <w:rFonts w:ascii="Times New Roman" w:eastAsia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составлении бюджетной сметы учреждения;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C91E8C" w:rsidRPr="00C91E8C">
        <w:rPr>
          <w:rFonts w:ascii="Times New Roman" w:eastAsia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="00C91E8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1856B9" w:rsidRPr="00EF515D" w:rsidRDefault="001856B9" w:rsidP="001856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в казенных учреждениях </w:t>
      </w:r>
      <w:r w:rsidR="00C91E8C" w:rsidRPr="00C91E8C">
        <w:rPr>
          <w:rFonts w:ascii="Times New Roman" w:eastAsia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- в пределах утвержденной бюджетной сметы учреждения; </w:t>
      </w:r>
    </w:p>
    <w:p w:rsidR="001856B9" w:rsidRPr="00EF515D" w:rsidRDefault="001856B9" w:rsidP="00FA64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C91E8C" w:rsidRPr="00C91E8C">
        <w:rPr>
          <w:rFonts w:ascii="Times New Roman" w:eastAsia="Times New Roman" w:hAnsi="Times New Roman"/>
          <w:bCs/>
          <w:sz w:val="28"/>
          <w:szCs w:val="28"/>
        </w:rPr>
        <w:t>Переясловского сельского поселения Брюховецкого района</w:t>
      </w:r>
      <w:r w:rsidRPr="00C91E8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EF515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утвержденного плана финансово-хозяйственной деятельности учреждения. </w:t>
      </w:r>
    </w:p>
    <w:p w:rsidR="00481CA1" w:rsidRPr="00481CA1" w:rsidRDefault="00481CA1" w:rsidP="00481C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8AD" w:rsidRDefault="003828AD" w:rsidP="008072D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28AD" w:rsidSect="00481CA1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A9" w:rsidRDefault="00B958A9" w:rsidP="003C5713">
      <w:pPr>
        <w:spacing w:after="0" w:line="240" w:lineRule="auto"/>
      </w:pPr>
      <w:r>
        <w:separator/>
      </w:r>
    </w:p>
  </w:endnote>
  <w:endnote w:type="continuationSeparator" w:id="0">
    <w:p w:rsidR="00B958A9" w:rsidRDefault="00B958A9" w:rsidP="003C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A9" w:rsidRDefault="00B958A9" w:rsidP="003C5713">
      <w:pPr>
        <w:spacing w:after="0" w:line="240" w:lineRule="auto"/>
      </w:pPr>
      <w:r>
        <w:separator/>
      </w:r>
    </w:p>
  </w:footnote>
  <w:footnote w:type="continuationSeparator" w:id="0">
    <w:p w:rsidR="00B958A9" w:rsidRDefault="00B958A9" w:rsidP="003C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03E6E"/>
    <w:multiLevelType w:val="hybridMultilevel"/>
    <w:tmpl w:val="02D6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3E95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AE5920"/>
    <w:multiLevelType w:val="hybridMultilevel"/>
    <w:tmpl w:val="95044D8E"/>
    <w:lvl w:ilvl="0" w:tplc="3BC43B90">
      <w:start w:val="1"/>
      <w:numFmt w:val="decimal"/>
      <w:lvlText w:val="%1."/>
      <w:lvlJc w:val="left"/>
      <w:pPr>
        <w:ind w:left="165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11BD6"/>
    <w:multiLevelType w:val="hybridMultilevel"/>
    <w:tmpl w:val="D826D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3893"/>
    <w:multiLevelType w:val="hybridMultilevel"/>
    <w:tmpl w:val="D9B0D610"/>
    <w:lvl w:ilvl="0" w:tplc="E3BC1EB8">
      <w:start w:val="1"/>
      <w:numFmt w:val="decimal"/>
      <w:pStyle w:val="1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42F3243"/>
    <w:multiLevelType w:val="hybridMultilevel"/>
    <w:tmpl w:val="34AC3114"/>
    <w:lvl w:ilvl="0" w:tplc="149AD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096B"/>
    <w:multiLevelType w:val="hybridMultilevel"/>
    <w:tmpl w:val="F524011E"/>
    <w:lvl w:ilvl="0" w:tplc="0608D34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9956B3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250B26"/>
    <w:multiLevelType w:val="hybridMultilevel"/>
    <w:tmpl w:val="1BCA9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00"/>
    <w:rsid w:val="00003FE5"/>
    <w:rsid w:val="00025C64"/>
    <w:rsid w:val="00037363"/>
    <w:rsid w:val="0005484A"/>
    <w:rsid w:val="00054BCC"/>
    <w:rsid w:val="00056A69"/>
    <w:rsid w:val="000647C6"/>
    <w:rsid w:val="000651D4"/>
    <w:rsid w:val="000A7803"/>
    <w:rsid w:val="000F7C9D"/>
    <w:rsid w:val="001056F1"/>
    <w:rsid w:val="0013156D"/>
    <w:rsid w:val="001334B3"/>
    <w:rsid w:val="001856B9"/>
    <w:rsid w:val="00191E09"/>
    <w:rsid w:val="001A130F"/>
    <w:rsid w:val="001B4236"/>
    <w:rsid w:val="001B51A6"/>
    <w:rsid w:val="001B6CFC"/>
    <w:rsid w:val="001C3228"/>
    <w:rsid w:val="001C4817"/>
    <w:rsid w:val="001C6BE5"/>
    <w:rsid w:val="001D2C8E"/>
    <w:rsid w:val="001F61AA"/>
    <w:rsid w:val="00252D36"/>
    <w:rsid w:val="00256095"/>
    <w:rsid w:val="00256B76"/>
    <w:rsid w:val="002D50B4"/>
    <w:rsid w:val="002E2703"/>
    <w:rsid w:val="00301E5A"/>
    <w:rsid w:val="00315C27"/>
    <w:rsid w:val="00331651"/>
    <w:rsid w:val="00366C37"/>
    <w:rsid w:val="00372E9E"/>
    <w:rsid w:val="00377756"/>
    <w:rsid w:val="003821E6"/>
    <w:rsid w:val="003828AD"/>
    <w:rsid w:val="0038746D"/>
    <w:rsid w:val="003A55C8"/>
    <w:rsid w:val="003B1DAD"/>
    <w:rsid w:val="003C041D"/>
    <w:rsid w:val="003C5713"/>
    <w:rsid w:val="003E6195"/>
    <w:rsid w:val="004366C4"/>
    <w:rsid w:val="004578F3"/>
    <w:rsid w:val="00475D6C"/>
    <w:rsid w:val="00481CA1"/>
    <w:rsid w:val="0049113D"/>
    <w:rsid w:val="004922D2"/>
    <w:rsid w:val="004A7CE3"/>
    <w:rsid w:val="004C5F6F"/>
    <w:rsid w:val="004E0100"/>
    <w:rsid w:val="004E5D2A"/>
    <w:rsid w:val="004F12ED"/>
    <w:rsid w:val="00502C03"/>
    <w:rsid w:val="00507873"/>
    <w:rsid w:val="005211D6"/>
    <w:rsid w:val="005A36FB"/>
    <w:rsid w:val="005A466D"/>
    <w:rsid w:val="005E42B5"/>
    <w:rsid w:val="00607A39"/>
    <w:rsid w:val="00626DAC"/>
    <w:rsid w:val="00631739"/>
    <w:rsid w:val="00632A1F"/>
    <w:rsid w:val="00632FB5"/>
    <w:rsid w:val="006559C1"/>
    <w:rsid w:val="006704D8"/>
    <w:rsid w:val="00686FD7"/>
    <w:rsid w:val="006A249D"/>
    <w:rsid w:val="006B293C"/>
    <w:rsid w:val="006D5A29"/>
    <w:rsid w:val="007175A9"/>
    <w:rsid w:val="00727120"/>
    <w:rsid w:val="00736131"/>
    <w:rsid w:val="007419B6"/>
    <w:rsid w:val="007434E3"/>
    <w:rsid w:val="007804F9"/>
    <w:rsid w:val="00787405"/>
    <w:rsid w:val="007A71BE"/>
    <w:rsid w:val="00806A34"/>
    <w:rsid w:val="008072DC"/>
    <w:rsid w:val="00813B3E"/>
    <w:rsid w:val="00820721"/>
    <w:rsid w:val="008235A0"/>
    <w:rsid w:val="0082617D"/>
    <w:rsid w:val="00850DF1"/>
    <w:rsid w:val="00857A54"/>
    <w:rsid w:val="00865C92"/>
    <w:rsid w:val="00872BA7"/>
    <w:rsid w:val="00882C63"/>
    <w:rsid w:val="00885928"/>
    <w:rsid w:val="00890D2D"/>
    <w:rsid w:val="008E7F30"/>
    <w:rsid w:val="008F1B72"/>
    <w:rsid w:val="0091608F"/>
    <w:rsid w:val="00917960"/>
    <w:rsid w:val="0095096A"/>
    <w:rsid w:val="0097202C"/>
    <w:rsid w:val="00974E20"/>
    <w:rsid w:val="009B5240"/>
    <w:rsid w:val="009C7867"/>
    <w:rsid w:val="009E4A3E"/>
    <w:rsid w:val="00A13FFA"/>
    <w:rsid w:val="00A2420A"/>
    <w:rsid w:val="00A36962"/>
    <w:rsid w:val="00A95A7A"/>
    <w:rsid w:val="00AD3DA6"/>
    <w:rsid w:val="00AE2BA2"/>
    <w:rsid w:val="00B01612"/>
    <w:rsid w:val="00B315C6"/>
    <w:rsid w:val="00B4165E"/>
    <w:rsid w:val="00B52365"/>
    <w:rsid w:val="00B72B15"/>
    <w:rsid w:val="00B74AFD"/>
    <w:rsid w:val="00B958A9"/>
    <w:rsid w:val="00BB7558"/>
    <w:rsid w:val="00BD7768"/>
    <w:rsid w:val="00BE0300"/>
    <w:rsid w:val="00BE653D"/>
    <w:rsid w:val="00C0041F"/>
    <w:rsid w:val="00C03478"/>
    <w:rsid w:val="00C071A1"/>
    <w:rsid w:val="00C35FB1"/>
    <w:rsid w:val="00C4089F"/>
    <w:rsid w:val="00C65B30"/>
    <w:rsid w:val="00C7029F"/>
    <w:rsid w:val="00C91E8C"/>
    <w:rsid w:val="00C955C2"/>
    <w:rsid w:val="00CA6B25"/>
    <w:rsid w:val="00CC6300"/>
    <w:rsid w:val="00CD5CE2"/>
    <w:rsid w:val="00CE73A1"/>
    <w:rsid w:val="00D16D3D"/>
    <w:rsid w:val="00D30EAA"/>
    <w:rsid w:val="00D35CB4"/>
    <w:rsid w:val="00D4135E"/>
    <w:rsid w:val="00D425C6"/>
    <w:rsid w:val="00D4774F"/>
    <w:rsid w:val="00D7335A"/>
    <w:rsid w:val="00D74E82"/>
    <w:rsid w:val="00DA4F96"/>
    <w:rsid w:val="00DB1AC0"/>
    <w:rsid w:val="00DC015F"/>
    <w:rsid w:val="00DD2EAC"/>
    <w:rsid w:val="00DE2ADA"/>
    <w:rsid w:val="00DE5364"/>
    <w:rsid w:val="00DF2024"/>
    <w:rsid w:val="00E0781B"/>
    <w:rsid w:val="00EA051A"/>
    <w:rsid w:val="00F0266C"/>
    <w:rsid w:val="00F0465A"/>
    <w:rsid w:val="00F3377D"/>
    <w:rsid w:val="00F4272D"/>
    <w:rsid w:val="00F447B7"/>
    <w:rsid w:val="00F67025"/>
    <w:rsid w:val="00FA64B5"/>
    <w:rsid w:val="00FB4C7E"/>
    <w:rsid w:val="00FB6A80"/>
    <w:rsid w:val="00FC1141"/>
    <w:rsid w:val="00FD4777"/>
    <w:rsid w:val="00FE34E6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F2024"/>
    <w:rPr>
      <w:rFonts w:cs="Times New Roman"/>
      <w:b/>
      <w:color w:val="106BBE"/>
    </w:rPr>
  </w:style>
  <w:style w:type="paragraph" w:customStyle="1" w:styleId="s1">
    <w:name w:val="s_1"/>
    <w:basedOn w:val="a"/>
    <w:rsid w:val="00DF20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165E"/>
    <w:pPr>
      <w:widowControl w:val="0"/>
      <w:autoSpaceDE w:val="0"/>
      <w:autoSpaceDN w:val="0"/>
      <w:adjustRightInd w:val="0"/>
      <w:spacing w:after="0" w:line="317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16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16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A46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rsid w:val="005A46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A46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C4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C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713"/>
    <w:rPr>
      <w:rFonts w:ascii="Calibri" w:eastAsia="Calibri" w:hAnsi="Calibri" w:cs="Times New Roman"/>
    </w:rPr>
  </w:style>
  <w:style w:type="paragraph" w:customStyle="1" w:styleId="ConsNonformat">
    <w:name w:val="ConsNonformat"/>
    <w:rsid w:val="0003736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5096A"/>
  </w:style>
  <w:style w:type="character" w:customStyle="1" w:styleId="12pt">
    <w:name w:val="Основной текст + 12 pt"/>
    <w:rsid w:val="00787405"/>
    <w:rPr>
      <w:sz w:val="24"/>
      <w:szCs w:val="24"/>
      <w:lang w:bidi="ar-SA"/>
    </w:rPr>
  </w:style>
  <w:style w:type="paragraph" w:styleId="ac">
    <w:name w:val="No Spacing"/>
    <w:uiPriority w:val="1"/>
    <w:qFormat/>
    <w:rsid w:val="002E27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6</cp:revision>
  <cp:lastPrinted>2023-12-26T12:43:00Z</cp:lastPrinted>
  <dcterms:created xsi:type="dcterms:W3CDTF">2023-12-26T09:50:00Z</dcterms:created>
  <dcterms:modified xsi:type="dcterms:W3CDTF">2023-12-30T08:22:00Z</dcterms:modified>
</cp:coreProperties>
</file>