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Pr="003F6412" w:rsidRDefault="007C568E" w:rsidP="003F6412">
      <w:pPr>
        <w:jc w:val="center"/>
        <w:rPr>
          <w:b/>
        </w:rPr>
      </w:pPr>
      <w:r w:rsidRPr="003F6412">
        <w:rPr>
          <w:b/>
        </w:rPr>
        <w:t>АДМИНИСТРАЦИЯ ПЕРЕЯСЛОВСКОГО СЕЛЬСКОГО ПОСЕЛЕНИЯ</w:t>
      </w:r>
    </w:p>
    <w:p w:rsidR="007C568E" w:rsidRPr="003F6412" w:rsidRDefault="007C568E" w:rsidP="003F6412">
      <w:pPr>
        <w:jc w:val="center"/>
        <w:rPr>
          <w:b/>
        </w:rPr>
      </w:pPr>
      <w:r w:rsidRPr="003F6412">
        <w:rPr>
          <w:b/>
        </w:rPr>
        <w:t>БРЮХОВЕЦКОГО РАЙОНА</w:t>
      </w:r>
    </w:p>
    <w:p w:rsidR="007C568E" w:rsidRPr="003F6412" w:rsidRDefault="007C568E" w:rsidP="003F6412">
      <w:pPr>
        <w:jc w:val="center"/>
        <w:rPr>
          <w:b/>
        </w:rPr>
      </w:pPr>
    </w:p>
    <w:p w:rsidR="007C568E" w:rsidRPr="003F6412" w:rsidRDefault="007C568E" w:rsidP="003F6412">
      <w:pPr>
        <w:jc w:val="center"/>
        <w:rPr>
          <w:b/>
          <w:sz w:val="32"/>
          <w:szCs w:val="32"/>
        </w:rPr>
      </w:pPr>
      <w:r w:rsidRPr="003F6412">
        <w:rPr>
          <w:b/>
          <w:sz w:val="32"/>
          <w:szCs w:val="32"/>
        </w:rPr>
        <w:t>ПОСТАНОВЛЕНИЕ</w:t>
      </w:r>
    </w:p>
    <w:p w:rsidR="007C568E" w:rsidRDefault="007C568E" w:rsidP="003F6412">
      <w:pPr>
        <w:tabs>
          <w:tab w:val="right" w:pos="8789"/>
        </w:tabs>
        <w:ind w:firstLine="851"/>
      </w:pPr>
      <w:r>
        <w:t xml:space="preserve">от </w:t>
      </w:r>
      <w:r w:rsidR="00E44326">
        <w:t>18.03.2021</w:t>
      </w:r>
      <w:r w:rsidR="003F6412">
        <w:tab/>
      </w:r>
      <w:r>
        <w:t xml:space="preserve">№ </w:t>
      </w:r>
      <w:r w:rsidR="00E44326">
        <w:t>28</w:t>
      </w:r>
      <w:bookmarkStart w:id="0" w:name="_GoBack"/>
      <w:bookmarkEnd w:id="0"/>
    </w:p>
    <w:p w:rsidR="007C568E" w:rsidRDefault="007C568E" w:rsidP="003F6412">
      <w:pPr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7C568E" w:rsidRDefault="007C568E"/>
    <w:p w:rsidR="007C568E" w:rsidRDefault="007C568E"/>
    <w:p w:rsidR="007C568E" w:rsidRDefault="007C568E"/>
    <w:p w:rsidR="007C568E" w:rsidRPr="003F6412" w:rsidRDefault="007C568E" w:rsidP="003F6412">
      <w:pPr>
        <w:jc w:val="center"/>
        <w:rPr>
          <w:b/>
        </w:rPr>
      </w:pPr>
      <w:r w:rsidRPr="003F6412">
        <w:rPr>
          <w:b/>
        </w:rPr>
        <w:t>Об утверждении типовой концепции развития</w:t>
      </w:r>
    </w:p>
    <w:p w:rsidR="007C568E" w:rsidRPr="003F6412" w:rsidRDefault="007C568E" w:rsidP="003F6412">
      <w:pPr>
        <w:jc w:val="center"/>
        <w:rPr>
          <w:b/>
        </w:rPr>
      </w:pPr>
      <w:r w:rsidRPr="003F6412">
        <w:rPr>
          <w:b/>
        </w:rPr>
        <w:t>и благоустройства улиц, площадей, парков, набережных,</w:t>
      </w:r>
    </w:p>
    <w:p w:rsidR="007C568E" w:rsidRPr="003F6412" w:rsidRDefault="007C568E" w:rsidP="003F6412">
      <w:pPr>
        <w:jc w:val="center"/>
        <w:rPr>
          <w:b/>
        </w:rPr>
      </w:pPr>
      <w:r w:rsidRPr="003F6412">
        <w:rPr>
          <w:b/>
        </w:rPr>
        <w:t>а также инфраструктуры Переясловского сельского поселения</w:t>
      </w:r>
    </w:p>
    <w:p w:rsidR="007C568E" w:rsidRPr="003F6412" w:rsidRDefault="007C568E" w:rsidP="003F6412">
      <w:pPr>
        <w:jc w:val="center"/>
        <w:rPr>
          <w:b/>
        </w:rPr>
      </w:pPr>
      <w:r w:rsidRPr="003F6412">
        <w:rPr>
          <w:b/>
        </w:rPr>
        <w:t>Брюховецкого района для занятий физической культурой и спортом</w:t>
      </w:r>
    </w:p>
    <w:p w:rsidR="007C568E" w:rsidRDefault="007C568E"/>
    <w:p w:rsidR="007C568E" w:rsidRDefault="007C568E"/>
    <w:p w:rsidR="007C568E" w:rsidRDefault="007C568E"/>
    <w:p w:rsidR="007C568E" w:rsidRDefault="007C568E" w:rsidP="003F6412">
      <w:pPr>
        <w:ind w:firstLine="709"/>
      </w:pPr>
      <w:proofErr w:type="gramStart"/>
      <w:r>
        <w:t>Во</w:t>
      </w:r>
      <w:proofErr w:type="gramEnd"/>
      <w:r>
        <w:t xml:space="preserve"> исполнении подпункта «б» пункта 6 (абзац 4) перечня поручений Президента Российской Федерации, данных по итогам заседания Совета Российской Федерации от 17 мая 2016 года № Пр-1138ГС, в целях развития и благоустройства улиц, площадей, парков, набережных, а также инфраструктуры Переясловского сельского поселения Брюховецкого района для занятий физической культурой и спортом, постановляю:</w:t>
      </w:r>
    </w:p>
    <w:p w:rsidR="007C568E" w:rsidRDefault="007C568E" w:rsidP="003F6412">
      <w:pPr>
        <w:ind w:firstLine="709"/>
      </w:pPr>
      <w:r>
        <w:t>1. Утвердить типовую концепцию развития и благоустройства улиц, площадей, парков, набережных, а также инфраструктуры Переяс</w:t>
      </w:r>
      <w:r w:rsidR="005C7005">
        <w:t>ловского сельского поселения Брюховецкого района для занятий физической культурой и спортом (прилагается).</w:t>
      </w:r>
    </w:p>
    <w:p w:rsidR="005C7005" w:rsidRDefault="005C7005" w:rsidP="003F6412">
      <w:pPr>
        <w:ind w:firstLine="709"/>
      </w:pPr>
      <w:r>
        <w:t>2. главному специалисту администрации Переясловского сельского поселения Брюховецкого района Е.Ю. Суворовой разместить (опубликовать) 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5C7005" w:rsidRDefault="005C7005" w:rsidP="003F6412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Переясловского сельского поселения Брюховецкого района О.А. Компаниец.</w:t>
      </w:r>
    </w:p>
    <w:p w:rsidR="005C7005" w:rsidRDefault="005C7005" w:rsidP="003F6412">
      <w:pPr>
        <w:ind w:firstLine="709"/>
      </w:pPr>
      <w:r>
        <w:t>4. Постановление вступает в силу со дня его подписания и подлежит официальному опубликованию.</w:t>
      </w:r>
    </w:p>
    <w:p w:rsidR="003F6412" w:rsidRDefault="003F6412"/>
    <w:p w:rsidR="003F6412" w:rsidRDefault="003F6412"/>
    <w:p w:rsidR="003F6412" w:rsidRDefault="003F6412"/>
    <w:p w:rsidR="003F6412" w:rsidRDefault="003F6412">
      <w:r>
        <w:t>Глава Переясловского</w:t>
      </w:r>
    </w:p>
    <w:p w:rsidR="003F6412" w:rsidRDefault="003F6412">
      <w:r>
        <w:t>сельского поселения</w:t>
      </w:r>
    </w:p>
    <w:p w:rsidR="003F6412" w:rsidRDefault="003F6412" w:rsidP="003F6412">
      <w:pPr>
        <w:tabs>
          <w:tab w:val="right" w:pos="9638"/>
        </w:tabs>
      </w:pPr>
      <w:r>
        <w:t>Брюховецкого района</w:t>
      </w:r>
      <w:r>
        <w:tab/>
        <w:t xml:space="preserve">С.В. </w:t>
      </w:r>
      <w:proofErr w:type="spellStart"/>
      <w:r>
        <w:t>Неваленых</w:t>
      </w:r>
      <w:proofErr w:type="spellEnd"/>
    </w:p>
    <w:p w:rsidR="003F6412" w:rsidRDefault="003F6412"/>
    <w:p w:rsidR="003F6412" w:rsidRDefault="003F6412"/>
    <w:p w:rsidR="003F6412" w:rsidRPr="003F6412" w:rsidRDefault="003F6412" w:rsidP="003F6412">
      <w:pPr>
        <w:widowControl w:val="0"/>
        <w:suppressAutoHyphens/>
        <w:autoSpaceDE w:val="0"/>
        <w:jc w:val="center"/>
        <w:rPr>
          <w:rFonts w:eastAsia="Times New Roman" w:cs="Times New Roman"/>
          <w:bCs/>
          <w:color w:val="000000"/>
          <w:kern w:val="1"/>
          <w:szCs w:val="28"/>
          <w:lang w:eastAsia="ar-SA"/>
        </w:rPr>
      </w:pPr>
      <w:r w:rsidRPr="003F6412">
        <w:rPr>
          <w:rFonts w:eastAsia="Calibri" w:cs="Times New Roman"/>
          <w:b/>
          <w:kern w:val="1"/>
          <w:szCs w:val="28"/>
        </w:rPr>
        <w:lastRenderedPageBreak/>
        <w:t>ЛИСТ СОГЛАСОВАНИЯ</w:t>
      </w:r>
      <w:r w:rsidRPr="003F6412">
        <w:rPr>
          <w:rFonts w:eastAsia="Calibri" w:cs="Times New Roman"/>
          <w:kern w:val="1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F6412">
        <w:rPr>
          <w:rFonts w:eastAsia="Calibri" w:cs="Times New Roman"/>
          <w:kern w:val="1"/>
          <w:szCs w:val="28"/>
        </w:rPr>
        <w:t>от</w:t>
      </w:r>
      <w:proofErr w:type="gramEnd"/>
      <w:r w:rsidRPr="003F6412">
        <w:rPr>
          <w:rFonts w:eastAsia="Calibri" w:cs="Times New Roman"/>
          <w:kern w:val="1"/>
          <w:szCs w:val="28"/>
        </w:rPr>
        <w:t xml:space="preserve"> _____________ № _____ «</w:t>
      </w:r>
      <w:proofErr w:type="gramStart"/>
      <w:r w:rsidRPr="003F6412">
        <w:rPr>
          <w:rFonts w:eastAsia="Times New Roman" w:cs="Times New Roman"/>
          <w:kern w:val="1"/>
          <w:szCs w:val="28"/>
          <w:lang w:eastAsia="ar-SA"/>
        </w:rPr>
        <w:t>Об</w:t>
      </w:r>
      <w:proofErr w:type="gramEnd"/>
      <w:r w:rsidRPr="003F6412">
        <w:rPr>
          <w:rFonts w:eastAsia="Times New Roman" w:cs="Times New Roman"/>
          <w:kern w:val="1"/>
          <w:szCs w:val="28"/>
          <w:lang w:eastAsia="ar-SA"/>
        </w:rPr>
        <w:t xml:space="preserve"> утверждении типовой концепции развития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3F6412">
        <w:rPr>
          <w:rFonts w:eastAsia="Times New Roman" w:cs="Times New Roman"/>
          <w:kern w:val="1"/>
          <w:szCs w:val="28"/>
          <w:lang w:eastAsia="ar-SA"/>
        </w:rPr>
        <w:t>и благоустройства улиц, площадей, парков, набережных,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3F6412">
        <w:rPr>
          <w:rFonts w:eastAsia="Times New Roman" w:cs="Times New Roman"/>
          <w:kern w:val="1"/>
          <w:szCs w:val="28"/>
          <w:lang w:eastAsia="ar-SA"/>
        </w:rPr>
        <w:t>а также инфраструктуры Переясловского сельского поселения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3F6412">
        <w:rPr>
          <w:rFonts w:eastAsia="Times New Roman" w:cs="Times New Roman"/>
          <w:kern w:val="1"/>
          <w:szCs w:val="28"/>
          <w:lang w:eastAsia="ar-SA"/>
        </w:rPr>
        <w:t>Брюховецкого района для занятий физической культурой и спортом»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Проект внесен: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Главой Переясловского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сельского поселения</w:t>
      </w:r>
    </w:p>
    <w:p w:rsidR="003F6412" w:rsidRPr="003F6412" w:rsidRDefault="003F6412" w:rsidP="003F6412">
      <w:pPr>
        <w:tabs>
          <w:tab w:val="right" w:pos="9639"/>
        </w:tabs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Брюховецкого района</w:t>
      </w:r>
      <w:r w:rsidRPr="003F6412">
        <w:rPr>
          <w:rFonts w:eastAsia="Calibri" w:cs="Times New Roman"/>
          <w:szCs w:val="28"/>
        </w:rPr>
        <w:tab/>
        <w:t xml:space="preserve">С.В. </w:t>
      </w:r>
      <w:proofErr w:type="spellStart"/>
      <w:r w:rsidRPr="003F6412">
        <w:rPr>
          <w:rFonts w:eastAsia="Calibri" w:cs="Times New Roman"/>
          <w:szCs w:val="28"/>
        </w:rPr>
        <w:t>Неваленых</w:t>
      </w:r>
      <w:proofErr w:type="spellEnd"/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Составитель проекта: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Главный специалист,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финансист администрации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Переясловского сельского поселения</w:t>
      </w:r>
    </w:p>
    <w:p w:rsidR="003F6412" w:rsidRPr="003F6412" w:rsidRDefault="003F6412" w:rsidP="003F6412">
      <w:pPr>
        <w:tabs>
          <w:tab w:val="right" w:pos="9639"/>
        </w:tabs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Брюховецкого района</w:t>
      </w:r>
      <w:r w:rsidRPr="003F6412">
        <w:rPr>
          <w:rFonts w:eastAsia="Calibri" w:cs="Times New Roman"/>
          <w:szCs w:val="28"/>
        </w:rPr>
        <w:tab/>
        <w:t>С.В. Шалимова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Проект согласован: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Юрист администрации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Переясловского сельского поселения</w:t>
      </w:r>
    </w:p>
    <w:p w:rsidR="003F6412" w:rsidRPr="003F6412" w:rsidRDefault="003F6412" w:rsidP="003F6412">
      <w:pPr>
        <w:tabs>
          <w:tab w:val="right" w:pos="9638"/>
        </w:tabs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Брюховецкого района</w:t>
      </w:r>
      <w:r w:rsidRPr="003F6412">
        <w:rPr>
          <w:rFonts w:eastAsia="Calibri" w:cs="Times New Roman"/>
          <w:szCs w:val="28"/>
        </w:rPr>
        <w:tab/>
        <w:t>Е.А. Колесникова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Главный специалист администрации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Переясловского сельского поселения</w:t>
      </w:r>
    </w:p>
    <w:p w:rsidR="003F6412" w:rsidRPr="003F6412" w:rsidRDefault="003F6412" w:rsidP="003F6412">
      <w:pPr>
        <w:tabs>
          <w:tab w:val="right" w:pos="9639"/>
        </w:tabs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Брюховецкого района</w:t>
      </w:r>
      <w:r w:rsidRPr="003F6412">
        <w:rPr>
          <w:rFonts w:eastAsia="Calibri" w:cs="Times New Roman"/>
          <w:szCs w:val="28"/>
        </w:rPr>
        <w:tab/>
        <w:t>Е.Ю. Суворова</w:t>
      </w:r>
    </w:p>
    <w:p w:rsidR="003F6412" w:rsidRPr="003F6412" w:rsidRDefault="003F6412" w:rsidP="003F6412">
      <w:pPr>
        <w:tabs>
          <w:tab w:val="right" w:pos="9639"/>
        </w:tabs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tabs>
          <w:tab w:val="right" w:pos="9639"/>
        </w:tabs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center"/>
        <w:rPr>
          <w:rFonts w:eastAsia="Calibri" w:cs="Times New Roman"/>
          <w:b/>
          <w:szCs w:val="28"/>
        </w:rPr>
      </w:pPr>
      <w:r w:rsidRPr="003F6412">
        <w:rPr>
          <w:rFonts w:eastAsia="Calibri" w:cs="Times New Roman"/>
          <w:b/>
          <w:szCs w:val="28"/>
        </w:rPr>
        <w:lastRenderedPageBreak/>
        <w:t>ЗАЯВКА</w:t>
      </w:r>
      <w:r w:rsidRPr="003F6412">
        <w:rPr>
          <w:rFonts w:eastAsia="Calibri" w:cs="Times New Roman"/>
          <w:b/>
          <w:szCs w:val="28"/>
        </w:rPr>
        <w:br/>
        <w:t xml:space="preserve">К ПОСТАНОВЛЕНИЮ </w:t>
      </w:r>
    </w:p>
    <w:p w:rsidR="003F6412" w:rsidRPr="003F6412" w:rsidRDefault="003F6412" w:rsidP="003F6412">
      <w:pPr>
        <w:jc w:val="center"/>
        <w:rPr>
          <w:rFonts w:eastAsia="Calibri" w:cs="Times New Roman"/>
          <w:b/>
          <w:szCs w:val="28"/>
        </w:rPr>
      </w:pPr>
    </w:p>
    <w:p w:rsidR="003F6412" w:rsidRPr="003F6412" w:rsidRDefault="003F6412" w:rsidP="003F6412">
      <w:pPr>
        <w:jc w:val="center"/>
        <w:rPr>
          <w:rFonts w:eastAsia="Calibri" w:cs="Times New Roman"/>
          <w:b/>
          <w:szCs w:val="28"/>
        </w:rPr>
      </w:pPr>
    </w:p>
    <w:p w:rsidR="003F6412" w:rsidRPr="003F6412" w:rsidRDefault="003F6412" w:rsidP="003F6412">
      <w:pPr>
        <w:rPr>
          <w:rFonts w:eastAsia="Times New Roman" w:cs="Times New Roman"/>
          <w:bCs/>
          <w:color w:val="000000"/>
          <w:szCs w:val="28"/>
          <w:lang w:eastAsia="ar-SA"/>
        </w:rPr>
      </w:pPr>
      <w:r w:rsidRPr="003F6412">
        <w:rPr>
          <w:rFonts w:eastAsia="Calibri" w:cs="Times New Roman"/>
          <w:b/>
          <w:szCs w:val="28"/>
        </w:rPr>
        <w:t>Наименование постановления:</w:t>
      </w:r>
      <w:r w:rsidRPr="003F6412">
        <w:rPr>
          <w:rFonts w:eastAsia="Calibri" w:cs="Times New Roman"/>
          <w:szCs w:val="28"/>
        </w:rPr>
        <w:t xml:space="preserve"> «</w:t>
      </w:r>
      <w:r w:rsidRPr="003F6412">
        <w:rPr>
          <w:rFonts w:eastAsia="Times New Roman" w:cs="Times New Roman"/>
          <w:szCs w:val="28"/>
          <w:lang w:eastAsia="ru-RU"/>
        </w:rPr>
        <w:t>Об утверждении типовой концепции развития и благоустройства улиц, площадей, парков, набережных, а также инфраструктуры Переясловского сельского поселения Брюховецкого района для занятий физической культурой и спортом</w:t>
      </w:r>
      <w:r w:rsidRPr="003F6412">
        <w:rPr>
          <w:rFonts w:eastAsia="Times New Roman" w:cs="Times New Roman"/>
          <w:bCs/>
          <w:color w:val="000000"/>
          <w:szCs w:val="28"/>
          <w:lang w:eastAsia="ar-SA"/>
        </w:rPr>
        <w:t>»</w:t>
      </w:r>
    </w:p>
    <w:p w:rsidR="003F6412" w:rsidRPr="003F6412" w:rsidRDefault="003F6412" w:rsidP="003F6412">
      <w:pPr>
        <w:rPr>
          <w:rFonts w:eastAsia="Calibri" w:cs="Times New Roman"/>
          <w:szCs w:val="28"/>
        </w:rPr>
      </w:pPr>
    </w:p>
    <w:p w:rsidR="003F6412" w:rsidRPr="003F6412" w:rsidRDefault="003F6412" w:rsidP="003F6412">
      <w:pPr>
        <w:rPr>
          <w:rFonts w:eastAsia="Calibri" w:cs="Times New Roman"/>
          <w:szCs w:val="28"/>
        </w:rPr>
      </w:pPr>
    </w:p>
    <w:p w:rsidR="003F6412" w:rsidRPr="003F6412" w:rsidRDefault="003F6412" w:rsidP="003F6412">
      <w:pPr>
        <w:rPr>
          <w:rFonts w:eastAsia="Calibri" w:cs="Times New Roman"/>
          <w:b/>
          <w:szCs w:val="28"/>
        </w:rPr>
      </w:pPr>
      <w:r w:rsidRPr="003F6412">
        <w:rPr>
          <w:rFonts w:eastAsia="Calibri" w:cs="Times New Roman"/>
          <w:b/>
          <w:szCs w:val="28"/>
        </w:rPr>
        <w:t xml:space="preserve">Проект внесен: </w:t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Заместителем главы Переясловского сельского поселения Брюховецкого района</w:t>
      </w:r>
      <w:r w:rsidRPr="003F6412">
        <w:rPr>
          <w:rFonts w:eastAsia="Calibri" w:cs="Times New Roman"/>
          <w:szCs w:val="28"/>
        </w:rPr>
        <w:br/>
      </w: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b/>
          <w:szCs w:val="28"/>
        </w:rPr>
      </w:pPr>
      <w:r w:rsidRPr="003F6412">
        <w:rPr>
          <w:rFonts w:eastAsia="Calibri" w:cs="Times New Roman"/>
          <w:b/>
          <w:szCs w:val="28"/>
        </w:rPr>
        <w:t>Постановление разослать:</w:t>
      </w:r>
    </w:p>
    <w:p w:rsidR="003F6412" w:rsidRDefault="003F6412" w:rsidP="003F6412">
      <w:pPr>
        <w:ind w:firstLine="708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3F6412" w:rsidRPr="003F6412" w:rsidRDefault="003F6412" w:rsidP="003F6412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Заместителю главы Переясловского сельского поселения Брюховецкого района – 1 экз.;</w:t>
      </w:r>
    </w:p>
    <w:p w:rsidR="003F6412" w:rsidRPr="003F6412" w:rsidRDefault="003F6412" w:rsidP="003F6412">
      <w:pPr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3F6412">
        <w:rPr>
          <w:rFonts w:eastAsia="Calibri" w:cs="Times New Roman"/>
          <w:szCs w:val="28"/>
        </w:rPr>
        <w:t>) Главному специалисту, финансисту администрации Переясловского сельского поселения Брюховецкого район – 1 экз.;</w:t>
      </w:r>
    </w:p>
    <w:p w:rsidR="003F6412" w:rsidRPr="003F6412" w:rsidRDefault="003F6412" w:rsidP="003F6412">
      <w:pPr>
        <w:ind w:firstLine="708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Default="003F6412" w:rsidP="003F6412">
      <w:pPr>
        <w:jc w:val="left"/>
        <w:rPr>
          <w:rFonts w:eastAsia="Calibri" w:cs="Times New Roman"/>
          <w:szCs w:val="28"/>
        </w:rPr>
      </w:pPr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</w:rPr>
        <w:t xml:space="preserve">________________        Шалимова Светлана </w:t>
      </w:r>
      <w:proofErr w:type="spellStart"/>
      <w:r w:rsidRPr="003F6412">
        <w:rPr>
          <w:rFonts w:eastAsia="Calibri" w:cs="Times New Roman"/>
          <w:szCs w:val="28"/>
        </w:rPr>
        <w:t>Владиславна</w:t>
      </w:r>
      <w:proofErr w:type="spellEnd"/>
    </w:p>
    <w:p w:rsidR="003F6412" w:rsidRPr="003F6412" w:rsidRDefault="003F6412" w:rsidP="003F6412">
      <w:pPr>
        <w:jc w:val="left"/>
        <w:rPr>
          <w:rFonts w:eastAsia="Calibri" w:cs="Times New Roman"/>
          <w:szCs w:val="28"/>
        </w:rPr>
      </w:pPr>
      <w:r w:rsidRPr="003F6412">
        <w:rPr>
          <w:rFonts w:eastAsia="Calibri" w:cs="Times New Roman"/>
          <w:szCs w:val="28"/>
          <w:vertAlign w:val="superscript"/>
        </w:rPr>
        <w:t xml:space="preserve">                 (подпись)          </w:t>
      </w:r>
      <w:r w:rsidRPr="003F6412">
        <w:rPr>
          <w:rFonts w:eastAsia="Calibri" w:cs="Times New Roman"/>
          <w:szCs w:val="28"/>
        </w:rPr>
        <w:t xml:space="preserve">                           62434                                 ____________ 2021 г.</w:t>
      </w:r>
    </w:p>
    <w:sectPr w:rsidR="003F6412" w:rsidRPr="003F6412" w:rsidSect="003F641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D4" w:rsidRDefault="001A60D4" w:rsidP="003F6412">
      <w:r>
        <w:separator/>
      </w:r>
    </w:p>
  </w:endnote>
  <w:endnote w:type="continuationSeparator" w:id="0">
    <w:p w:rsidR="001A60D4" w:rsidRDefault="001A60D4" w:rsidP="003F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D4" w:rsidRDefault="001A60D4" w:rsidP="003F6412">
      <w:r>
        <w:separator/>
      </w:r>
    </w:p>
  </w:footnote>
  <w:footnote w:type="continuationSeparator" w:id="0">
    <w:p w:rsidR="001A60D4" w:rsidRDefault="001A60D4" w:rsidP="003F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95958"/>
      <w:docPartObj>
        <w:docPartGallery w:val="Page Numbers (Top of Page)"/>
        <w:docPartUnique/>
      </w:docPartObj>
    </w:sdtPr>
    <w:sdtEndPr/>
    <w:sdtContent>
      <w:p w:rsidR="003F6412" w:rsidRDefault="003F6412" w:rsidP="003F64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2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E"/>
    <w:rsid w:val="001A60D4"/>
    <w:rsid w:val="001B117F"/>
    <w:rsid w:val="003F6412"/>
    <w:rsid w:val="005C7005"/>
    <w:rsid w:val="007C568E"/>
    <w:rsid w:val="008F05AA"/>
    <w:rsid w:val="009A6120"/>
    <w:rsid w:val="00E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412"/>
  </w:style>
  <w:style w:type="paragraph" w:styleId="a5">
    <w:name w:val="footer"/>
    <w:basedOn w:val="a"/>
    <w:link w:val="a6"/>
    <w:uiPriority w:val="99"/>
    <w:unhideWhenUsed/>
    <w:rsid w:val="003F6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412"/>
  </w:style>
  <w:style w:type="paragraph" w:styleId="a7">
    <w:name w:val="Balloon Text"/>
    <w:basedOn w:val="a"/>
    <w:link w:val="a8"/>
    <w:uiPriority w:val="99"/>
    <w:semiHidden/>
    <w:unhideWhenUsed/>
    <w:rsid w:val="00E443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412"/>
  </w:style>
  <w:style w:type="paragraph" w:styleId="a5">
    <w:name w:val="footer"/>
    <w:basedOn w:val="a"/>
    <w:link w:val="a6"/>
    <w:uiPriority w:val="99"/>
    <w:unhideWhenUsed/>
    <w:rsid w:val="003F6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412"/>
  </w:style>
  <w:style w:type="paragraph" w:styleId="a7">
    <w:name w:val="Balloon Text"/>
    <w:basedOn w:val="a"/>
    <w:link w:val="a8"/>
    <w:uiPriority w:val="99"/>
    <w:semiHidden/>
    <w:unhideWhenUsed/>
    <w:rsid w:val="00E443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2021-03-29T07:42:00Z</cp:lastPrinted>
  <dcterms:created xsi:type="dcterms:W3CDTF">2021-03-25T08:41:00Z</dcterms:created>
  <dcterms:modified xsi:type="dcterms:W3CDTF">2021-03-29T07:42:00Z</dcterms:modified>
</cp:coreProperties>
</file>