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40" w:rsidRDefault="008A2740" w:rsidP="008A2740">
      <w:pPr>
        <w:ind w:firstLine="5103"/>
        <w:jc w:val="center"/>
        <w:rPr>
          <w:sz w:val="28"/>
          <w:szCs w:val="28"/>
        </w:rPr>
      </w:pPr>
      <w:r w:rsidRPr="008A2740">
        <w:rPr>
          <w:sz w:val="28"/>
          <w:szCs w:val="28"/>
        </w:rPr>
        <w:t>ПРИЛОЖЕНИЕ</w:t>
      </w:r>
    </w:p>
    <w:p w:rsidR="008A2740" w:rsidRDefault="008A2740" w:rsidP="008A2740">
      <w:pPr>
        <w:ind w:firstLine="5103"/>
        <w:jc w:val="center"/>
        <w:rPr>
          <w:sz w:val="28"/>
          <w:szCs w:val="28"/>
        </w:rPr>
      </w:pPr>
    </w:p>
    <w:p w:rsidR="008A2740" w:rsidRDefault="008A2740" w:rsidP="008A274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A2740" w:rsidRDefault="008A2740" w:rsidP="008A274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A2740" w:rsidRDefault="008A2740" w:rsidP="008A274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8A2740" w:rsidRDefault="008A2740" w:rsidP="008A274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8A2740" w:rsidRPr="008A2740" w:rsidRDefault="008A2740" w:rsidP="008A2740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17D3">
        <w:rPr>
          <w:sz w:val="28"/>
          <w:szCs w:val="28"/>
        </w:rPr>
        <w:t>09.10.2020</w:t>
      </w:r>
      <w:r>
        <w:rPr>
          <w:sz w:val="28"/>
          <w:szCs w:val="28"/>
        </w:rPr>
        <w:t xml:space="preserve"> № </w:t>
      </w:r>
      <w:r w:rsidR="000117D3">
        <w:rPr>
          <w:sz w:val="28"/>
          <w:szCs w:val="28"/>
        </w:rPr>
        <w:t>122</w:t>
      </w:r>
      <w:bookmarkStart w:id="0" w:name="_GoBack"/>
      <w:bookmarkEnd w:id="0"/>
    </w:p>
    <w:p w:rsidR="008A2740" w:rsidRPr="008A2740" w:rsidRDefault="008A2740" w:rsidP="008A2740">
      <w:pPr>
        <w:rPr>
          <w:sz w:val="28"/>
          <w:szCs w:val="28"/>
        </w:rPr>
      </w:pPr>
    </w:p>
    <w:p w:rsidR="008A2740" w:rsidRPr="008A2740" w:rsidRDefault="008A2740" w:rsidP="008A2740">
      <w:pPr>
        <w:rPr>
          <w:sz w:val="28"/>
          <w:szCs w:val="28"/>
        </w:rPr>
      </w:pPr>
    </w:p>
    <w:p w:rsidR="008A2740" w:rsidRPr="008A2740" w:rsidRDefault="00FD6180" w:rsidP="008A2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ВЕДОМСТВЕННАЯ </w:t>
      </w:r>
      <w:r w:rsidR="008A2740" w:rsidRPr="008A2740">
        <w:rPr>
          <w:sz w:val="28"/>
          <w:szCs w:val="28"/>
        </w:rPr>
        <w:t>ЦЕЛЕВАЯ ПРОГРАММА</w:t>
      </w:r>
    </w:p>
    <w:p w:rsidR="008A2740" w:rsidRPr="008A2740" w:rsidRDefault="008A2740" w:rsidP="008A2740">
      <w:pPr>
        <w:jc w:val="center"/>
        <w:rPr>
          <w:sz w:val="28"/>
          <w:szCs w:val="28"/>
        </w:rPr>
      </w:pPr>
      <w:r w:rsidRPr="008A2740"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</w:t>
      </w:r>
      <w:r>
        <w:rPr>
          <w:sz w:val="28"/>
          <w:szCs w:val="28"/>
        </w:rPr>
        <w:t>Переясловском сельском поселении Брюховецкого района»</w:t>
      </w:r>
      <w:r w:rsidRPr="008A2740">
        <w:rPr>
          <w:sz w:val="28"/>
          <w:szCs w:val="28"/>
        </w:rPr>
        <w:t xml:space="preserve"> на 20</w:t>
      </w:r>
      <w:r w:rsidR="00290DD7">
        <w:rPr>
          <w:sz w:val="28"/>
          <w:szCs w:val="28"/>
        </w:rPr>
        <w:t>2</w:t>
      </w:r>
      <w:r w:rsidR="006A3E61">
        <w:rPr>
          <w:sz w:val="28"/>
          <w:szCs w:val="28"/>
        </w:rPr>
        <w:t>1</w:t>
      </w:r>
      <w:r w:rsidRPr="008A2740">
        <w:rPr>
          <w:sz w:val="28"/>
          <w:szCs w:val="28"/>
        </w:rPr>
        <w:t xml:space="preserve"> год</w:t>
      </w:r>
    </w:p>
    <w:p w:rsidR="008A2740" w:rsidRPr="008A2740" w:rsidRDefault="008A2740" w:rsidP="008A2740">
      <w:pPr>
        <w:jc w:val="center"/>
        <w:rPr>
          <w:sz w:val="28"/>
          <w:szCs w:val="28"/>
        </w:rPr>
      </w:pPr>
    </w:p>
    <w:p w:rsidR="008A2740" w:rsidRDefault="008A2740" w:rsidP="008A2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8A2740" w:rsidRDefault="008A2740" w:rsidP="008A2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программы </w:t>
      </w:r>
      <w:r w:rsidRPr="008A2740">
        <w:rPr>
          <w:rFonts w:ascii="Times New Roman" w:hAnsi="Times New Roman" w:cs="Times New Roman"/>
          <w:b w:val="0"/>
          <w:sz w:val="28"/>
          <w:szCs w:val="28"/>
        </w:rPr>
        <w:t>«К</w:t>
      </w:r>
      <w:r>
        <w:rPr>
          <w:rFonts w:ascii="Times New Roman" w:hAnsi="Times New Roman" w:cs="Times New Roman"/>
          <w:b w:val="0"/>
          <w:sz w:val="28"/>
          <w:szCs w:val="28"/>
        </w:rPr>
        <w:t>омплексные меры противодействия</w:t>
      </w:r>
    </w:p>
    <w:p w:rsidR="008A2740" w:rsidRDefault="008A2740" w:rsidP="008A2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злоупотреблению наркотиками и их незаконному обороту в Переясловском</w:t>
      </w:r>
    </w:p>
    <w:p w:rsidR="008A2740" w:rsidRPr="008A2740" w:rsidRDefault="008A2740" w:rsidP="008A274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Брюховецкого района»</w:t>
      </w:r>
      <w:r w:rsidRPr="008A2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8A274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90DD7">
        <w:rPr>
          <w:rFonts w:ascii="Times New Roman" w:hAnsi="Times New Roman" w:cs="Times New Roman"/>
          <w:b w:val="0"/>
          <w:sz w:val="28"/>
          <w:szCs w:val="28"/>
        </w:rPr>
        <w:t>2</w:t>
      </w:r>
      <w:r w:rsidR="006A3E61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8A2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2740" w:rsidRPr="008A2740" w:rsidRDefault="008A2740" w:rsidP="008A274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2740" w:rsidRPr="008A2740" w:rsidRDefault="008A2740" w:rsidP="008A2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95"/>
        <w:gridCol w:w="3042"/>
      </w:tblGrid>
      <w:tr w:rsidR="008A2740" w:rsidRPr="008A2740" w:rsidTr="006A1512">
        <w:trPr>
          <w:trHeight w:val="159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8A27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290D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3B4C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меры противодействия злоупотреблению наркотиками и их незаконному обороту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Переясловском сельском поселении Брюховецкого района»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3E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6F8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8A2740" w:rsidRPr="008A2740" w:rsidTr="006A1512">
        <w:trPr>
          <w:trHeight w:val="5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9608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r w:rsidR="00960841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8A2740">
            <w:pPr>
              <w:jc w:val="both"/>
              <w:rPr>
                <w:sz w:val="28"/>
                <w:szCs w:val="28"/>
              </w:rPr>
            </w:pPr>
            <w:r w:rsidRPr="008A2740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</w:t>
            </w:r>
            <w:r>
              <w:rPr>
                <w:sz w:val="28"/>
                <w:szCs w:val="28"/>
              </w:rPr>
              <w:t>вления в Российской Федерации».</w:t>
            </w:r>
          </w:p>
        </w:tc>
      </w:tr>
      <w:tr w:rsidR="008A2740" w:rsidRPr="008A2740" w:rsidTr="006A1512">
        <w:trPr>
          <w:trHeight w:val="33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8A27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  <w:p w:rsidR="008A2740" w:rsidRPr="008A2740" w:rsidRDefault="008A2740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740" w:rsidRPr="008A2740" w:rsidTr="006A1512">
        <w:trPr>
          <w:trHeight w:val="69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960841" w:rsidP="009608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Default="008A2740" w:rsidP="00960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профилактики наркомании, формирования антинаркотической культуры личности, противодействия злоупотреблению наркотиками и их незаконному обороту на территории </w:t>
            </w:r>
            <w:r w:rsidR="00960841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9608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0841" w:rsidRPr="008A2740" w:rsidRDefault="00960841" w:rsidP="009608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сокращению незаконного потребления наркотиков, основанных на формировании антинаркотической культуры личности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Переясловском 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сельском поселении;</w:t>
            </w:r>
          </w:p>
          <w:p w:rsidR="00960841" w:rsidRPr="008A2740" w:rsidRDefault="00960841" w:rsidP="009608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ограничение доступности наркотиков, находящихся в незаконном обороте;</w:t>
            </w:r>
          </w:p>
          <w:p w:rsidR="00960841" w:rsidRPr="008A2740" w:rsidRDefault="00960841" w:rsidP="009608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профилактике 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 наркомании и связанных с ней правонарушений.</w:t>
            </w:r>
          </w:p>
        </w:tc>
      </w:tr>
      <w:tr w:rsidR="008A2740" w:rsidRPr="008A2740" w:rsidTr="006A1512">
        <w:trPr>
          <w:trHeight w:val="41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8A2740" w:rsidP="008A27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960841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8A2740" w:rsidRPr="008A2740" w:rsidRDefault="00960841" w:rsidP="008A27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2740" w:rsidRPr="008A274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2740" w:rsidRPr="008A2740" w:rsidRDefault="00960841" w:rsidP="006A3E6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0D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740" w:rsidRPr="008A2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93AFD" w:rsidRPr="008A2740" w:rsidTr="006A1512">
        <w:trPr>
          <w:trHeight w:hRule="exact" w:val="1062"/>
        </w:trPr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A274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F93AF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F93AFD" w:rsidRPr="008A2740" w:rsidTr="006A1512">
        <w:trPr>
          <w:trHeight w:hRule="exact" w:val="485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F93AFD" w:rsidRPr="008A2740" w:rsidTr="006A1512">
        <w:trPr>
          <w:trHeight w:hRule="exact" w:val="348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D" w:rsidRPr="008A2740" w:rsidRDefault="00F93AFD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8A2740" w:rsidRPr="008A2740" w:rsidTr="006A1512">
        <w:trPr>
          <w:trHeight w:hRule="exact" w:val="178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40" w:rsidRPr="008A2740" w:rsidRDefault="00F93AFD" w:rsidP="008A274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  <w:p w:rsidR="008A2740" w:rsidRPr="008A2740" w:rsidRDefault="008A2740" w:rsidP="008A27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2740" w:rsidRPr="00CE5EDA" w:rsidRDefault="00CE5EDA" w:rsidP="00F93A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Снижение роста употребление наркотических сре</w:t>
            </w:r>
            <w:proofErr w:type="gramStart"/>
            <w:r w:rsidRPr="00CE5ED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дств ср</w:t>
            </w:r>
            <w:proofErr w:type="gramEnd"/>
            <w:r w:rsidRPr="00CE5ED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еди населения</w:t>
            </w:r>
          </w:p>
        </w:tc>
      </w:tr>
    </w:tbl>
    <w:p w:rsidR="008A2740" w:rsidRPr="008A2740" w:rsidRDefault="008A2740" w:rsidP="008A2740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8A2740" w:rsidRPr="00F93AFD" w:rsidRDefault="00F93AFD" w:rsidP="00F93AFD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 w:rsidRPr="00F93AFD">
        <w:rPr>
          <w:b/>
          <w:bCs/>
          <w:color w:val="000000"/>
          <w:spacing w:val="-3"/>
          <w:sz w:val="28"/>
          <w:szCs w:val="28"/>
        </w:rPr>
        <w:t>1. Характеристика проблемы и цель программы</w:t>
      </w:r>
    </w:p>
    <w:p w:rsidR="00F93AFD" w:rsidRDefault="00F93AFD" w:rsidP="008A2740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pacing w:val="-5"/>
          <w:sz w:val="28"/>
          <w:szCs w:val="28"/>
        </w:rPr>
        <w:t xml:space="preserve">Главными целями Программы являются снижение уровня заболеваемости населения синдромом зависимости от наркотиков, создание условий для приостановления роста </w:t>
      </w:r>
      <w:r w:rsidRPr="008A2740">
        <w:rPr>
          <w:color w:val="000000"/>
          <w:spacing w:val="2"/>
          <w:sz w:val="28"/>
          <w:szCs w:val="28"/>
        </w:rPr>
        <w:t xml:space="preserve">злоупотребления наркотиками и их незаконного оборота, сокращение распространения </w:t>
      </w:r>
      <w:r w:rsidRPr="008A2740">
        <w:rPr>
          <w:color w:val="000000"/>
          <w:spacing w:val="-6"/>
          <w:sz w:val="28"/>
          <w:szCs w:val="28"/>
        </w:rPr>
        <w:t>наркомании и связанных с ней преступности и правонарушений.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z w:val="28"/>
          <w:szCs w:val="28"/>
        </w:rPr>
        <w:t xml:space="preserve">Для достижения целей Программы на </w:t>
      </w:r>
      <w:r w:rsidR="00CE5EDA">
        <w:rPr>
          <w:color w:val="000000"/>
          <w:sz w:val="28"/>
          <w:szCs w:val="28"/>
        </w:rPr>
        <w:t>20</w:t>
      </w:r>
      <w:r w:rsidR="006A3E61">
        <w:rPr>
          <w:color w:val="000000"/>
          <w:sz w:val="28"/>
          <w:szCs w:val="28"/>
        </w:rPr>
        <w:t>21</w:t>
      </w:r>
      <w:r w:rsidR="00F93AFD">
        <w:rPr>
          <w:color w:val="000000"/>
          <w:sz w:val="28"/>
          <w:szCs w:val="28"/>
        </w:rPr>
        <w:t xml:space="preserve"> </w:t>
      </w:r>
      <w:r w:rsidRPr="008A2740">
        <w:rPr>
          <w:color w:val="000000"/>
          <w:sz w:val="28"/>
          <w:szCs w:val="28"/>
        </w:rPr>
        <w:t>г</w:t>
      </w:r>
      <w:r w:rsidR="00F93AFD">
        <w:rPr>
          <w:color w:val="000000"/>
          <w:sz w:val="28"/>
          <w:szCs w:val="28"/>
        </w:rPr>
        <w:t>од</w:t>
      </w:r>
      <w:r w:rsidRPr="008A2740">
        <w:rPr>
          <w:color w:val="000000"/>
          <w:sz w:val="28"/>
          <w:szCs w:val="28"/>
        </w:rPr>
        <w:t xml:space="preserve"> предстоит решать следующие основные задачи и</w:t>
      </w:r>
      <w:r w:rsidRPr="008A2740">
        <w:rPr>
          <w:sz w:val="28"/>
          <w:szCs w:val="28"/>
        </w:rPr>
        <w:t xml:space="preserve"> </w:t>
      </w:r>
      <w:r w:rsidRPr="008A2740">
        <w:rPr>
          <w:color w:val="000000"/>
          <w:spacing w:val="2"/>
          <w:sz w:val="28"/>
          <w:szCs w:val="28"/>
        </w:rPr>
        <w:t xml:space="preserve">проводить работу по профилактике распространения наркомании и связанных с ней </w:t>
      </w:r>
      <w:r w:rsidRPr="008A2740">
        <w:rPr>
          <w:color w:val="000000"/>
          <w:spacing w:val="-3"/>
          <w:sz w:val="28"/>
          <w:szCs w:val="28"/>
        </w:rPr>
        <w:t>правонарушений: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pacing w:val="-3"/>
          <w:sz w:val="28"/>
          <w:szCs w:val="28"/>
        </w:rPr>
        <w:t>уничтожение природной сырьевой базы для изготовления наркотиков на землях муниципального образования;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z w:val="28"/>
          <w:szCs w:val="28"/>
        </w:rPr>
        <w:t>развитие информационно-пропагандистской работы;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A2740">
        <w:rPr>
          <w:color w:val="000000"/>
          <w:sz w:val="28"/>
          <w:szCs w:val="28"/>
        </w:rPr>
        <w:t>развитие системы мониторинга распространения наркомании в поселении;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pacing w:val="1"/>
          <w:sz w:val="28"/>
          <w:szCs w:val="28"/>
        </w:rPr>
        <w:t xml:space="preserve">совершенствование межведомственного сотрудничества в области противодействия </w:t>
      </w:r>
      <w:r w:rsidRPr="008A2740">
        <w:rPr>
          <w:color w:val="000000"/>
          <w:spacing w:val="-1"/>
          <w:sz w:val="28"/>
          <w:szCs w:val="28"/>
        </w:rPr>
        <w:t>злоупотреблению наркотиками и их незаконному обороту.</w:t>
      </w:r>
    </w:p>
    <w:p w:rsidR="008A2740" w:rsidRDefault="008A2740" w:rsidP="008A2740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</w:p>
    <w:p w:rsidR="00F93AFD" w:rsidRPr="00F93AFD" w:rsidRDefault="00F93AFD" w:rsidP="00F93AF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F93AFD">
        <w:rPr>
          <w:b/>
          <w:bCs/>
          <w:color w:val="000000"/>
          <w:spacing w:val="-3"/>
          <w:sz w:val="28"/>
          <w:szCs w:val="28"/>
        </w:rPr>
        <w:t>2. Перечень и описание программных мероприятий</w:t>
      </w:r>
    </w:p>
    <w:p w:rsidR="00C34044" w:rsidRDefault="00C34044" w:rsidP="008A2740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"/>
        <w:gridCol w:w="2260"/>
        <w:gridCol w:w="2126"/>
        <w:gridCol w:w="1393"/>
        <w:gridCol w:w="1977"/>
        <w:gridCol w:w="1556"/>
      </w:tblGrid>
      <w:tr w:rsidR="00C34044" w:rsidRPr="005C025D" w:rsidTr="005C025D">
        <w:tc>
          <w:tcPr>
            <w:tcW w:w="542" w:type="dxa"/>
          </w:tcPr>
          <w:p w:rsidR="00F93AFD" w:rsidRPr="005C025D" w:rsidRDefault="00F93AF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№ </w:t>
            </w:r>
            <w:proofErr w:type="gramStart"/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/п</w:t>
            </w:r>
          </w:p>
        </w:tc>
        <w:tc>
          <w:tcPr>
            <w:tcW w:w="2260" w:type="dxa"/>
          </w:tcPr>
          <w:p w:rsidR="00F93AFD" w:rsidRPr="005C025D" w:rsidRDefault="00F93AF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93AFD" w:rsidRPr="005C025D" w:rsidRDefault="00F93AF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Описание мероприятия</w:t>
            </w:r>
          </w:p>
        </w:tc>
        <w:tc>
          <w:tcPr>
            <w:tcW w:w="1393" w:type="dxa"/>
          </w:tcPr>
          <w:p w:rsidR="00F93AFD" w:rsidRPr="005C025D" w:rsidRDefault="00F93AF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Срок реализации (год)</w:t>
            </w:r>
          </w:p>
        </w:tc>
        <w:tc>
          <w:tcPr>
            <w:tcW w:w="1977" w:type="dxa"/>
          </w:tcPr>
          <w:p w:rsidR="00F93AFD" w:rsidRPr="005C025D" w:rsidRDefault="00F93AF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556" w:type="dxa"/>
          </w:tcPr>
          <w:p w:rsidR="00F93AFD" w:rsidRPr="005C025D" w:rsidRDefault="00F93AF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Результаты реализации мероприятия</w:t>
            </w:r>
          </w:p>
        </w:tc>
      </w:tr>
      <w:tr w:rsidR="00C34044" w:rsidRPr="005C025D" w:rsidTr="005C025D">
        <w:tc>
          <w:tcPr>
            <w:tcW w:w="542" w:type="dxa"/>
          </w:tcPr>
          <w:p w:rsidR="00F93AFD" w:rsidRPr="005C025D" w:rsidRDefault="00F93AFD" w:rsidP="00F93AFD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F93AFD" w:rsidRPr="005C025D" w:rsidRDefault="00F93AFD" w:rsidP="00F93AFD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3AFD" w:rsidRPr="005C025D" w:rsidRDefault="00F93AFD" w:rsidP="00F93AFD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F93AFD" w:rsidRPr="005C025D" w:rsidRDefault="00F93AFD" w:rsidP="00F93AFD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F93AFD" w:rsidRPr="005C025D" w:rsidRDefault="00F93AFD" w:rsidP="00F93AFD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F93AFD" w:rsidRPr="005C025D" w:rsidRDefault="00F93AFD" w:rsidP="00F93AFD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C34044" w:rsidRPr="005C025D" w:rsidTr="005C025D"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Антинаркотическая акция «Знай и верь ты не один!»</w:t>
            </w:r>
          </w:p>
        </w:tc>
        <w:tc>
          <w:tcPr>
            <w:tcW w:w="2126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Сбор учащихся, профилактическая беседа, </w:t>
            </w:r>
            <w:r w:rsidR="00C341E4" w:rsidRPr="005C025D">
              <w:rPr>
                <w:bCs/>
                <w:color w:val="000000"/>
                <w:spacing w:val="-3"/>
                <w:sz w:val="24"/>
                <w:szCs w:val="24"/>
              </w:rPr>
              <w:t>просмотр видеоролика</w:t>
            </w:r>
          </w:p>
        </w:tc>
        <w:tc>
          <w:tcPr>
            <w:tcW w:w="1393" w:type="dxa"/>
          </w:tcPr>
          <w:p w:rsidR="00C34044" w:rsidRPr="005C025D" w:rsidRDefault="00C34044" w:rsidP="006A3E61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20</w:t>
            </w:r>
            <w:r w:rsidR="00290DD7">
              <w:rPr>
                <w:bCs/>
                <w:color w:val="000000"/>
                <w:spacing w:val="-3"/>
                <w:sz w:val="24"/>
                <w:szCs w:val="24"/>
              </w:rPr>
              <w:t>2</w:t>
            </w:r>
            <w:r w:rsidR="006A3E61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 w:val="restart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Пропаганда здорового образа жизни среди молодежи</w:t>
            </w:r>
          </w:p>
        </w:tc>
      </w:tr>
      <w:tr w:rsidR="00C34044" w:rsidRPr="005C025D" w:rsidTr="005C025D"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«Путь в страну </w:t>
            </w: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здоровья» - акция по формированию здорового образа жизни</w:t>
            </w:r>
          </w:p>
        </w:tc>
        <w:tc>
          <w:tcPr>
            <w:tcW w:w="2126" w:type="dxa"/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Сбор учащихся, </w:t>
            </w: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профилактическая беседа, раздача листовок</w:t>
            </w:r>
          </w:p>
        </w:tc>
        <w:tc>
          <w:tcPr>
            <w:tcW w:w="1393" w:type="dxa"/>
          </w:tcPr>
          <w:p w:rsidR="00C34044" w:rsidRPr="005C025D" w:rsidRDefault="006A3E61" w:rsidP="00DA1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DA18EA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 xml:space="preserve">Без </w:t>
            </w:r>
            <w:r w:rsidRPr="005C025D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0" w:type="dxa"/>
          </w:tcPr>
          <w:p w:rsidR="00C34044" w:rsidRPr="005C025D" w:rsidRDefault="00B5726A" w:rsidP="00B5726A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«Сделай правильный выбор» - познавательная программа</w:t>
            </w:r>
          </w:p>
        </w:tc>
        <w:tc>
          <w:tcPr>
            <w:tcW w:w="2126" w:type="dxa"/>
          </w:tcPr>
          <w:p w:rsidR="00C34044" w:rsidRPr="005C025D" w:rsidRDefault="00C34044" w:rsidP="00B5726A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</w:t>
            </w:r>
          </w:p>
        </w:tc>
        <w:tc>
          <w:tcPr>
            <w:tcW w:w="1393" w:type="dxa"/>
          </w:tcPr>
          <w:p w:rsidR="00C34044" w:rsidRPr="005C025D" w:rsidRDefault="006A3E61" w:rsidP="003D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3D3C31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Раздача листовок «Жизнь без наркотиков!»</w:t>
            </w:r>
          </w:p>
        </w:tc>
        <w:tc>
          <w:tcPr>
            <w:tcW w:w="2126" w:type="dxa"/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044" w:rsidRPr="005C025D" w:rsidRDefault="006A3E61" w:rsidP="003D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3D3C31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«Наркотики? Не моя тема!»</w:t>
            </w:r>
          </w:p>
        </w:tc>
        <w:tc>
          <w:tcPr>
            <w:tcW w:w="2126" w:type="dxa"/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Сбор учащихся, профилактическая беседа, </w:t>
            </w:r>
            <w:r w:rsidR="00C341E4" w:rsidRPr="005C025D">
              <w:rPr>
                <w:bCs/>
                <w:color w:val="000000"/>
                <w:spacing w:val="-3"/>
                <w:sz w:val="24"/>
                <w:szCs w:val="24"/>
              </w:rPr>
              <w:t>просмотр видеоролика</w:t>
            </w:r>
          </w:p>
        </w:tc>
        <w:tc>
          <w:tcPr>
            <w:tcW w:w="1393" w:type="dxa"/>
          </w:tcPr>
          <w:p w:rsidR="00C34044" w:rsidRPr="005C025D" w:rsidRDefault="006A3E61" w:rsidP="003D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3D3C31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rPr>
          <w:trHeight w:val="495"/>
        </w:trPr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C3404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Антинаркотическая акция «Здоровая молодежь – успешная Россия»</w:t>
            </w:r>
          </w:p>
        </w:tc>
        <w:tc>
          <w:tcPr>
            <w:tcW w:w="2126" w:type="dxa"/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044" w:rsidRPr="005C025D" w:rsidRDefault="006A3E61" w:rsidP="003D3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CE5EDA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rPr>
          <w:trHeight w:val="345"/>
        </w:trPr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C3404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«Подумай о будущем» - познавательная программа о ЗОЖ</w:t>
            </w:r>
          </w:p>
        </w:tc>
        <w:tc>
          <w:tcPr>
            <w:tcW w:w="2126" w:type="dxa"/>
          </w:tcPr>
          <w:p w:rsidR="00C34044" w:rsidRPr="005C025D" w:rsidRDefault="00C34044" w:rsidP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Сбор учащихся, профилактическая беседа, </w:t>
            </w:r>
            <w:r w:rsidR="00C341E4" w:rsidRPr="005C025D">
              <w:rPr>
                <w:bCs/>
                <w:color w:val="000000"/>
                <w:spacing w:val="-3"/>
                <w:sz w:val="24"/>
                <w:szCs w:val="24"/>
              </w:rPr>
              <w:t>просмотр видеоролика</w:t>
            </w:r>
          </w:p>
        </w:tc>
        <w:tc>
          <w:tcPr>
            <w:tcW w:w="1393" w:type="dxa"/>
          </w:tcPr>
          <w:p w:rsidR="00C34044" w:rsidRPr="005C025D" w:rsidRDefault="006A3E61" w:rsidP="00B2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B27962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rPr>
          <w:trHeight w:val="390"/>
        </w:trPr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C3404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Игровая программа «Будем здоровы»</w:t>
            </w:r>
          </w:p>
        </w:tc>
        <w:tc>
          <w:tcPr>
            <w:tcW w:w="2126" w:type="dxa"/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Сбор учащихся, профилактическая беседа, </w:t>
            </w:r>
            <w:r w:rsidR="00C341E4" w:rsidRPr="005C025D">
              <w:rPr>
                <w:bCs/>
                <w:color w:val="000000"/>
                <w:spacing w:val="-3"/>
                <w:sz w:val="24"/>
                <w:szCs w:val="24"/>
              </w:rPr>
              <w:t>просмотр видеоролика</w:t>
            </w:r>
          </w:p>
        </w:tc>
        <w:tc>
          <w:tcPr>
            <w:tcW w:w="1393" w:type="dxa"/>
          </w:tcPr>
          <w:p w:rsidR="00C34044" w:rsidRPr="005C025D" w:rsidRDefault="006A3E61" w:rsidP="00B2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B27962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rPr>
          <w:trHeight w:val="330"/>
        </w:trPr>
        <w:tc>
          <w:tcPr>
            <w:tcW w:w="542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«Раскаяние приходит слишком поздно!»</w:t>
            </w:r>
          </w:p>
        </w:tc>
        <w:tc>
          <w:tcPr>
            <w:tcW w:w="2126" w:type="dxa"/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Сбор учащихся, профилактическая беседа, </w:t>
            </w:r>
            <w:r w:rsidR="00C341E4" w:rsidRPr="005C025D">
              <w:rPr>
                <w:bCs/>
                <w:color w:val="000000"/>
                <w:spacing w:val="-3"/>
                <w:sz w:val="24"/>
                <w:szCs w:val="24"/>
              </w:rPr>
              <w:t>просмотр видеоролика</w:t>
            </w:r>
          </w:p>
        </w:tc>
        <w:tc>
          <w:tcPr>
            <w:tcW w:w="1393" w:type="dxa"/>
          </w:tcPr>
          <w:p w:rsidR="00C34044" w:rsidRPr="005C025D" w:rsidRDefault="006A3E61" w:rsidP="00CE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044" w:rsidRPr="005C025D" w:rsidRDefault="00C34044" w:rsidP="00B27962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044" w:rsidRPr="005C025D" w:rsidTr="005C025D">
        <w:trPr>
          <w:trHeight w:val="345"/>
        </w:trPr>
        <w:tc>
          <w:tcPr>
            <w:tcW w:w="542" w:type="dxa"/>
            <w:tcBorders>
              <w:top w:val="nil"/>
            </w:tcBorders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</w:tcBorders>
          </w:tcPr>
          <w:p w:rsidR="00C34044" w:rsidRPr="005C025D" w:rsidRDefault="00C34044" w:rsidP="00C341E4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Беседа – набат «Е</w:t>
            </w:r>
            <w:r w:rsidR="00C341E4" w:rsidRPr="005C025D">
              <w:rPr>
                <w:sz w:val="24"/>
                <w:szCs w:val="24"/>
              </w:rPr>
              <w:t>сли на карту поставлена жизнь!»</w:t>
            </w:r>
          </w:p>
        </w:tc>
        <w:tc>
          <w:tcPr>
            <w:tcW w:w="2126" w:type="dxa"/>
            <w:tcBorders>
              <w:top w:val="nil"/>
            </w:tcBorders>
          </w:tcPr>
          <w:p w:rsidR="00C34044" w:rsidRPr="005C025D" w:rsidRDefault="00C3404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 xml:space="preserve">Сбор учащихся, профилактическая беседа, </w:t>
            </w:r>
            <w:r w:rsidR="00C341E4" w:rsidRPr="005C025D">
              <w:rPr>
                <w:bCs/>
                <w:color w:val="000000"/>
                <w:spacing w:val="-3"/>
                <w:sz w:val="24"/>
                <w:szCs w:val="24"/>
              </w:rPr>
              <w:t>просмотр видеоролика</w:t>
            </w:r>
          </w:p>
        </w:tc>
        <w:tc>
          <w:tcPr>
            <w:tcW w:w="1393" w:type="dxa"/>
            <w:tcBorders>
              <w:top w:val="nil"/>
            </w:tcBorders>
          </w:tcPr>
          <w:p w:rsidR="00C34044" w:rsidRPr="005C025D" w:rsidRDefault="006A3E61" w:rsidP="00CE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04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  <w:tcBorders>
              <w:top w:val="nil"/>
            </w:tcBorders>
          </w:tcPr>
          <w:p w:rsidR="00C34044" w:rsidRPr="005C025D" w:rsidRDefault="00C34044" w:rsidP="00B27962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</w:tcPr>
          <w:p w:rsidR="00C34044" w:rsidRPr="005C025D" w:rsidRDefault="00C3404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72"/>
        </w:trPr>
        <w:tc>
          <w:tcPr>
            <w:tcW w:w="542" w:type="dxa"/>
          </w:tcPr>
          <w:p w:rsidR="00C341E4" w:rsidRPr="005C025D" w:rsidRDefault="00C341E4" w:rsidP="00C341E4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 xml:space="preserve">Профилактическая беседа  с молодёжью «Где притаилась опасность? Какой вред наносят </w:t>
            </w:r>
            <w:proofErr w:type="spellStart"/>
            <w:r w:rsidRPr="005C025D">
              <w:rPr>
                <w:sz w:val="24"/>
                <w:szCs w:val="24"/>
              </w:rPr>
              <w:t>СПАЙСы</w:t>
            </w:r>
            <w:proofErr w:type="spellEnd"/>
            <w:r w:rsidRPr="005C025D">
              <w:rPr>
                <w:sz w:val="24"/>
                <w:szCs w:val="24"/>
              </w:rPr>
              <w:t>?»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просмотр видеоролика</w:t>
            </w:r>
          </w:p>
        </w:tc>
        <w:tc>
          <w:tcPr>
            <w:tcW w:w="1393" w:type="dxa"/>
          </w:tcPr>
          <w:p w:rsidR="00C341E4" w:rsidRPr="005C025D" w:rsidRDefault="006A3E61" w:rsidP="00CE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 w:val="restart"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21"/>
        </w:trPr>
        <w:tc>
          <w:tcPr>
            <w:tcW w:w="542" w:type="dxa"/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Соревнование – конкурс «Спорт вместо наркотиков»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просмотр видеоролика, проведение конкурсов и соревнований</w:t>
            </w:r>
          </w:p>
        </w:tc>
        <w:tc>
          <w:tcPr>
            <w:tcW w:w="1393" w:type="dxa"/>
          </w:tcPr>
          <w:p w:rsidR="00C341E4" w:rsidRPr="005C025D" w:rsidRDefault="006A3E61" w:rsidP="00CE5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74"/>
        </w:trPr>
        <w:tc>
          <w:tcPr>
            <w:tcW w:w="542" w:type="dxa"/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2260" w:type="dxa"/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 xml:space="preserve">Просмотр фильма «НЕТ </w:t>
            </w:r>
            <w:r w:rsidRPr="005C025D">
              <w:rPr>
                <w:sz w:val="24"/>
                <w:szCs w:val="24"/>
              </w:rPr>
              <w:lastRenderedPageBreak/>
              <w:t>НАРКОТИКАМ!»</w:t>
            </w:r>
          </w:p>
        </w:tc>
        <w:tc>
          <w:tcPr>
            <w:tcW w:w="2126" w:type="dxa"/>
          </w:tcPr>
          <w:p w:rsidR="00C341E4" w:rsidRPr="005C025D" w:rsidRDefault="00C341E4" w:rsidP="001403DD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 xml:space="preserve">Сбор учащихся, профилактическая </w:t>
            </w: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07"/>
        </w:trPr>
        <w:tc>
          <w:tcPr>
            <w:tcW w:w="542" w:type="dxa"/>
          </w:tcPr>
          <w:p w:rsidR="00C341E4" w:rsidRPr="005C025D" w:rsidRDefault="001403D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0" w:type="dxa"/>
          </w:tcPr>
          <w:p w:rsidR="00C341E4" w:rsidRPr="005C025D" w:rsidRDefault="001403D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«Час здоровья»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15"/>
        </w:trPr>
        <w:tc>
          <w:tcPr>
            <w:tcW w:w="542" w:type="dxa"/>
          </w:tcPr>
          <w:p w:rsidR="00C341E4" w:rsidRPr="005C025D" w:rsidRDefault="00C341E4" w:rsidP="001403DD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  <w:r w:rsidR="001403DD" w:rsidRPr="005C025D">
              <w:rPr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C341E4" w:rsidRPr="005C025D" w:rsidRDefault="001403D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Раздача листовок «Умей сказать НЕТ!»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203"/>
        </w:trPr>
        <w:tc>
          <w:tcPr>
            <w:tcW w:w="542" w:type="dxa"/>
          </w:tcPr>
          <w:p w:rsidR="00C341E4" w:rsidRPr="005C025D" w:rsidRDefault="001403D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16</w:t>
            </w:r>
          </w:p>
        </w:tc>
        <w:tc>
          <w:tcPr>
            <w:tcW w:w="2260" w:type="dxa"/>
          </w:tcPr>
          <w:p w:rsidR="00C341E4" w:rsidRPr="005C025D" w:rsidRDefault="001403DD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 xml:space="preserve">Выставка съемных информационных материалов </w:t>
            </w:r>
            <w:r w:rsidR="00FC00D9" w:rsidRPr="005C025D">
              <w:rPr>
                <w:sz w:val="24"/>
                <w:szCs w:val="24"/>
              </w:rPr>
              <w:t>«</w:t>
            </w:r>
            <w:r w:rsidR="00FC00D9" w:rsidRPr="005C025D">
              <w:rPr>
                <w:sz w:val="24"/>
                <w:szCs w:val="24"/>
                <w:lang w:val="en-US"/>
              </w:rPr>
              <w:t>STOP</w:t>
            </w:r>
            <w:r w:rsidR="00FC00D9" w:rsidRPr="005C025D">
              <w:rPr>
                <w:sz w:val="24"/>
                <w:szCs w:val="24"/>
              </w:rPr>
              <w:t>! СПАЙСЫ!»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00"/>
        </w:trPr>
        <w:tc>
          <w:tcPr>
            <w:tcW w:w="542" w:type="dxa"/>
          </w:tcPr>
          <w:p w:rsidR="00C341E4" w:rsidRPr="005C025D" w:rsidRDefault="00C341E4" w:rsidP="00FC00D9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</w:t>
            </w:r>
            <w:r w:rsidR="00FC00D9" w:rsidRPr="005C025D">
              <w:rPr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C341E4" w:rsidRPr="005C025D" w:rsidRDefault="00C341E4" w:rsidP="00FC00D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</w:t>
            </w:r>
            <w:r w:rsidR="00FC00D9" w:rsidRPr="005C025D">
              <w:rPr>
                <w:sz w:val="24"/>
                <w:szCs w:val="24"/>
              </w:rPr>
              <w:t>Сохрани себя для жизни!</w:t>
            </w:r>
            <w:r w:rsidRPr="005C025D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60"/>
        </w:trPr>
        <w:tc>
          <w:tcPr>
            <w:tcW w:w="542" w:type="dxa"/>
          </w:tcPr>
          <w:p w:rsidR="00C341E4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2260" w:type="dxa"/>
          </w:tcPr>
          <w:p w:rsidR="00C341E4" w:rsidRPr="005C025D" w:rsidRDefault="00FC00D9" w:rsidP="00A95F0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«Современный мир глазами подростка!»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FC00D9" w:rsidRPr="005C025D" w:rsidTr="005C025D">
        <w:trPr>
          <w:trHeight w:val="240"/>
        </w:trPr>
        <w:tc>
          <w:tcPr>
            <w:tcW w:w="542" w:type="dxa"/>
          </w:tcPr>
          <w:p w:rsidR="00FC00D9" w:rsidRPr="005C025D" w:rsidRDefault="00FC00D9" w:rsidP="00FC00D9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19</w:t>
            </w:r>
          </w:p>
        </w:tc>
        <w:tc>
          <w:tcPr>
            <w:tcW w:w="2260" w:type="dxa"/>
          </w:tcPr>
          <w:p w:rsidR="00FC00D9" w:rsidRPr="005C025D" w:rsidRDefault="00FC00D9" w:rsidP="00A95F0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Час общения с просмотром видео ролика «Книге – Да! Спорту – Да! Жизни и мечте – Да!»</w:t>
            </w:r>
          </w:p>
        </w:tc>
        <w:tc>
          <w:tcPr>
            <w:tcW w:w="2126" w:type="dxa"/>
          </w:tcPr>
          <w:p w:rsidR="00FC00D9" w:rsidRPr="005C025D" w:rsidRDefault="00FC00D9" w:rsidP="003F3588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FC00D9" w:rsidRPr="005C025D" w:rsidRDefault="006A3E61" w:rsidP="003F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C00D9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FC00D9" w:rsidRPr="005C025D" w:rsidRDefault="00FC00D9" w:rsidP="003F3588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C00D9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FC00D9" w:rsidRPr="005C025D" w:rsidTr="005C025D">
        <w:trPr>
          <w:trHeight w:val="1125"/>
        </w:trPr>
        <w:tc>
          <w:tcPr>
            <w:tcW w:w="542" w:type="dxa"/>
          </w:tcPr>
          <w:p w:rsidR="00FC00D9" w:rsidRPr="005C025D" w:rsidRDefault="00FC00D9" w:rsidP="00FC00D9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2260" w:type="dxa"/>
          </w:tcPr>
          <w:p w:rsidR="00FC00D9" w:rsidRPr="005C025D" w:rsidRDefault="00FC00D9" w:rsidP="00A95F0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Спортивная программа по формированию ЗОЖ «Мы со спортом крепко дружим»</w:t>
            </w:r>
          </w:p>
        </w:tc>
        <w:tc>
          <w:tcPr>
            <w:tcW w:w="2126" w:type="dxa"/>
          </w:tcPr>
          <w:p w:rsidR="00FC00D9" w:rsidRPr="005C025D" w:rsidRDefault="00FC00D9" w:rsidP="00FC00D9">
            <w:pPr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FC00D9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C00D9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FC00D9" w:rsidRPr="005C025D" w:rsidRDefault="00FC00D9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C00D9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C341E4" w:rsidRPr="005C025D" w:rsidTr="005C025D">
        <w:trPr>
          <w:trHeight w:val="345"/>
        </w:trPr>
        <w:tc>
          <w:tcPr>
            <w:tcW w:w="542" w:type="dxa"/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21</w:t>
            </w:r>
          </w:p>
        </w:tc>
        <w:tc>
          <w:tcPr>
            <w:tcW w:w="2260" w:type="dxa"/>
          </w:tcPr>
          <w:p w:rsidR="00C341E4" w:rsidRPr="005C025D" w:rsidRDefault="00FC00D9" w:rsidP="00FC00D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Раздача буклетов о ЗОЖ</w:t>
            </w:r>
          </w:p>
        </w:tc>
        <w:tc>
          <w:tcPr>
            <w:tcW w:w="2126" w:type="dxa"/>
          </w:tcPr>
          <w:p w:rsidR="00C341E4" w:rsidRPr="005C025D" w:rsidRDefault="00C341E4">
            <w:pPr>
              <w:rPr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C341E4" w:rsidRPr="005C025D" w:rsidRDefault="006A3E61" w:rsidP="00E13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341E4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C341E4" w:rsidRPr="005C025D" w:rsidRDefault="00C341E4" w:rsidP="00E136A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C341E4" w:rsidRPr="005C025D" w:rsidRDefault="00C341E4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FC00D9" w:rsidRPr="005C025D" w:rsidTr="005C025D">
        <w:trPr>
          <w:trHeight w:val="348"/>
        </w:trPr>
        <w:tc>
          <w:tcPr>
            <w:tcW w:w="542" w:type="dxa"/>
            <w:tcBorders>
              <w:top w:val="nil"/>
            </w:tcBorders>
          </w:tcPr>
          <w:p w:rsidR="00FC00D9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nil"/>
            </w:tcBorders>
          </w:tcPr>
          <w:p w:rsidR="00FC00D9" w:rsidRPr="005C025D" w:rsidRDefault="00FC00D9" w:rsidP="004A3A70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«Курение – медленное самоубийство»</w:t>
            </w:r>
          </w:p>
        </w:tc>
        <w:tc>
          <w:tcPr>
            <w:tcW w:w="2126" w:type="dxa"/>
            <w:tcBorders>
              <w:top w:val="nil"/>
            </w:tcBorders>
          </w:tcPr>
          <w:p w:rsidR="00FC00D9" w:rsidRPr="005C025D" w:rsidRDefault="00FC00D9" w:rsidP="00D9396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  <w:tcBorders>
              <w:top w:val="nil"/>
            </w:tcBorders>
          </w:tcPr>
          <w:p w:rsidR="00FC00D9" w:rsidRPr="005C025D" w:rsidRDefault="006A3E61" w:rsidP="00D93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C00D9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  <w:tcBorders>
              <w:top w:val="nil"/>
            </w:tcBorders>
          </w:tcPr>
          <w:p w:rsidR="00FC00D9" w:rsidRPr="005C025D" w:rsidRDefault="00FC00D9" w:rsidP="00D93969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C00D9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FC00D9" w:rsidRPr="005C025D" w:rsidTr="005C025D">
        <w:trPr>
          <w:trHeight w:val="311"/>
        </w:trPr>
        <w:tc>
          <w:tcPr>
            <w:tcW w:w="542" w:type="dxa"/>
          </w:tcPr>
          <w:p w:rsidR="00FC00D9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5C025D">
              <w:rPr>
                <w:bCs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2260" w:type="dxa"/>
          </w:tcPr>
          <w:p w:rsidR="00FC00D9" w:rsidRPr="005C025D" w:rsidRDefault="00FC00D9" w:rsidP="004A3A70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Профилактическая беседа «Твое здоровье в твоих руках»</w:t>
            </w:r>
          </w:p>
        </w:tc>
        <w:tc>
          <w:tcPr>
            <w:tcW w:w="2126" w:type="dxa"/>
          </w:tcPr>
          <w:p w:rsidR="00FC00D9" w:rsidRPr="005C025D" w:rsidRDefault="00FC00D9" w:rsidP="007F09F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Сбор учащихся, профилактическая беседа, раздача листовок</w:t>
            </w:r>
          </w:p>
        </w:tc>
        <w:tc>
          <w:tcPr>
            <w:tcW w:w="1393" w:type="dxa"/>
          </w:tcPr>
          <w:p w:rsidR="00FC00D9" w:rsidRPr="005C025D" w:rsidRDefault="006A3E61" w:rsidP="007F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C00D9" w:rsidRPr="005C02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7" w:type="dxa"/>
          </w:tcPr>
          <w:p w:rsidR="00FC00D9" w:rsidRPr="005C025D" w:rsidRDefault="00FC00D9" w:rsidP="007F09F4">
            <w:pPr>
              <w:rPr>
                <w:sz w:val="24"/>
                <w:szCs w:val="24"/>
              </w:rPr>
            </w:pPr>
            <w:r w:rsidRPr="005C025D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FC00D9" w:rsidRPr="005C025D" w:rsidRDefault="00FC00D9" w:rsidP="008A2740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93AFD" w:rsidRPr="008A2740" w:rsidRDefault="00F93AFD" w:rsidP="008A2740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</w:p>
    <w:p w:rsidR="00C34044" w:rsidRPr="006A1512" w:rsidRDefault="00C34044" w:rsidP="00C34044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6A1512">
        <w:rPr>
          <w:b/>
          <w:bCs/>
          <w:color w:val="000000"/>
          <w:spacing w:val="-3"/>
          <w:sz w:val="28"/>
          <w:szCs w:val="28"/>
        </w:rPr>
        <w:t>3. Управление программой и механизм ее реализации</w:t>
      </w:r>
    </w:p>
    <w:p w:rsidR="00C34044" w:rsidRPr="008A2740" w:rsidRDefault="00C34044" w:rsidP="00C34044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sz w:val="28"/>
          <w:szCs w:val="28"/>
        </w:rPr>
        <w:t xml:space="preserve">Руководителем Программы является </w:t>
      </w:r>
      <w:r>
        <w:rPr>
          <w:sz w:val="28"/>
          <w:szCs w:val="28"/>
        </w:rPr>
        <w:t>р</w:t>
      </w:r>
      <w:r w:rsidRPr="00C34044">
        <w:rPr>
          <w:sz w:val="28"/>
          <w:szCs w:val="28"/>
        </w:rPr>
        <w:t>уководитель молодежного объединения</w:t>
      </w:r>
      <w:r w:rsidRPr="008A2740">
        <w:rPr>
          <w:sz w:val="28"/>
          <w:szCs w:val="28"/>
        </w:rPr>
        <w:t>.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sz w:val="28"/>
          <w:szCs w:val="28"/>
        </w:rPr>
        <w:lastRenderedPageBreak/>
        <w:t>Заказчик-координатор Программы: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sz w:val="28"/>
          <w:szCs w:val="28"/>
        </w:rPr>
        <w:t>ежегодно в установленном порядке уточняет целевые показатели и затраты на реализацию программных мероприятий, механизм реализации Программы, состав исполнителей;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sz w:val="28"/>
          <w:szCs w:val="28"/>
        </w:rPr>
        <w:t>один раз за полугодие заслушивает на заседаниях комиссии отчеты участников, исполнителей и соисполнителей Программы о ходе работ по выполнению мероприятий;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sz w:val="28"/>
          <w:szCs w:val="28"/>
        </w:rPr>
        <w:t>при необходимости производит корректировку сроков реализации Программы и перечня мероприятий.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z w:val="28"/>
          <w:szCs w:val="28"/>
        </w:rPr>
        <w:t xml:space="preserve">Реализацию Программы предусматривается осуществлять по ее основным направлениям </w:t>
      </w:r>
      <w:r w:rsidRPr="008A2740">
        <w:rPr>
          <w:color w:val="000000"/>
          <w:spacing w:val="2"/>
          <w:sz w:val="28"/>
          <w:szCs w:val="28"/>
        </w:rPr>
        <w:t xml:space="preserve">посредством исполнения </w:t>
      </w:r>
      <w:r w:rsidRPr="008A2740">
        <w:rPr>
          <w:color w:val="000000"/>
          <w:sz w:val="28"/>
          <w:szCs w:val="28"/>
        </w:rPr>
        <w:t>мероприятий Программы, направленных на противодействие злоупотреблению наркотиками и их незаконному обороту. Перечень основных направлений и мероприятий Программы содержится в таблице</w:t>
      </w:r>
      <w:r w:rsidRPr="008A2740">
        <w:rPr>
          <w:color w:val="000000"/>
          <w:spacing w:val="-1"/>
          <w:sz w:val="28"/>
          <w:szCs w:val="28"/>
        </w:rPr>
        <w:t xml:space="preserve"> к настоящей Программе.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pacing w:val="2"/>
          <w:sz w:val="28"/>
          <w:szCs w:val="28"/>
        </w:rPr>
        <w:t xml:space="preserve">Координацию деятельности исполнителей, соисполнителей и участников Программы </w:t>
      </w:r>
      <w:r w:rsidRPr="008A2740">
        <w:rPr>
          <w:color w:val="000000"/>
          <w:sz w:val="28"/>
          <w:szCs w:val="28"/>
        </w:rPr>
        <w:t>осуществляет</w:t>
      </w:r>
      <w:r w:rsidR="006A1512">
        <w:rPr>
          <w:color w:val="000000"/>
          <w:sz w:val="28"/>
          <w:szCs w:val="28"/>
        </w:rPr>
        <w:t xml:space="preserve"> а</w:t>
      </w:r>
      <w:r w:rsidRPr="008A2740">
        <w:rPr>
          <w:color w:val="000000"/>
          <w:sz w:val="28"/>
          <w:szCs w:val="28"/>
        </w:rPr>
        <w:t xml:space="preserve">дминистрация </w:t>
      </w:r>
      <w:r w:rsidR="006A1512">
        <w:rPr>
          <w:color w:val="000000"/>
          <w:sz w:val="28"/>
          <w:szCs w:val="28"/>
        </w:rPr>
        <w:t>Переясловского</w:t>
      </w:r>
      <w:r w:rsidRPr="008A2740">
        <w:rPr>
          <w:color w:val="000000"/>
          <w:sz w:val="28"/>
          <w:szCs w:val="28"/>
        </w:rPr>
        <w:t xml:space="preserve"> сельского поселения, которая: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z w:val="28"/>
          <w:szCs w:val="28"/>
        </w:rPr>
        <w:t xml:space="preserve">ежеквартально организует сбор от исполнителей и соисполнителей Программы информации об </w:t>
      </w:r>
      <w:r w:rsidR="006A1512">
        <w:rPr>
          <w:color w:val="000000"/>
          <w:sz w:val="28"/>
          <w:szCs w:val="28"/>
        </w:rPr>
        <w:t>исполнении каждого мероприятия</w:t>
      </w:r>
      <w:r w:rsidRPr="008A2740">
        <w:rPr>
          <w:color w:val="000000"/>
          <w:sz w:val="28"/>
          <w:szCs w:val="28"/>
        </w:rPr>
        <w:t>;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z w:val="28"/>
          <w:szCs w:val="28"/>
        </w:rPr>
        <w:t>осуществляет обобщение и подготовку информации о ходе реализации мероприятий</w:t>
      </w:r>
    </w:p>
    <w:p w:rsidR="00C34044" w:rsidRPr="008A2740" w:rsidRDefault="00C34044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pacing w:val="-1"/>
          <w:sz w:val="28"/>
          <w:szCs w:val="28"/>
        </w:rPr>
        <w:t>Контроль над реал</w:t>
      </w:r>
      <w:r w:rsidR="006A1512">
        <w:rPr>
          <w:color w:val="000000"/>
          <w:spacing w:val="-1"/>
          <w:sz w:val="28"/>
          <w:szCs w:val="28"/>
        </w:rPr>
        <w:t>изацией Программы осуществляют а</w:t>
      </w:r>
      <w:r w:rsidRPr="008A2740">
        <w:rPr>
          <w:color w:val="000000"/>
          <w:spacing w:val="-1"/>
          <w:sz w:val="28"/>
          <w:szCs w:val="28"/>
        </w:rPr>
        <w:t xml:space="preserve">дминистрация </w:t>
      </w:r>
      <w:r w:rsidR="006A1512">
        <w:rPr>
          <w:color w:val="000000"/>
          <w:spacing w:val="-1"/>
          <w:sz w:val="28"/>
          <w:szCs w:val="28"/>
        </w:rPr>
        <w:t>Переясловского сельского поселения</w:t>
      </w:r>
      <w:r w:rsidRPr="008A2740">
        <w:rPr>
          <w:color w:val="000000"/>
          <w:spacing w:val="-2"/>
          <w:sz w:val="28"/>
          <w:szCs w:val="28"/>
        </w:rPr>
        <w:t>.</w:t>
      </w:r>
    </w:p>
    <w:p w:rsidR="00C34044" w:rsidRDefault="00C34044" w:rsidP="008A2740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6A1512" w:rsidRDefault="006A1512" w:rsidP="008A2740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4. Индикаторы целей программы</w:t>
      </w:r>
    </w:p>
    <w:p w:rsidR="006A1512" w:rsidRDefault="006A1512" w:rsidP="008A2740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A1512" w:rsidTr="006A1512">
        <w:tc>
          <w:tcPr>
            <w:tcW w:w="2463" w:type="dxa"/>
          </w:tcPr>
          <w:p w:rsidR="006A1512" w:rsidRPr="006A1512" w:rsidRDefault="006A1512" w:rsidP="006A1512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6A1512">
              <w:rPr>
                <w:bCs/>
                <w:color w:val="000000"/>
                <w:spacing w:val="-3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2463" w:type="dxa"/>
          </w:tcPr>
          <w:p w:rsidR="006A1512" w:rsidRPr="006A1512" w:rsidRDefault="006A1512" w:rsidP="006A1512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6A1512">
              <w:rPr>
                <w:bCs/>
                <w:color w:val="000000"/>
                <w:spacing w:val="-3"/>
                <w:sz w:val="24"/>
                <w:szCs w:val="24"/>
              </w:rPr>
              <w:t>Единица измерения</w:t>
            </w:r>
          </w:p>
        </w:tc>
        <w:tc>
          <w:tcPr>
            <w:tcW w:w="2464" w:type="dxa"/>
          </w:tcPr>
          <w:p w:rsidR="006A1512" w:rsidRPr="006A1512" w:rsidRDefault="006A1512" w:rsidP="006A3E61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6A1512">
              <w:rPr>
                <w:bCs/>
                <w:color w:val="000000"/>
                <w:spacing w:val="-3"/>
                <w:sz w:val="24"/>
                <w:szCs w:val="24"/>
              </w:rPr>
              <w:t>Значения в 20</w:t>
            </w:r>
            <w:r w:rsidR="006A3E61">
              <w:rPr>
                <w:bCs/>
                <w:color w:val="000000"/>
                <w:spacing w:val="-3"/>
                <w:sz w:val="24"/>
                <w:szCs w:val="24"/>
              </w:rPr>
              <w:t>20</w:t>
            </w:r>
            <w:r w:rsidRPr="006A1512">
              <w:rPr>
                <w:bCs/>
                <w:color w:val="000000"/>
                <w:spacing w:val="-3"/>
                <w:sz w:val="24"/>
                <w:szCs w:val="24"/>
              </w:rPr>
              <w:t xml:space="preserve"> году</w:t>
            </w:r>
          </w:p>
        </w:tc>
        <w:tc>
          <w:tcPr>
            <w:tcW w:w="2464" w:type="dxa"/>
          </w:tcPr>
          <w:p w:rsidR="006A1512" w:rsidRPr="006A1512" w:rsidRDefault="006A1512" w:rsidP="006A1512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6A1512">
              <w:rPr>
                <w:bCs/>
                <w:color w:val="000000"/>
                <w:spacing w:val="-3"/>
                <w:sz w:val="24"/>
                <w:szCs w:val="24"/>
              </w:rPr>
              <w:t>1-й год реализации программы</w:t>
            </w:r>
          </w:p>
        </w:tc>
      </w:tr>
      <w:tr w:rsidR="006A1512" w:rsidTr="006A1512">
        <w:tc>
          <w:tcPr>
            <w:tcW w:w="2463" w:type="dxa"/>
          </w:tcPr>
          <w:p w:rsidR="006A1512" w:rsidRPr="006A1512" w:rsidRDefault="00CE5EDA" w:rsidP="006A1512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Снижение роста употребление наркотических сре</w:t>
            </w:r>
            <w:proofErr w:type="gramStart"/>
            <w:r>
              <w:rPr>
                <w:bCs/>
                <w:color w:val="000000"/>
                <w:spacing w:val="-3"/>
                <w:sz w:val="24"/>
                <w:szCs w:val="24"/>
              </w:rPr>
              <w:t>дств ср</w:t>
            </w:r>
            <w:proofErr w:type="gramEnd"/>
            <w:r>
              <w:rPr>
                <w:bCs/>
                <w:color w:val="000000"/>
                <w:spacing w:val="-3"/>
                <w:sz w:val="24"/>
                <w:szCs w:val="24"/>
              </w:rPr>
              <w:t>еди населения</w:t>
            </w:r>
          </w:p>
        </w:tc>
        <w:tc>
          <w:tcPr>
            <w:tcW w:w="2463" w:type="dxa"/>
          </w:tcPr>
          <w:p w:rsidR="006A1512" w:rsidRPr="006A1512" w:rsidRDefault="00CE5EDA" w:rsidP="006A1512">
            <w:pPr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6A1512" w:rsidRPr="006A1512" w:rsidRDefault="00CE5EDA" w:rsidP="006A1512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6A1512" w:rsidRPr="006A1512" w:rsidRDefault="00CE5EDA" w:rsidP="006A1512">
            <w:pPr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80</w:t>
            </w:r>
          </w:p>
        </w:tc>
      </w:tr>
    </w:tbl>
    <w:p w:rsidR="006A1512" w:rsidRDefault="006A1512" w:rsidP="006A1512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</w:p>
    <w:p w:rsidR="008A2740" w:rsidRPr="008A2740" w:rsidRDefault="008A2740" w:rsidP="008A2740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8A2740" w:rsidRDefault="006A1512" w:rsidP="008A2740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5. Оценка социально-экономической эффективности Программы</w:t>
      </w:r>
    </w:p>
    <w:p w:rsidR="006A1512" w:rsidRPr="008A2740" w:rsidRDefault="006A1512" w:rsidP="008A2740">
      <w:pPr>
        <w:shd w:val="clear" w:color="auto" w:fill="FFFFFF"/>
        <w:jc w:val="center"/>
        <w:rPr>
          <w:sz w:val="28"/>
          <w:szCs w:val="28"/>
        </w:rPr>
      </w:pP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z w:val="28"/>
          <w:szCs w:val="28"/>
        </w:rPr>
        <w:t xml:space="preserve">Программа носит ярко выраженный социальный характер, имеет общественную и проблемно-ориентированную профилактическую направленность. Результаты реализации ее мероприятий будут оказывать влияние на различные стороны жизни общества на протяжении </w:t>
      </w:r>
      <w:r w:rsidRPr="008A2740">
        <w:rPr>
          <w:color w:val="000000"/>
          <w:spacing w:val="-2"/>
          <w:sz w:val="28"/>
          <w:szCs w:val="28"/>
        </w:rPr>
        <w:t>длительного времени.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sz w:val="28"/>
          <w:szCs w:val="28"/>
        </w:rPr>
      </w:pPr>
      <w:r w:rsidRPr="008A2740">
        <w:rPr>
          <w:color w:val="000000"/>
          <w:spacing w:val="-1"/>
          <w:sz w:val="28"/>
          <w:szCs w:val="28"/>
        </w:rPr>
        <w:t xml:space="preserve">Реализация Программы будет способствовать сокращению незаконного оборота наркотиков, </w:t>
      </w:r>
      <w:r w:rsidRPr="008A2740">
        <w:rPr>
          <w:color w:val="000000"/>
          <w:spacing w:val="7"/>
          <w:sz w:val="28"/>
          <w:szCs w:val="28"/>
        </w:rPr>
        <w:t xml:space="preserve">созданию условий для увеличения количества потребителей наркотиков, добровольно </w:t>
      </w:r>
      <w:r w:rsidRPr="008A2740">
        <w:rPr>
          <w:color w:val="000000"/>
          <w:sz w:val="28"/>
          <w:szCs w:val="28"/>
        </w:rPr>
        <w:t xml:space="preserve">обратившихся за помощью в </w:t>
      </w:r>
      <w:r w:rsidRPr="008A2740">
        <w:rPr>
          <w:color w:val="000000"/>
          <w:sz w:val="28"/>
          <w:szCs w:val="28"/>
        </w:rPr>
        <w:lastRenderedPageBreak/>
        <w:t xml:space="preserve">наркологическую службу и реабилитационные центры. Принятие мер по пресечению наркоторговли из квартир, ликвидации </w:t>
      </w:r>
      <w:proofErr w:type="spellStart"/>
      <w:r w:rsidRPr="008A2740">
        <w:rPr>
          <w:color w:val="000000"/>
          <w:sz w:val="28"/>
          <w:szCs w:val="28"/>
        </w:rPr>
        <w:t>наркопритонов</w:t>
      </w:r>
      <w:proofErr w:type="spellEnd"/>
      <w:r w:rsidRPr="008A2740">
        <w:rPr>
          <w:color w:val="000000"/>
          <w:sz w:val="28"/>
          <w:szCs w:val="28"/>
        </w:rPr>
        <w:t xml:space="preserve">, превентивному пресечению </w:t>
      </w:r>
      <w:r w:rsidRPr="008A2740">
        <w:rPr>
          <w:color w:val="000000"/>
          <w:spacing w:val="-1"/>
          <w:sz w:val="28"/>
          <w:szCs w:val="28"/>
        </w:rPr>
        <w:t xml:space="preserve">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</w:t>
      </w:r>
      <w:r w:rsidRPr="008A2740">
        <w:rPr>
          <w:color w:val="000000"/>
          <w:spacing w:val="-4"/>
          <w:sz w:val="28"/>
          <w:szCs w:val="28"/>
        </w:rPr>
        <w:t>их потребления.</w:t>
      </w:r>
    </w:p>
    <w:p w:rsidR="006A1512" w:rsidRDefault="008A2740" w:rsidP="006A151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8A2740">
        <w:rPr>
          <w:color w:val="000000"/>
          <w:sz w:val="28"/>
          <w:szCs w:val="28"/>
        </w:rPr>
        <w:t xml:space="preserve">На повышение гражданской ответственности общества, распространение мировоззрения неприятия наркотиков направлены информационно-пропагандистская работа и воспитательная </w:t>
      </w:r>
      <w:r w:rsidRPr="008A2740">
        <w:rPr>
          <w:color w:val="000000"/>
          <w:spacing w:val="6"/>
          <w:sz w:val="28"/>
          <w:szCs w:val="28"/>
        </w:rPr>
        <w:t xml:space="preserve">работа с детьми и подростками, формирование жизненных навыков у учащихся, а также </w:t>
      </w:r>
      <w:r w:rsidRPr="008A2740">
        <w:rPr>
          <w:color w:val="000000"/>
          <w:spacing w:val="-1"/>
          <w:sz w:val="28"/>
          <w:szCs w:val="28"/>
        </w:rPr>
        <w:t>пропаганда здорового образа жизни.</w:t>
      </w:r>
    </w:p>
    <w:p w:rsidR="008A2740" w:rsidRPr="008A2740" w:rsidRDefault="008A2740" w:rsidP="006A1512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8A2740">
        <w:rPr>
          <w:color w:val="000000"/>
          <w:spacing w:val="-1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8A2740" w:rsidRPr="008A2740" w:rsidRDefault="008A2740" w:rsidP="008A2740">
      <w:pPr>
        <w:rPr>
          <w:sz w:val="28"/>
          <w:szCs w:val="28"/>
        </w:rPr>
      </w:pPr>
    </w:p>
    <w:p w:rsidR="000606AB" w:rsidRDefault="000606AB" w:rsidP="008A2740">
      <w:pPr>
        <w:rPr>
          <w:sz w:val="28"/>
          <w:szCs w:val="28"/>
        </w:rPr>
      </w:pPr>
    </w:p>
    <w:p w:rsidR="006A1512" w:rsidRDefault="006A1512" w:rsidP="008A2740">
      <w:pPr>
        <w:rPr>
          <w:sz w:val="28"/>
          <w:szCs w:val="28"/>
        </w:rPr>
      </w:pPr>
    </w:p>
    <w:p w:rsidR="006A1512" w:rsidRDefault="006A1512" w:rsidP="008A2740">
      <w:pPr>
        <w:rPr>
          <w:sz w:val="28"/>
          <w:szCs w:val="28"/>
        </w:rPr>
      </w:pPr>
      <w:r>
        <w:rPr>
          <w:sz w:val="28"/>
          <w:szCs w:val="28"/>
        </w:rPr>
        <w:t>Зам. главы Переясловского</w:t>
      </w:r>
    </w:p>
    <w:p w:rsidR="006A1512" w:rsidRDefault="006A1512" w:rsidP="008A274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A1512" w:rsidRPr="008A2740" w:rsidRDefault="006A1512" w:rsidP="006A1512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О.А. Компаниец</w:t>
      </w:r>
    </w:p>
    <w:sectPr w:rsidR="006A1512" w:rsidRPr="008A2740" w:rsidSect="008C20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0C" w:rsidRDefault="00B5790C" w:rsidP="008C2006">
      <w:r>
        <w:separator/>
      </w:r>
    </w:p>
  </w:endnote>
  <w:endnote w:type="continuationSeparator" w:id="0">
    <w:p w:rsidR="00B5790C" w:rsidRDefault="00B5790C" w:rsidP="008C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0C" w:rsidRDefault="00B5790C" w:rsidP="008C2006">
      <w:r>
        <w:separator/>
      </w:r>
    </w:p>
  </w:footnote>
  <w:footnote w:type="continuationSeparator" w:id="0">
    <w:p w:rsidR="00B5790C" w:rsidRDefault="00B5790C" w:rsidP="008C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362594"/>
      <w:docPartObj>
        <w:docPartGallery w:val="Page Numbers (Top of Page)"/>
        <w:docPartUnique/>
      </w:docPartObj>
    </w:sdtPr>
    <w:sdtEndPr/>
    <w:sdtContent>
      <w:p w:rsidR="008C2006" w:rsidRDefault="008C2006" w:rsidP="008C20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7D3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40"/>
    <w:rsid w:val="000117D3"/>
    <w:rsid w:val="000606AB"/>
    <w:rsid w:val="0006215A"/>
    <w:rsid w:val="00083644"/>
    <w:rsid w:val="000D6F8F"/>
    <w:rsid w:val="001403DD"/>
    <w:rsid w:val="0017228A"/>
    <w:rsid w:val="00290DD7"/>
    <w:rsid w:val="002B6ADE"/>
    <w:rsid w:val="00550F6A"/>
    <w:rsid w:val="005C025D"/>
    <w:rsid w:val="00603B4C"/>
    <w:rsid w:val="00651ED1"/>
    <w:rsid w:val="006A1512"/>
    <w:rsid w:val="006A3E61"/>
    <w:rsid w:val="007F359B"/>
    <w:rsid w:val="00861788"/>
    <w:rsid w:val="008A2740"/>
    <w:rsid w:val="008B21D8"/>
    <w:rsid w:val="008C2006"/>
    <w:rsid w:val="008D47A1"/>
    <w:rsid w:val="00960841"/>
    <w:rsid w:val="009808E8"/>
    <w:rsid w:val="00B5726A"/>
    <w:rsid w:val="00B5790C"/>
    <w:rsid w:val="00BC5602"/>
    <w:rsid w:val="00C03327"/>
    <w:rsid w:val="00C34044"/>
    <w:rsid w:val="00C341E4"/>
    <w:rsid w:val="00CE5EDA"/>
    <w:rsid w:val="00D1081D"/>
    <w:rsid w:val="00D7684B"/>
    <w:rsid w:val="00DD584E"/>
    <w:rsid w:val="00E04525"/>
    <w:rsid w:val="00EF62CF"/>
    <w:rsid w:val="00F93AFD"/>
    <w:rsid w:val="00F97ACF"/>
    <w:rsid w:val="00FC00D9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2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9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0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2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2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2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0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0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2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9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0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2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2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2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0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28</cp:revision>
  <cp:lastPrinted>2020-10-16T05:25:00Z</cp:lastPrinted>
  <dcterms:created xsi:type="dcterms:W3CDTF">2016-03-02T12:50:00Z</dcterms:created>
  <dcterms:modified xsi:type="dcterms:W3CDTF">2020-10-16T05:25:00Z</dcterms:modified>
</cp:coreProperties>
</file>