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1B" w:rsidRDefault="005A1E1B" w:rsidP="005A1E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2"/>
          <w:szCs w:val="22"/>
        </w:rPr>
      </w:pPr>
    </w:p>
    <w:p w:rsidR="005A1E1B" w:rsidRPr="00F67A78" w:rsidRDefault="005A1E1B" w:rsidP="005A1E1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36"/>
          <w:szCs w:val="36"/>
        </w:rPr>
      </w:pPr>
      <w:r w:rsidRPr="00F67A78">
        <w:rPr>
          <w:b/>
          <w:bCs/>
          <w:color w:val="212121"/>
          <w:sz w:val="36"/>
          <w:szCs w:val="36"/>
        </w:rPr>
        <w:t xml:space="preserve">Памятка для </w:t>
      </w:r>
      <w:proofErr w:type="spellStart"/>
      <w:r w:rsidRPr="00F67A78">
        <w:rPr>
          <w:b/>
          <w:bCs/>
          <w:color w:val="212121"/>
          <w:sz w:val="36"/>
          <w:szCs w:val="36"/>
        </w:rPr>
        <w:t>сельхозтоваропроизводителей</w:t>
      </w:r>
      <w:proofErr w:type="spellEnd"/>
      <w:r w:rsidRPr="00F67A78">
        <w:rPr>
          <w:b/>
          <w:bCs/>
          <w:color w:val="212121"/>
          <w:sz w:val="36"/>
          <w:szCs w:val="36"/>
        </w:rPr>
        <w:t xml:space="preserve"> по обработке </w:t>
      </w:r>
    </w:p>
    <w:p w:rsidR="005A1E1B" w:rsidRPr="00F67A78" w:rsidRDefault="005A1E1B" w:rsidP="005A1E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r w:rsidRPr="00F67A78">
        <w:rPr>
          <w:b/>
          <w:bCs/>
          <w:color w:val="333333"/>
          <w:sz w:val="36"/>
          <w:szCs w:val="36"/>
        </w:rPr>
        <w:t xml:space="preserve">пестицидами и </w:t>
      </w:r>
      <w:proofErr w:type="spellStart"/>
      <w:r w:rsidRPr="00F67A78">
        <w:rPr>
          <w:b/>
          <w:bCs/>
          <w:color w:val="333333"/>
          <w:sz w:val="36"/>
          <w:szCs w:val="36"/>
        </w:rPr>
        <w:t>агрохимикатами</w:t>
      </w:r>
      <w:proofErr w:type="spellEnd"/>
    </w:p>
    <w:p w:rsidR="00F67A78" w:rsidRDefault="00F67A78" w:rsidP="005A1E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</w:p>
    <w:p w:rsidR="00F67A78" w:rsidRDefault="00F67A78" w:rsidP="005A1E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877570</wp:posOffset>
            </wp:positionV>
            <wp:extent cx="1946910" cy="1486535"/>
            <wp:effectExtent l="19050" t="0" r="0" b="0"/>
            <wp:wrapSquare wrapText="bothSides"/>
            <wp:docPr id="9" name="Рисунок 8" descr="D:\3be581bde47c7d1bf08968dfe9ab7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3be581bde47c7d1bf08968dfe9ab7d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E1B" w:rsidRDefault="005A1E1B" w:rsidP="005A1E1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212121"/>
          <w:sz w:val="22"/>
          <w:szCs w:val="22"/>
        </w:rPr>
      </w:pPr>
    </w:p>
    <w:p w:rsidR="005A1E1B" w:rsidRPr="00F67A78" w:rsidRDefault="005A1E1B" w:rsidP="005A1E1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212121"/>
          <w:sz w:val="28"/>
          <w:szCs w:val="28"/>
        </w:rPr>
      </w:pPr>
      <w:r w:rsidRPr="00F67A7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1500505</wp:posOffset>
            </wp:positionV>
            <wp:extent cx="2131060" cy="1517015"/>
            <wp:effectExtent l="19050" t="0" r="2540" b="0"/>
            <wp:wrapTight wrapText="bothSides">
              <wp:wrapPolygon edited="0">
                <wp:start x="-193" y="0"/>
                <wp:lineTo x="-193" y="21428"/>
                <wp:lineTo x="21626" y="21428"/>
                <wp:lineTo x="21626" y="0"/>
                <wp:lineTo x="-193" y="0"/>
              </wp:wrapPolygon>
            </wp:wrapTight>
            <wp:docPr id="10" name="Рисунок 10" descr="D:\b03a4cdeb8e31a8262053fc98bc42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03a4cdeb8e31a8262053fc98bc423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78" w:rsidRPr="00F67A78">
        <w:rPr>
          <w:noProof/>
          <w:color w:val="333333"/>
          <w:sz w:val="28"/>
          <w:szCs w:val="28"/>
        </w:rPr>
        <w:t xml:space="preserve">Администрация Переясловского сельского поселения Брюховецкого района </w:t>
      </w:r>
      <w:r w:rsidRPr="00F67A78">
        <w:rPr>
          <w:color w:val="333333"/>
          <w:sz w:val="28"/>
          <w:szCs w:val="28"/>
          <w:shd w:val="clear" w:color="auto" w:fill="FFFFFF"/>
        </w:rPr>
        <w:t xml:space="preserve"> сообщает, что в целях неукоснительного соблюдения норм Федерального закона от 19 июля 1997 года № 109-ФЗ «О безопасном обращении с пестицидами и </w:t>
      </w:r>
      <w:proofErr w:type="spellStart"/>
      <w:r w:rsidRPr="00F67A78">
        <w:rPr>
          <w:color w:val="333333"/>
          <w:sz w:val="28"/>
          <w:szCs w:val="28"/>
          <w:shd w:val="clear" w:color="auto" w:fill="FFFFFF"/>
        </w:rPr>
        <w:t>агрохимикатами</w:t>
      </w:r>
      <w:proofErr w:type="spellEnd"/>
      <w:r w:rsidRPr="00F67A78">
        <w:rPr>
          <w:color w:val="333333"/>
          <w:sz w:val="28"/>
          <w:szCs w:val="28"/>
          <w:shd w:val="clear" w:color="auto" w:fill="FFFFFF"/>
        </w:rPr>
        <w:t xml:space="preserve">», а также </w:t>
      </w:r>
      <w:proofErr w:type="spellStart"/>
      <w:r w:rsidRPr="00F67A78">
        <w:rPr>
          <w:color w:val="333333"/>
          <w:sz w:val="28"/>
          <w:szCs w:val="28"/>
          <w:shd w:val="clear" w:color="auto" w:fill="FFFFFF"/>
        </w:rPr>
        <w:t>СанПиН</w:t>
      </w:r>
      <w:proofErr w:type="spellEnd"/>
      <w:r w:rsidRPr="00F67A78">
        <w:rPr>
          <w:color w:val="333333"/>
          <w:sz w:val="28"/>
          <w:szCs w:val="28"/>
          <w:shd w:val="clear" w:color="auto" w:fill="FFFFFF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67A78">
        <w:rPr>
          <w:color w:val="333333"/>
          <w:sz w:val="28"/>
          <w:szCs w:val="28"/>
          <w:shd w:val="clear" w:color="auto" w:fill="FFFFFF"/>
        </w:rPr>
        <w:t>агрохимикатов</w:t>
      </w:r>
      <w:proofErr w:type="spellEnd"/>
      <w:r w:rsidRPr="00F67A78">
        <w:rPr>
          <w:color w:val="333333"/>
          <w:sz w:val="28"/>
          <w:szCs w:val="28"/>
          <w:shd w:val="clear" w:color="auto" w:fill="FFFFFF"/>
        </w:rPr>
        <w:t xml:space="preserve">» до проведения обработок пестицидами, не </w:t>
      </w:r>
      <w:proofErr w:type="gramStart"/>
      <w:r w:rsidRPr="00F67A78">
        <w:rPr>
          <w:color w:val="333333"/>
          <w:sz w:val="28"/>
          <w:szCs w:val="28"/>
          <w:shd w:val="clear" w:color="auto" w:fill="FFFFFF"/>
        </w:rPr>
        <w:t>позднее</w:t>
      </w:r>
      <w:proofErr w:type="gramEnd"/>
      <w:r w:rsidRPr="00F67A78">
        <w:rPr>
          <w:color w:val="333333"/>
          <w:sz w:val="28"/>
          <w:szCs w:val="28"/>
          <w:shd w:val="clear" w:color="auto" w:fill="FFFFFF"/>
        </w:rPr>
        <w:t xml:space="preserve"> чем за 3 дня, ответственные </w:t>
      </w:r>
      <w:proofErr w:type="spellStart"/>
      <w:r w:rsidRPr="00F67A78">
        <w:rPr>
          <w:color w:val="333333"/>
          <w:sz w:val="28"/>
          <w:szCs w:val="28"/>
          <w:shd w:val="clear" w:color="auto" w:fill="FFFFFF"/>
        </w:rPr>
        <w:t>сельхозтоваропроизводители</w:t>
      </w:r>
      <w:proofErr w:type="spellEnd"/>
      <w:r w:rsidRPr="00F67A78">
        <w:rPr>
          <w:color w:val="333333"/>
          <w:sz w:val="28"/>
          <w:szCs w:val="28"/>
          <w:shd w:val="clear" w:color="auto" w:fill="FFFFFF"/>
        </w:rPr>
        <w:t xml:space="preserve"> за проведение работ должны обеспечить оповещение о запланированных работах </w:t>
      </w:r>
      <w:proofErr w:type="spellStart"/>
      <w:r w:rsidR="00ED63D7">
        <w:rPr>
          <w:color w:val="333333"/>
          <w:sz w:val="28"/>
          <w:szCs w:val="28"/>
          <w:shd w:val="clear" w:color="auto" w:fill="FFFFFF"/>
        </w:rPr>
        <w:t>Переясловское</w:t>
      </w:r>
      <w:proofErr w:type="spellEnd"/>
      <w:r w:rsidR="00ED63D7">
        <w:rPr>
          <w:color w:val="333333"/>
          <w:sz w:val="28"/>
          <w:szCs w:val="28"/>
          <w:shd w:val="clear" w:color="auto" w:fill="FFFFFF"/>
        </w:rPr>
        <w:t xml:space="preserve"> сельское поселение Брюховецкого района, население</w:t>
      </w:r>
      <w:r w:rsidRPr="00F67A78">
        <w:rPr>
          <w:color w:val="333333"/>
          <w:sz w:val="28"/>
          <w:szCs w:val="28"/>
          <w:shd w:val="clear" w:color="auto" w:fill="FFFFFF"/>
        </w:rPr>
        <w:t xml:space="preserve"> близлежащих населенных пунктов, на границе с которыми размещаются подлежащие обработкам площади, через средства массовой информации (радио, печатные органы, электронные средства и другие способы доведения информации до населения) о запланированных работах</w:t>
      </w:r>
    </w:p>
    <w:p w:rsidR="005A1E1B" w:rsidRPr="00F67A78" w:rsidRDefault="005A1E1B" w:rsidP="005A1E1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212121"/>
          <w:sz w:val="28"/>
          <w:szCs w:val="28"/>
        </w:rPr>
      </w:pPr>
    </w:p>
    <w:p w:rsidR="005A1E1B" w:rsidRPr="00F67A78" w:rsidRDefault="005A1E1B" w:rsidP="00F67A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F67A78">
        <w:rPr>
          <w:color w:val="212121"/>
          <w:sz w:val="28"/>
          <w:szCs w:val="28"/>
          <w:shd w:val="clear" w:color="auto" w:fill="FFFFFF"/>
        </w:rPr>
        <w:t>На границах обрабатываемых пестицидами площадей (участков) выставляются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</w:t>
      </w:r>
      <w:r w:rsidR="00F67A78" w:rsidRPr="00F67A78">
        <w:rPr>
          <w:color w:val="212121"/>
          <w:sz w:val="28"/>
          <w:szCs w:val="28"/>
          <w:shd w:val="clear" w:color="auto" w:fill="FFFFFF"/>
        </w:rPr>
        <w:t>.</w:t>
      </w:r>
    </w:p>
    <w:p w:rsidR="00F67A78" w:rsidRPr="00F67A78" w:rsidRDefault="00F67A78" w:rsidP="005A1E1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</w:p>
    <w:p w:rsidR="00F67A78" w:rsidRDefault="00F67A78" w:rsidP="005A1E1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</w:p>
    <w:p w:rsidR="00F67A78" w:rsidRPr="00F67A78" w:rsidRDefault="00F67A78" w:rsidP="005A1E1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</w:p>
    <w:p w:rsidR="00F67A78" w:rsidRPr="00F67A78" w:rsidRDefault="00F67A78" w:rsidP="005A1E1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</w:p>
    <w:p w:rsidR="00F67A78" w:rsidRPr="00F67A78" w:rsidRDefault="00F67A78" w:rsidP="00F67A78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  <w:r w:rsidRPr="00F67A78">
        <w:rPr>
          <w:color w:val="212121"/>
          <w:sz w:val="28"/>
          <w:szCs w:val="28"/>
          <w:shd w:val="clear" w:color="auto" w:fill="FFFFFF"/>
        </w:rPr>
        <w:t xml:space="preserve">Администрация Переясловского </w:t>
      </w:r>
    </w:p>
    <w:p w:rsidR="00F67A78" w:rsidRPr="00F67A78" w:rsidRDefault="00F67A78" w:rsidP="00F67A78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color w:val="212121"/>
          <w:sz w:val="28"/>
          <w:szCs w:val="28"/>
        </w:rPr>
      </w:pPr>
      <w:r w:rsidRPr="00F67A78">
        <w:rPr>
          <w:color w:val="212121"/>
          <w:sz w:val="28"/>
          <w:szCs w:val="28"/>
          <w:shd w:val="clear" w:color="auto" w:fill="FFFFFF"/>
        </w:rPr>
        <w:t>сельского поселения Брюховецкого района</w:t>
      </w:r>
    </w:p>
    <w:p w:rsidR="005A1E1B" w:rsidRDefault="005A1E1B" w:rsidP="005A1E1B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:rsidR="00DF3378" w:rsidRDefault="00DF3378" w:rsidP="005A1E1B">
      <w:pPr>
        <w:spacing w:after="0" w:line="240" w:lineRule="auto"/>
      </w:pPr>
    </w:p>
    <w:sectPr w:rsidR="00DF3378" w:rsidSect="00274D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1E1B"/>
    <w:rsid w:val="00274DBA"/>
    <w:rsid w:val="00512F2A"/>
    <w:rsid w:val="005A1E1B"/>
    <w:rsid w:val="00CB1B11"/>
    <w:rsid w:val="00DF3378"/>
    <w:rsid w:val="00ED63D7"/>
    <w:rsid w:val="00F67A78"/>
    <w:rsid w:val="00F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E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MBU-Z</dc:creator>
  <cp:lastModifiedBy>MBU-Z</cp:lastModifiedBy>
  <cp:revision>3</cp:revision>
  <dcterms:created xsi:type="dcterms:W3CDTF">2020-08-25T12:14:00Z</dcterms:created>
  <dcterms:modified xsi:type="dcterms:W3CDTF">2020-08-26T08:08:00Z</dcterms:modified>
</cp:coreProperties>
</file>