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Перечень нормативных правовых актов,</w:t>
      </w: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содержащих обязательные требования, оценка соблюдения которых является предметом муниципального контроля в области благоустройства на территории </w:t>
      </w:r>
      <w:r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>Переясловского</w:t>
      </w:r>
      <w:r w:rsidRPr="00836F54">
        <w:rPr>
          <w:rFonts w:ascii="Times New Roman" w:eastAsia="Times New Roman" w:hAnsi="Times New Roman" w:cs="Times New Roman"/>
          <w:b/>
          <w:bCs/>
          <w:color w:val="242424"/>
          <w:sz w:val="20"/>
          <w:szCs w:val="20"/>
          <w:lang w:eastAsia="ru-RU"/>
        </w:rPr>
        <w:t xml:space="preserve"> сельского поселения Брюховецкого района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Раздел I. Международные договоры Российской Федерации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и акты органов Евразийского экономического союза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454"/>
        <w:gridCol w:w="2876"/>
        <w:gridCol w:w="2588"/>
      </w:tblGrid>
      <w:tr w:rsidR="00836F54" w:rsidRPr="00836F54" w:rsidTr="00836F5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36F54" w:rsidRPr="00836F54" w:rsidTr="00836F54">
        <w:trPr>
          <w:trHeight w:val="15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836F54" w:rsidRPr="00836F54" w:rsidTr="00836F54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836F54" w:rsidRPr="00836F54" w:rsidRDefault="00836F54" w:rsidP="00836F5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Раздел II. Федеральные законы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4820"/>
        <w:gridCol w:w="2268"/>
        <w:gridCol w:w="1775"/>
      </w:tblGrid>
      <w:tr w:rsidR="00836F54" w:rsidRPr="00836F54" w:rsidTr="00836F54">
        <w:trPr>
          <w:trHeight w:val="936"/>
        </w:trPr>
        <w:tc>
          <w:tcPr>
            <w:tcW w:w="64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77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36F54" w:rsidRPr="00836F54" w:rsidTr="00836F54">
        <w:trPr>
          <w:trHeight w:val="156"/>
        </w:trPr>
        <w:tc>
          <w:tcPr>
            <w:tcW w:w="64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836F54" w:rsidRPr="00836F54" w:rsidTr="00836F54">
        <w:trPr>
          <w:trHeight w:val="2298"/>
        </w:trPr>
        <w:tc>
          <w:tcPr>
            <w:tcW w:w="64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Федеральный закон от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26 декабря 2008 года № 294-ФЗ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«О защите прав юридических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лиц и индивидуальных</w:t>
            </w:r>
          </w:p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предпринимателей при осуществлении государственного контроля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надзора) и муниципального контроля»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индивидуальные предприниматели, осуществляющие организацию розничных рынков</w:t>
            </w:r>
          </w:p>
        </w:tc>
        <w:tc>
          <w:tcPr>
            <w:tcW w:w="177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  <w:tr w:rsidR="00836F54" w:rsidRPr="00836F54" w:rsidTr="00836F54">
        <w:trPr>
          <w:trHeight w:val="2696"/>
        </w:trPr>
        <w:tc>
          <w:tcPr>
            <w:tcW w:w="64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2.</w:t>
            </w:r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индивидуальные предприниматели, осуществляющие организацию розничных рынков</w:t>
            </w:r>
          </w:p>
        </w:tc>
        <w:tc>
          <w:tcPr>
            <w:tcW w:w="177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836F54" w:rsidRPr="00836F54" w:rsidTr="00836F54">
        <w:trPr>
          <w:trHeight w:val="901"/>
        </w:trPr>
        <w:tc>
          <w:tcPr>
            <w:tcW w:w="64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Федеральным законом от 10 января 2002 года № 7-ФЗ «Об охране окружающей среды»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индивидуальные предприниматели, осуществляющие организацию розничных рынков</w:t>
            </w:r>
          </w:p>
        </w:tc>
        <w:tc>
          <w:tcPr>
            <w:tcW w:w="177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836F54" w:rsidRPr="00836F54" w:rsidTr="00836F54">
        <w:trPr>
          <w:trHeight w:val="901"/>
        </w:trPr>
        <w:tc>
          <w:tcPr>
            <w:tcW w:w="642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Федеральным законом от 24 июня 1998 года № 89-ФЗ «Об отходах производства и потребления»</w:t>
            </w:r>
          </w:p>
        </w:tc>
        <w:tc>
          <w:tcPr>
            <w:tcW w:w="226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177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</w:tbl>
    <w:p w:rsidR="00836F54" w:rsidRPr="00836F54" w:rsidRDefault="00836F54" w:rsidP="00836F5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Раздел III. Указы Президента </w:t>
      </w:r>
      <w:proofErr w:type="gramStart"/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Российской</w:t>
      </w:r>
      <w:proofErr w:type="gramEnd"/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Федерации, постановления и распоряжения Правительства</w:t>
      </w: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br/>
        <w:t>Российской Федерации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3468"/>
        <w:gridCol w:w="2872"/>
        <w:gridCol w:w="2578"/>
      </w:tblGrid>
      <w:tr w:rsidR="00836F54" w:rsidRPr="00836F54" w:rsidTr="00836F5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36F54" w:rsidRPr="00836F54" w:rsidTr="00836F54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836F54" w:rsidRPr="00836F54" w:rsidTr="00836F54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18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977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индивидуальные предприниматели</w:t>
            </w:r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 </w:t>
            </w:r>
          </w:p>
        </w:tc>
      </w:tr>
    </w:tbl>
    <w:p w:rsidR="00836F54" w:rsidRPr="00836F54" w:rsidRDefault="00836F54" w:rsidP="00836F5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Раздел IV. Нормативные правовые акты федеральных органов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исполнительной власти и нормативные документы </w:t>
      </w:r>
      <w:proofErr w:type="gramStart"/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федеральных</w:t>
      </w:r>
      <w:proofErr w:type="gramEnd"/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органов исполнительной власти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349"/>
        <w:gridCol w:w="2482"/>
        <w:gridCol w:w="3086"/>
      </w:tblGrid>
      <w:tr w:rsidR="00836F54" w:rsidRPr="00836F54" w:rsidTr="00836F5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36F54" w:rsidRPr="00836F54" w:rsidTr="00836F54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836F54" w:rsidRPr="00836F54" w:rsidTr="00836F54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836F54" w:rsidRDefault="00836F54" w:rsidP="00836F5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lastRenderedPageBreak/>
        <w:t xml:space="preserve">Раздел V. Нормативные правовые акты органов государственной власти </w:t>
      </w: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СССР и РСФСР, нормативные</w:t>
      </w:r>
      <w:r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 xml:space="preserve"> </w:t>
      </w: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правовые акты органов исполнительной власти СССР и РСФСР</w:t>
      </w:r>
    </w:p>
    <w:p w:rsidR="00836F54" w:rsidRPr="00836F54" w:rsidRDefault="00836F54" w:rsidP="00836F5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pPr w:leftFromText="36" w:rightFromText="36" w:bottomFromText="300" w:vertAnchor="text"/>
        <w:tblW w:w="9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2689"/>
        <w:gridCol w:w="2230"/>
        <w:gridCol w:w="3984"/>
      </w:tblGrid>
      <w:tr w:rsidR="00836F54" w:rsidRPr="00836F54" w:rsidTr="00836F54">
        <w:trPr>
          <w:trHeight w:val="936"/>
        </w:trPr>
        <w:tc>
          <w:tcPr>
            <w:tcW w:w="52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8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2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98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36F54" w:rsidRPr="00836F54" w:rsidTr="00836F54">
        <w:trPr>
          <w:trHeight w:val="70"/>
        </w:trPr>
        <w:tc>
          <w:tcPr>
            <w:tcW w:w="528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9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0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84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836F54" w:rsidRPr="00836F54" w:rsidTr="00836F54">
        <w:trPr>
          <w:trHeight w:val="70"/>
        </w:trPr>
        <w:tc>
          <w:tcPr>
            <w:tcW w:w="9431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836F54" w:rsidRPr="00836F54" w:rsidRDefault="00836F54" w:rsidP="00836F54">
      <w:pPr>
        <w:spacing w:after="0" w:line="240" w:lineRule="auto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Раздел VI. Законы и иные нормативные правовые акты субъектов Российской Федерации</w:t>
      </w: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349"/>
        <w:gridCol w:w="2482"/>
        <w:gridCol w:w="3086"/>
      </w:tblGrid>
      <w:tr w:rsidR="00836F54" w:rsidRPr="00836F54" w:rsidTr="00836F54">
        <w:trPr>
          <w:trHeight w:val="936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36F54" w:rsidRPr="00836F54" w:rsidTr="00836F54">
        <w:trPr>
          <w:trHeight w:val="70"/>
        </w:trPr>
        <w:tc>
          <w:tcPr>
            <w:tcW w:w="601" w:type="dxa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5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1" w:type="dxa"/>
            <w:tcBorders>
              <w:top w:val="outset" w:sz="2" w:space="0" w:color="auto"/>
              <w:left w:val="single" w:sz="6" w:space="0" w:color="CCDDEE"/>
              <w:bottom w:val="single" w:sz="6" w:space="0" w:color="D1D1D1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836F54" w:rsidRPr="00836F54" w:rsidTr="00836F54">
        <w:trPr>
          <w:trHeight w:val="70"/>
        </w:trPr>
        <w:tc>
          <w:tcPr>
            <w:tcW w:w="9889" w:type="dxa"/>
            <w:gridSpan w:val="4"/>
            <w:tcBorders>
              <w:top w:val="outset" w:sz="2" w:space="0" w:color="auto"/>
              <w:left w:val="outset" w:sz="2" w:space="0" w:color="auto"/>
              <w:bottom w:val="single" w:sz="6" w:space="0" w:color="D1D1D1"/>
              <w:right w:val="outset" w:sz="2" w:space="0" w:color="auto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Акты отсутствуют</w:t>
            </w:r>
          </w:p>
        </w:tc>
      </w:tr>
    </w:tbl>
    <w:p w:rsidR="00F93C92" w:rsidRDefault="00F93C92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Раздел VII. Нормативно-правовые акты, правовые акты органов</w:t>
      </w:r>
    </w:p>
    <w:p w:rsid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местного самоуправления </w:t>
      </w:r>
    </w:p>
    <w:p w:rsidR="00F93C92" w:rsidRPr="00836F54" w:rsidRDefault="00F93C92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8"/>
        <w:gridCol w:w="3324"/>
        <w:gridCol w:w="2532"/>
        <w:gridCol w:w="3061"/>
      </w:tblGrid>
      <w:tr w:rsidR="00836F54" w:rsidRPr="00836F54" w:rsidTr="00836F54">
        <w:trPr>
          <w:trHeight w:val="936"/>
        </w:trPr>
        <w:tc>
          <w:tcPr>
            <w:tcW w:w="588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</w:t>
            </w:r>
            <w:proofErr w:type="gramEnd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24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Наименование и реквизиты нормативно </w:t>
            </w:r>
            <w:proofErr w:type="gramStart"/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правового</w:t>
            </w:r>
            <w:proofErr w:type="gramEnd"/>
          </w:p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акта</w:t>
            </w:r>
          </w:p>
        </w:tc>
        <w:tc>
          <w:tcPr>
            <w:tcW w:w="2532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  <w:tcBorders>
              <w:top w:val="outset" w:sz="2" w:space="0" w:color="auto"/>
              <w:left w:val="single" w:sz="6" w:space="0" w:color="CCDDEE"/>
              <w:bottom w:val="single" w:sz="4" w:space="0" w:color="auto"/>
              <w:right w:val="outset" w:sz="2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36F54" w:rsidRPr="00836F54" w:rsidTr="00836F54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836F54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36F54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</w:tr>
      <w:tr w:rsidR="00836F54" w:rsidRPr="00836F54" w:rsidTr="00836F54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36F54" w:rsidRPr="00836F54" w:rsidRDefault="00DB0F2B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F93C92" w:rsidRPr="00F93C92" w:rsidRDefault="00F93C92" w:rsidP="00DB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Постановление администрации Переясловского сельского поселения Брюховецкого района от 10.02.2016 года № 37</w:t>
            </w:r>
            <w:r w:rsidR="00DB0F2B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«</w:t>
            </w:r>
            <w:r w:rsidRPr="00F93C9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Об утверждении административного регламента «Осуществление муниципального контроля в области благоустройства территории </w:t>
            </w:r>
          </w:p>
          <w:p w:rsidR="00836F54" w:rsidRPr="00836F54" w:rsidRDefault="00F93C92" w:rsidP="00DB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F93C9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муниципального образования»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836F54" w:rsidRPr="00836F54" w:rsidRDefault="00F93C92" w:rsidP="00F9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F93C9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836F54" w:rsidRPr="00836F54" w:rsidRDefault="00F93C92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F93C9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892B3C" w:rsidRPr="00836F54" w:rsidTr="00836F54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92B3C" w:rsidRPr="00836F54" w:rsidRDefault="00892B3C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892B3C" w:rsidRPr="00DB0F2B" w:rsidRDefault="00892B3C" w:rsidP="00DB0F2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Постановление администрации Переясловского сельского поселения Брюховецкого района от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21.12.2017  года № 174 «</w:t>
            </w:r>
            <w:r w:rsidRPr="00DB0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О внесении изменений в постановление администрации Переясловского сельского поселения Брюховецкого района № 37 от 10 </w:t>
            </w:r>
            <w:r w:rsidRPr="00DB0F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lastRenderedPageBreak/>
              <w:t>февраля 2016 года «</w:t>
            </w:r>
            <w:r w:rsidRPr="00DB0F2B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административного регламента </w:t>
            </w:r>
            <w:r w:rsidRPr="00DB0F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исполнения муниципальной функции «Осуществления </w:t>
            </w:r>
            <w:r w:rsidRPr="00DB0F2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DB0F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B0F2B">
              <w:rPr>
                <w:rFonts w:ascii="Times New Roman" w:hAnsi="Times New Roman" w:cs="Times New Roman"/>
                <w:sz w:val="20"/>
                <w:szCs w:val="20"/>
              </w:rPr>
              <w:t>контроля в области благоустройства территории муниципального образования»</w:t>
            </w:r>
          </w:p>
          <w:p w:rsidR="00892B3C" w:rsidRPr="00836F54" w:rsidRDefault="00892B3C" w:rsidP="00DB0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892B3C" w:rsidRPr="00836F54" w:rsidRDefault="00892B3C" w:rsidP="005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F93C9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892B3C" w:rsidRPr="00836F54" w:rsidRDefault="00892B3C" w:rsidP="005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F93C92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892B3C" w:rsidRPr="00836F54" w:rsidTr="00836F54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92B3C" w:rsidRPr="00892B3C" w:rsidRDefault="00892B3C" w:rsidP="0089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92B3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892B3C" w:rsidRPr="00892B3C" w:rsidRDefault="00892B3C" w:rsidP="00892B3C">
            <w:pPr>
              <w:tabs>
                <w:tab w:val="left" w:pos="7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Переясловского сельского поселения Брюховецкого </w:t>
            </w:r>
            <w:r w:rsidRPr="00892B3C">
              <w:rPr>
                <w:rFonts w:ascii="Times New Roman" w:hAnsi="Times New Roman" w:cs="Times New Roman"/>
                <w:sz w:val="20"/>
                <w:szCs w:val="20"/>
              </w:rPr>
              <w:t>района от 23.08.2012 №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Pr="00892B3C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по обеспечению санитарного содержания, организации уборки и благоустройства на территории Переясловского сельского поселения Брюховецкого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92B3C" w:rsidRPr="00892B3C" w:rsidRDefault="00892B3C" w:rsidP="00892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892B3C" w:rsidRPr="00836F54" w:rsidRDefault="00892B3C" w:rsidP="00892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92B3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892B3C" w:rsidRPr="00836F54" w:rsidRDefault="00892B3C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92B3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5E189C" w:rsidRPr="00836F54" w:rsidTr="00836F54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E189C" w:rsidRPr="00836F54" w:rsidRDefault="005E189C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5E189C" w:rsidRPr="00892B3C" w:rsidRDefault="005E189C" w:rsidP="005E18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Переясловского сельского поселения Брюховецкого </w:t>
            </w:r>
            <w:r w:rsidRPr="00892B3C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5E18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E189C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5E189C">
              <w:rPr>
                <w:rFonts w:ascii="Times New Roman" w:hAnsi="Times New Roman" w:cs="Times New Roman"/>
                <w:sz w:val="20"/>
                <w:szCs w:val="20"/>
              </w:rPr>
              <w:t>26.09.2017</w:t>
            </w:r>
            <w:r w:rsidRPr="005E1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E189C">
              <w:rPr>
                <w:rFonts w:ascii="Times New Roman" w:hAnsi="Times New Roman" w:cs="Times New Roman"/>
                <w:sz w:val="20"/>
                <w:szCs w:val="20"/>
              </w:rPr>
              <w:t>№ 169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92B3C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изменений в решение Совета Переясловского сельского поселения Брюховецкого района от 23 августа 2012 года № 169 «Об утверждении правил по обеспечению санитарного содержания, организации уборки и благоустройства на территории Переясловского сельского поселения Брюховецкого района»</w:t>
            </w:r>
          </w:p>
          <w:p w:rsidR="005E189C" w:rsidRPr="00836F54" w:rsidRDefault="005E189C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5E189C" w:rsidRPr="00836F54" w:rsidRDefault="005E189C" w:rsidP="005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92B3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5E189C" w:rsidRPr="00836F54" w:rsidRDefault="005E189C" w:rsidP="005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92B3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5E189C" w:rsidRPr="00836F54" w:rsidTr="00836F54">
        <w:trPr>
          <w:trHeight w:val="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E189C" w:rsidRPr="00836F54" w:rsidRDefault="00546FEC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546FEC" w:rsidRPr="00546FEC" w:rsidRDefault="00546FEC" w:rsidP="00546F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Постановление администрации Переясловского сельского поселения Брюховецкого района 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от 16.11.2017 года № 157 «</w:t>
            </w:r>
            <w:r w:rsidRPr="00546FEC">
              <w:rPr>
                <w:rFonts w:ascii="Times New Roman" w:hAnsi="Times New Roman" w:cs="Times New Roman"/>
                <w:sz w:val="20"/>
                <w:szCs w:val="20"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на 2018 год</w:t>
            </w:r>
          </w:p>
          <w:p w:rsidR="00546FEC" w:rsidRDefault="00546FEC" w:rsidP="00546FEC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b w:val="0"/>
                <w:bCs w:val="0"/>
                <w:kern w:val="0"/>
                <w:sz w:val="24"/>
                <w:szCs w:val="24"/>
              </w:rPr>
            </w:pPr>
          </w:p>
          <w:p w:rsidR="005E189C" w:rsidRPr="00836F54" w:rsidRDefault="005E189C" w:rsidP="00836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5E189C" w:rsidRPr="00836F54" w:rsidRDefault="005E189C" w:rsidP="005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92B3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юридические лица,</w:t>
            </w:r>
            <w:r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 xml:space="preserve"> индивидуальные предприниматели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vAlign w:val="center"/>
          </w:tcPr>
          <w:p w:rsidR="005E189C" w:rsidRPr="00836F54" w:rsidRDefault="005E189C" w:rsidP="005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</w:pPr>
            <w:r w:rsidRPr="00892B3C">
              <w:rPr>
                <w:rFonts w:ascii="Times New Roman" w:eastAsia="Times New Roman" w:hAnsi="Times New Roman" w:cs="Times New Roman"/>
                <w:color w:val="242424"/>
                <w:sz w:val="20"/>
                <w:szCs w:val="20"/>
                <w:lang w:eastAsia="ru-RU"/>
              </w:rPr>
              <w:t>в полном объеме</w:t>
            </w:r>
          </w:p>
        </w:tc>
      </w:tr>
    </w:tbl>
    <w:p w:rsidR="00836F54" w:rsidRPr="00836F54" w:rsidRDefault="00836F54" w:rsidP="00836F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</w:pPr>
      <w:r w:rsidRPr="00836F54">
        <w:rPr>
          <w:rFonts w:ascii="Times New Roman" w:eastAsia="Times New Roman" w:hAnsi="Times New Roman" w:cs="Times New Roman"/>
          <w:color w:val="242424"/>
          <w:sz w:val="20"/>
          <w:szCs w:val="20"/>
          <w:lang w:eastAsia="ru-RU"/>
        </w:rPr>
        <w:t> </w:t>
      </w:r>
    </w:p>
    <w:p w:rsidR="0041452D" w:rsidRPr="00836F54" w:rsidRDefault="0041452D" w:rsidP="00836F54">
      <w:pPr>
        <w:spacing w:after="0" w:line="240" w:lineRule="auto"/>
        <w:rPr>
          <w:rFonts w:ascii="Times New Roman" w:hAnsi="Times New Roman" w:cs="Times New Roman"/>
        </w:rPr>
      </w:pPr>
    </w:p>
    <w:sectPr w:rsidR="0041452D" w:rsidRPr="0083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C6"/>
    <w:rsid w:val="00101B8B"/>
    <w:rsid w:val="0041452D"/>
    <w:rsid w:val="00546FEC"/>
    <w:rsid w:val="005E189C"/>
    <w:rsid w:val="00836F54"/>
    <w:rsid w:val="00892B3C"/>
    <w:rsid w:val="00D93AC6"/>
    <w:rsid w:val="00DB0F2B"/>
    <w:rsid w:val="00F9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46FEC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3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46FEC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546FE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46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546FEC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3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546FEC"/>
    <w:rPr>
      <w:rFonts w:ascii="Times New Roman" w:eastAsia="Times New Roman" w:hAnsi="Times New Roman" w:cs="Times New Roman"/>
      <w:b/>
      <w:bCs/>
      <w:kern w:val="2"/>
      <w:sz w:val="48"/>
      <w:szCs w:val="48"/>
      <w:lang w:eastAsia="zh-CN"/>
    </w:rPr>
  </w:style>
  <w:style w:type="paragraph" w:styleId="a0">
    <w:name w:val="Body Text"/>
    <w:basedOn w:val="a"/>
    <w:link w:val="a5"/>
    <w:uiPriority w:val="99"/>
    <w:semiHidden/>
    <w:unhideWhenUsed/>
    <w:rsid w:val="00546FEC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54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934</Words>
  <Characters>5327</Characters>
  <Application>Microsoft Office Word</Application>
  <DocSecurity>0</DocSecurity>
  <Lines>44</Lines>
  <Paragraphs>12</Paragraphs>
  <ScaleCrop>false</ScaleCrop>
  <Company>Curnos™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Ольга Анатольевна</cp:lastModifiedBy>
  <cp:revision>7</cp:revision>
  <dcterms:created xsi:type="dcterms:W3CDTF">2018-12-25T09:20:00Z</dcterms:created>
  <dcterms:modified xsi:type="dcterms:W3CDTF">2018-12-25T09:47:00Z</dcterms:modified>
</cp:coreProperties>
</file>