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A7" w:rsidRPr="00705FA7" w:rsidRDefault="00705FA7" w:rsidP="00705FA7">
      <w:pPr>
        <w:pStyle w:val="Style3"/>
        <w:widowControl/>
        <w:tabs>
          <w:tab w:val="left" w:leader="underscore" w:pos="1944"/>
        </w:tabs>
        <w:spacing w:line="240" w:lineRule="auto"/>
        <w:rPr>
          <w:rStyle w:val="FontStyle12"/>
          <w:sz w:val="28"/>
          <w:szCs w:val="28"/>
        </w:rPr>
      </w:pPr>
      <w:r w:rsidRPr="00705FA7">
        <w:rPr>
          <w:rStyle w:val="FontStyle12"/>
          <w:sz w:val="28"/>
          <w:szCs w:val="28"/>
        </w:rPr>
        <w:t>Договор №</w:t>
      </w:r>
      <w:r w:rsidRPr="00705FA7">
        <w:rPr>
          <w:rStyle w:val="FontStyle12"/>
          <w:sz w:val="28"/>
          <w:szCs w:val="28"/>
        </w:rPr>
        <w:tab/>
      </w:r>
    </w:p>
    <w:p w:rsidR="00705FA7" w:rsidRPr="00705FA7" w:rsidRDefault="00705FA7" w:rsidP="00705FA7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 w:rsidRPr="00705FA7">
        <w:rPr>
          <w:rStyle w:val="FontStyle12"/>
          <w:sz w:val="28"/>
          <w:szCs w:val="28"/>
        </w:rPr>
        <w:t>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</w:t>
      </w:r>
    </w:p>
    <w:p w:rsidR="00705FA7" w:rsidRPr="00705FA7" w:rsidRDefault="00705FA7" w:rsidP="00705FA7">
      <w:pPr>
        <w:pStyle w:val="Style8"/>
        <w:widowControl/>
        <w:spacing w:line="240" w:lineRule="auto"/>
        <w:rPr>
          <w:sz w:val="28"/>
          <w:szCs w:val="28"/>
        </w:rPr>
      </w:pPr>
    </w:p>
    <w:p w:rsidR="00705FA7" w:rsidRPr="00705FA7" w:rsidRDefault="00705FA7" w:rsidP="00705FA7">
      <w:pPr>
        <w:pStyle w:val="Style8"/>
        <w:widowControl/>
        <w:tabs>
          <w:tab w:val="left" w:leader="underscore" w:pos="1044"/>
          <w:tab w:val="left" w:pos="6012"/>
          <w:tab w:val="left" w:leader="underscore" w:pos="6545"/>
          <w:tab w:val="left" w:leader="underscore" w:pos="7762"/>
          <w:tab w:val="left" w:leader="underscore" w:pos="8438"/>
        </w:tabs>
        <w:spacing w:line="240" w:lineRule="auto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ст. Переясловская</w:t>
      </w:r>
      <w:r w:rsidRPr="00705FA7">
        <w:rPr>
          <w:rStyle w:val="FontStyle15"/>
          <w:sz w:val="28"/>
          <w:szCs w:val="28"/>
        </w:rPr>
        <w:tab/>
        <w:t>«</w:t>
      </w:r>
      <w:r w:rsidRPr="00705FA7">
        <w:rPr>
          <w:rStyle w:val="FontStyle15"/>
          <w:sz w:val="28"/>
          <w:szCs w:val="28"/>
        </w:rPr>
        <w:tab/>
        <w:t>»</w:t>
      </w:r>
      <w:r w:rsidRPr="00705FA7">
        <w:rPr>
          <w:rStyle w:val="FontStyle15"/>
          <w:sz w:val="28"/>
          <w:szCs w:val="28"/>
        </w:rPr>
        <w:tab/>
        <w:t>20</w:t>
      </w:r>
      <w:r w:rsidRPr="00705FA7">
        <w:rPr>
          <w:rStyle w:val="FontStyle15"/>
          <w:sz w:val="28"/>
          <w:szCs w:val="28"/>
        </w:rPr>
        <w:tab/>
        <w:t>года</w:t>
      </w:r>
    </w:p>
    <w:p w:rsidR="00705FA7" w:rsidRPr="00705FA7" w:rsidRDefault="00705FA7" w:rsidP="00705FA7">
      <w:pPr>
        <w:pStyle w:val="Style8"/>
        <w:widowControl/>
        <w:spacing w:line="240" w:lineRule="auto"/>
        <w:jc w:val="right"/>
        <w:rPr>
          <w:sz w:val="28"/>
          <w:szCs w:val="28"/>
        </w:rPr>
      </w:pPr>
    </w:p>
    <w:p w:rsidR="00705FA7" w:rsidRPr="00705FA7" w:rsidRDefault="00705FA7" w:rsidP="00705FA7">
      <w:pPr>
        <w:pStyle w:val="Style8"/>
        <w:widowControl/>
        <w:tabs>
          <w:tab w:val="left" w:leader="underscore" w:pos="8251"/>
        </w:tabs>
        <w:spacing w:line="240" w:lineRule="auto"/>
        <w:rPr>
          <w:rStyle w:val="FontStyle15"/>
          <w:sz w:val="28"/>
          <w:szCs w:val="28"/>
        </w:rPr>
      </w:pPr>
      <w:proofErr w:type="gramStart"/>
      <w:r w:rsidRPr="00705FA7">
        <w:rPr>
          <w:rStyle w:val="FontStyle15"/>
          <w:sz w:val="28"/>
          <w:szCs w:val="28"/>
        </w:rPr>
        <w:t>Администрация Переясловского сельского поселения Брюховецкого района (в дальнейшем - Администрация) в лице главы Переясловского сельского поселения Брюховецкого района, действующего на  основании Положения</w:t>
      </w:r>
      <w:r w:rsidRPr="00705FA7">
        <w:rPr>
          <w:bCs/>
          <w:sz w:val="28"/>
          <w:szCs w:val="28"/>
        </w:rPr>
        <w:t xml:space="preserve"> о проведении конкурса на право размещения объектов нестационарной мелкорозничной торговли, оказания услуг на территории Переясловского сельского поселения Брюховецкого района</w:t>
      </w:r>
      <w:r w:rsidRPr="00705FA7">
        <w:rPr>
          <w:rStyle w:val="FontStyle15"/>
          <w:sz w:val="28"/>
          <w:szCs w:val="28"/>
        </w:rPr>
        <w:t>, утвержденного постановление администрации Переясловского сельского поселения Брюховецкого района от 03 сентября 2018 года № 102 «О размещении объектов нестационарной мелкорозничной торговли</w:t>
      </w:r>
      <w:proofErr w:type="gramEnd"/>
      <w:r w:rsidRPr="00705FA7">
        <w:rPr>
          <w:rStyle w:val="FontStyle15"/>
          <w:sz w:val="28"/>
          <w:szCs w:val="28"/>
        </w:rPr>
        <w:t>, оказания услуг на территории Переясловского сельского поселения Брюховецкого района» с одной стороны, и</w:t>
      </w:r>
    </w:p>
    <w:p w:rsidR="00705FA7" w:rsidRPr="00705FA7" w:rsidRDefault="00705FA7" w:rsidP="00705FA7">
      <w:pPr>
        <w:pStyle w:val="Style4"/>
        <w:widowControl/>
        <w:tabs>
          <w:tab w:val="left" w:leader="underscore" w:pos="8914"/>
        </w:tabs>
        <w:jc w:val="both"/>
        <w:rPr>
          <w:rStyle w:val="FontStyle13"/>
          <w:sz w:val="28"/>
          <w:szCs w:val="28"/>
        </w:rPr>
      </w:pPr>
      <w:r w:rsidRPr="00705FA7">
        <w:rPr>
          <w:rStyle w:val="FontStyle13"/>
          <w:sz w:val="28"/>
          <w:szCs w:val="28"/>
        </w:rPr>
        <w:tab/>
      </w:r>
    </w:p>
    <w:p w:rsidR="00705FA7" w:rsidRPr="00705FA7" w:rsidRDefault="00705FA7" w:rsidP="00705FA7">
      <w:pPr>
        <w:pStyle w:val="Style7"/>
        <w:widowControl/>
        <w:jc w:val="center"/>
        <w:rPr>
          <w:rStyle w:val="FontStyle14"/>
          <w:sz w:val="28"/>
          <w:szCs w:val="28"/>
        </w:rPr>
      </w:pPr>
      <w:r w:rsidRPr="00705FA7">
        <w:rPr>
          <w:rStyle w:val="FontStyle14"/>
          <w:sz w:val="28"/>
          <w:szCs w:val="28"/>
        </w:rPr>
        <w:t>(наименование организации, Ф.И.О. индивидуального предпринимателя)</w:t>
      </w:r>
    </w:p>
    <w:p w:rsidR="00705FA7" w:rsidRPr="00705FA7" w:rsidRDefault="00705FA7" w:rsidP="00705FA7">
      <w:pPr>
        <w:pStyle w:val="Style8"/>
        <w:widowControl/>
        <w:tabs>
          <w:tab w:val="left" w:leader="underscore" w:pos="8935"/>
        </w:tabs>
        <w:spacing w:line="240" w:lineRule="auto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(в дальнейшем - Участник) в лице</w:t>
      </w:r>
      <w:r w:rsidRPr="00705FA7">
        <w:rPr>
          <w:rStyle w:val="FontStyle15"/>
          <w:sz w:val="28"/>
          <w:szCs w:val="28"/>
        </w:rPr>
        <w:tab/>
        <w:t>,</w:t>
      </w:r>
    </w:p>
    <w:p w:rsidR="00705FA7" w:rsidRPr="00705FA7" w:rsidRDefault="00705FA7" w:rsidP="00705FA7">
      <w:pPr>
        <w:pStyle w:val="Style7"/>
        <w:widowControl/>
        <w:jc w:val="center"/>
        <w:rPr>
          <w:rStyle w:val="FontStyle14"/>
          <w:sz w:val="28"/>
          <w:szCs w:val="28"/>
        </w:rPr>
      </w:pPr>
      <w:r w:rsidRPr="00705FA7">
        <w:rPr>
          <w:rStyle w:val="FontStyle14"/>
          <w:sz w:val="28"/>
          <w:szCs w:val="28"/>
        </w:rPr>
        <w:t>(должность, Ф.И.О.)</w:t>
      </w:r>
    </w:p>
    <w:p w:rsidR="00705FA7" w:rsidRPr="00705FA7" w:rsidRDefault="00705FA7" w:rsidP="00705FA7">
      <w:pPr>
        <w:pStyle w:val="Style8"/>
        <w:widowControl/>
        <w:tabs>
          <w:tab w:val="left" w:leader="underscore" w:pos="8942"/>
        </w:tabs>
        <w:spacing w:line="240" w:lineRule="auto"/>
        <w:rPr>
          <w:rStyle w:val="FontStyle15"/>
          <w:sz w:val="28"/>
          <w:szCs w:val="28"/>
        </w:rPr>
      </w:pPr>
      <w:proofErr w:type="gramStart"/>
      <w:r w:rsidRPr="00705FA7">
        <w:rPr>
          <w:rStyle w:val="FontStyle15"/>
          <w:sz w:val="28"/>
          <w:szCs w:val="28"/>
        </w:rPr>
        <w:t>действующего</w:t>
      </w:r>
      <w:proofErr w:type="gramEnd"/>
      <w:r w:rsidRPr="00705FA7">
        <w:rPr>
          <w:rStyle w:val="FontStyle15"/>
          <w:sz w:val="28"/>
          <w:szCs w:val="28"/>
        </w:rPr>
        <w:t xml:space="preserve"> на основании</w:t>
      </w:r>
      <w:r w:rsidRPr="00705FA7">
        <w:rPr>
          <w:rStyle w:val="FontStyle15"/>
          <w:sz w:val="28"/>
          <w:szCs w:val="28"/>
        </w:rPr>
        <w:tab/>
        <w:t>,</w:t>
      </w:r>
    </w:p>
    <w:p w:rsidR="00705FA7" w:rsidRPr="00705FA7" w:rsidRDefault="00705FA7" w:rsidP="00705FA7">
      <w:pPr>
        <w:pStyle w:val="Style8"/>
        <w:widowControl/>
        <w:spacing w:line="240" w:lineRule="auto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заключили настоящий Договор о нижеследующем:</w:t>
      </w:r>
    </w:p>
    <w:p w:rsidR="00705FA7" w:rsidRPr="00705FA7" w:rsidRDefault="00705FA7" w:rsidP="00705FA7">
      <w:pPr>
        <w:pStyle w:val="Style3"/>
        <w:widowControl/>
        <w:spacing w:line="240" w:lineRule="auto"/>
        <w:rPr>
          <w:sz w:val="28"/>
          <w:szCs w:val="28"/>
        </w:rPr>
      </w:pPr>
    </w:p>
    <w:p w:rsidR="00705FA7" w:rsidRPr="00705FA7" w:rsidRDefault="00705FA7" w:rsidP="00705FA7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 w:rsidRPr="00705FA7">
        <w:rPr>
          <w:rStyle w:val="FontStyle12"/>
          <w:sz w:val="28"/>
          <w:szCs w:val="28"/>
        </w:rPr>
        <w:t>1. Предмет Договора</w:t>
      </w:r>
    </w:p>
    <w:p w:rsidR="00705FA7" w:rsidRPr="00705FA7" w:rsidRDefault="00705FA7" w:rsidP="00705FA7">
      <w:pPr>
        <w:pStyle w:val="Style5"/>
        <w:widowControl/>
        <w:jc w:val="right"/>
        <w:rPr>
          <w:sz w:val="28"/>
          <w:szCs w:val="28"/>
        </w:rPr>
      </w:pPr>
    </w:p>
    <w:p w:rsidR="00705FA7" w:rsidRPr="00705FA7" w:rsidRDefault="00705FA7" w:rsidP="00705FA7">
      <w:pPr>
        <w:pStyle w:val="Style5"/>
        <w:widowControl/>
        <w:tabs>
          <w:tab w:val="left" w:pos="454"/>
        </w:tabs>
        <w:jc w:val="both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1.1.</w:t>
      </w:r>
      <w:r w:rsidRPr="00705FA7">
        <w:rPr>
          <w:rStyle w:val="FontStyle15"/>
          <w:sz w:val="28"/>
          <w:szCs w:val="28"/>
        </w:rPr>
        <w:tab/>
      </w:r>
      <w:proofErr w:type="gramStart"/>
      <w:r w:rsidRPr="00705FA7">
        <w:rPr>
          <w:rStyle w:val="FontStyle15"/>
          <w:sz w:val="28"/>
          <w:szCs w:val="28"/>
        </w:rPr>
        <w:t>Администрация в соответствии с решением конкурсной комиссии</w:t>
      </w:r>
      <w:r>
        <w:rPr>
          <w:rStyle w:val="FontStyle15"/>
          <w:sz w:val="28"/>
          <w:szCs w:val="28"/>
        </w:rPr>
        <w:t xml:space="preserve"> </w:t>
      </w:r>
      <w:r w:rsidRPr="00705FA7">
        <w:rPr>
          <w:rStyle w:val="FontStyle15"/>
          <w:sz w:val="28"/>
          <w:szCs w:val="28"/>
        </w:rPr>
        <w:t>Переясловского сельского поселения Брюховецкого района  (протокол №</w:t>
      </w:r>
      <w:r w:rsidRPr="00705FA7">
        <w:rPr>
          <w:rStyle w:val="FontStyle15"/>
          <w:sz w:val="28"/>
          <w:szCs w:val="28"/>
        </w:rPr>
        <w:tab/>
      </w:r>
      <w:proofErr w:type="gramEnd"/>
    </w:p>
    <w:p w:rsidR="00705FA7" w:rsidRPr="00705FA7" w:rsidRDefault="00705FA7" w:rsidP="00705FA7">
      <w:pPr>
        <w:pStyle w:val="Style8"/>
        <w:widowControl/>
        <w:tabs>
          <w:tab w:val="left" w:leader="underscore" w:pos="2146"/>
          <w:tab w:val="left" w:leader="underscore" w:pos="3866"/>
          <w:tab w:val="left" w:leader="underscore" w:pos="6156"/>
          <w:tab w:val="left" w:leader="underscore" w:pos="6962"/>
        </w:tabs>
        <w:spacing w:line="240" w:lineRule="auto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ab/>
        <w:t xml:space="preserve"> </w:t>
      </w:r>
      <w:proofErr w:type="gramStart"/>
      <w:r w:rsidRPr="00705FA7">
        <w:rPr>
          <w:rStyle w:val="FontStyle15"/>
          <w:sz w:val="28"/>
          <w:szCs w:val="28"/>
        </w:rPr>
        <w:t>от «</w:t>
      </w:r>
      <w:r w:rsidRPr="00705FA7">
        <w:rPr>
          <w:rStyle w:val="FontStyle15"/>
          <w:sz w:val="28"/>
          <w:szCs w:val="28"/>
        </w:rPr>
        <w:tab/>
        <w:t>»</w:t>
      </w:r>
      <w:r w:rsidRPr="00705FA7">
        <w:rPr>
          <w:rStyle w:val="FontStyle15"/>
          <w:sz w:val="28"/>
          <w:szCs w:val="28"/>
        </w:rPr>
        <w:tab/>
        <w:t xml:space="preserve"> 20</w:t>
      </w:r>
      <w:r w:rsidRPr="00705FA7">
        <w:rPr>
          <w:rStyle w:val="FontStyle15"/>
          <w:sz w:val="28"/>
          <w:szCs w:val="28"/>
        </w:rPr>
        <w:tab/>
        <w:t>г.) предоставляет</w:t>
      </w:r>
      <w:r>
        <w:rPr>
          <w:rStyle w:val="FontStyle15"/>
          <w:sz w:val="28"/>
          <w:szCs w:val="28"/>
        </w:rPr>
        <w:t xml:space="preserve"> </w:t>
      </w:r>
      <w:r w:rsidRPr="00705FA7">
        <w:rPr>
          <w:rStyle w:val="FontStyle15"/>
          <w:sz w:val="28"/>
          <w:szCs w:val="28"/>
        </w:rPr>
        <w:t>Участнику право на размещение нестационарного торгового объекта, характеристики которого указаны в пункте 1.2 настоящего Договора (далее - Объект), в соответствии с эскизом (дизайн-проектом), являющимся приложением № 1 к настоящему Договору, 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 за его размещение в порядке и сроки, установленные настоящим Договором.</w:t>
      </w:r>
      <w:proofErr w:type="gramEnd"/>
    </w:p>
    <w:p w:rsidR="00705FA7" w:rsidRPr="00705FA7" w:rsidRDefault="00705FA7" w:rsidP="00705FA7">
      <w:pPr>
        <w:pStyle w:val="Style5"/>
        <w:widowControl/>
        <w:tabs>
          <w:tab w:val="left" w:pos="1051"/>
        </w:tabs>
        <w:ind w:left="598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1.2.</w:t>
      </w:r>
      <w:r w:rsidRPr="00705FA7">
        <w:rPr>
          <w:rStyle w:val="FontStyle15"/>
          <w:sz w:val="28"/>
          <w:szCs w:val="28"/>
        </w:rPr>
        <w:tab/>
        <w:t>Объект имеет следующие характеристики:</w:t>
      </w:r>
    </w:p>
    <w:p w:rsidR="00705FA7" w:rsidRPr="00705FA7" w:rsidRDefault="00705FA7" w:rsidP="00705FA7">
      <w:pPr>
        <w:pStyle w:val="Style8"/>
        <w:widowControl/>
        <w:tabs>
          <w:tab w:val="left" w:leader="underscore" w:pos="6926"/>
          <w:tab w:val="left" w:leader="underscore" w:pos="8914"/>
        </w:tabs>
        <w:spacing w:line="240" w:lineRule="auto"/>
        <w:ind w:left="590"/>
        <w:jc w:val="left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место размещения:</w:t>
      </w:r>
      <w:r w:rsidRPr="00705FA7">
        <w:rPr>
          <w:rStyle w:val="FontStyle15"/>
          <w:sz w:val="28"/>
          <w:szCs w:val="28"/>
        </w:rPr>
        <w:tab/>
        <w:t>.</w:t>
      </w:r>
      <w:r w:rsidRPr="00705FA7">
        <w:rPr>
          <w:rStyle w:val="FontStyle15"/>
          <w:sz w:val="28"/>
          <w:szCs w:val="28"/>
        </w:rPr>
        <w:tab/>
        <w:t>,</w:t>
      </w:r>
    </w:p>
    <w:p w:rsidR="00705FA7" w:rsidRPr="00705FA7" w:rsidRDefault="00705FA7" w:rsidP="00705FA7">
      <w:pPr>
        <w:pStyle w:val="Style8"/>
        <w:widowControl/>
        <w:tabs>
          <w:tab w:val="left" w:leader="underscore" w:pos="7934"/>
          <w:tab w:val="left" w:pos="8978"/>
        </w:tabs>
        <w:spacing w:line="240" w:lineRule="auto"/>
        <w:ind w:left="583"/>
        <w:jc w:val="left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площадь земельного участка, Объекта</w:t>
      </w:r>
      <w:r w:rsidRPr="00705FA7">
        <w:rPr>
          <w:rStyle w:val="FontStyle15"/>
          <w:sz w:val="28"/>
          <w:szCs w:val="28"/>
        </w:rPr>
        <w:tab/>
      </w:r>
      <w:r w:rsidRPr="00705FA7">
        <w:rPr>
          <w:rStyle w:val="FontStyle15"/>
          <w:sz w:val="28"/>
          <w:szCs w:val="28"/>
        </w:rPr>
        <w:tab/>
        <w:t>,</w:t>
      </w:r>
    </w:p>
    <w:p w:rsidR="00705FA7" w:rsidRPr="00705FA7" w:rsidRDefault="00705FA7" w:rsidP="00705FA7">
      <w:pPr>
        <w:pStyle w:val="Style8"/>
        <w:widowControl/>
        <w:tabs>
          <w:tab w:val="left" w:leader="underscore" w:pos="8964"/>
        </w:tabs>
        <w:spacing w:line="240" w:lineRule="auto"/>
        <w:ind w:left="590"/>
        <w:jc w:val="left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период функционирования Объекта</w:t>
      </w:r>
      <w:r w:rsidRPr="00705FA7">
        <w:rPr>
          <w:rStyle w:val="FontStyle15"/>
          <w:sz w:val="28"/>
          <w:szCs w:val="28"/>
        </w:rPr>
        <w:tab/>
        <w:t>,</w:t>
      </w:r>
    </w:p>
    <w:p w:rsidR="00705FA7" w:rsidRPr="00705FA7" w:rsidRDefault="00705FA7" w:rsidP="00705FA7">
      <w:pPr>
        <w:pStyle w:val="Style8"/>
        <w:widowControl/>
        <w:tabs>
          <w:tab w:val="left" w:leader="underscore" w:pos="8928"/>
        </w:tabs>
        <w:spacing w:line="240" w:lineRule="auto"/>
        <w:ind w:left="590"/>
        <w:jc w:val="left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специализация Объекта</w:t>
      </w:r>
      <w:r w:rsidRPr="00705FA7">
        <w:rPr>
          <w:rStyle w:val="FontStyle15"/>
          <w:sz w:val="28"/>
          <w:szCs w:val="28"/>
        </w:rPr>
        <w:tab/>
        <w:t>,</w:t>
      </w:r>
    </w:p>
    <w:p w:rsidR="00705FA7" w:rsidRPr="00705FA7" w:rsidRDefault="00705FA7" w:rsidP="00705FA7">
      <w:pPr>
        <w:pStyle w:val="Style8"/>
        <w:widowControl/>
        <w:tabs>
          <w:tab w:val="left" w:leader="underscore" w:pos="7949"/>
          <w:tab w:val="left" w:pos="8914"/>
        </w:tabs>
        <w:spacing w:line="240" w:lineRule="auto"/>
        <w:ind w:left="648"/>
        <w:jc w:val="left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тип Объекта</w:t>
      </w:r>
      <w:r w:rsidRPr="00705FA7">
        <w:rPr>
          <w:rStyle w:val="FontStyle15"/>
          <w:sz w:val="28"/>
          <w:szCs w:val="28"/>
        </w:rPr>
        <w:tab/>
      </w:r>
      <w:r w:rsidRPr="00705FA7">
        <w:rPr>
          <w:rStyle w:val="FontStyle15"/>
          <w:sz w:val="28"/>
          <w:szCs w:val="28"/>
        </w:rPr>
        <w:tab/>
        <w:t>•</w:t>
      </w:r>
    </w:p>
    <w:p w:rsidR="00705FA7" w:rsidRPr="00705FA7" w:rsidRDefault="00705FA7" w:rsidP="00705FA7">
      <w:pPr>
        <w:pStyle w:val="Style5"/>
        <w:widowControl/>
        <w:tabs>
          <w:tab w:val="left" w:pos="1051"/>
          <w:tab w:val="left" w:leader="underscore" w:pos="6271"/>
          <w:tab w:val="left" w:leader="underscore" w:pos="8294"/>
          <w:tab w:val="left" w:leader="underscore" w:pos="9058"/>
        </w:tabs>
        <w:ind w:left="598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1.3.</w:t>
      </w:r>
      <w:r w:rsidRPr="00705FA7">
        <w:rPr>
          <w:rStyle w:val="FontStyle15"/>
          <w:sz w:val="28"/>
          <w:szCs w:val="28"/>
        </w:rPr>
        <w:tab/>
        <w:t>Срок действия настоящего Договора - с «</w:t>
      </w:r>
      <w:r w:rsidRPr="00705FA7">
        <w:rPr>
          <w:rStyle w:val="FontStyle15"/>
          <w:sz w:val="28"/>
          <w:szCs w:val="28"/>
        </w:rPr>
        <w:tab/>
        <w:t>»</w:t>
      </w:r>
      <w:r w:rsidRPr="00705FA7">
        <w:rPr>
          <w:rStyle w:val="FontStyle15"/>
          <w:sz w:val="28"/>
          <w:szCs w:val="28"/>
        </w:rPr>
        <w:tab/>
        <w:t>20</w:t>
      </w:r>
      <w:r w:rsidRPr="00705FA7">
        <w:rPr>
          <w:rStyle w:val="FontStyle15"/>
          <w:sz w:val="28"/>
          <w:szCs w:val="28"/>
        </w:rPr>
        <w:tab/>
      </w:r>
    </w:p>
    <w:p w:rsidR="00705FA7" w:rsidRPr="00705FA7" w:rsidRDefault="00705FA7" w:rsidP="00705FA7">
      <w:pPr>
        <w:pStyle w:val="Style8"/>
        <w:widowControl/>
        <w:tabs>
          <w:tab w:val="left" w:leader="underscore" w:pos="1627"/>
          <w:tab w:val="left" w:leader="underscore" w:pos="3643"/>
          <w:tab w:val="left" w:leader="underscore" w:pos="4385"/>
        </w:tabs>
        <w:spacing w:line="240" w:lineRule="auto"/>
        <w:jc w:val="left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года по с «</w:t>
      </w:r>
      <w:r w:rsidRPr="00705FA7">
        <w:rPr>
          <w:rStyle w:val="FontStyle15"/>
          <w:sz w:val="28"/>
          <w:szCs w:val="28"/>
        </w:rPr>
        <w:tab/>
        <w:t>»</w:t>
      </w:r>
      <w:bookmarkStart w:id="0" w:name="_GoBack"/>
      <w:bookmarkEnd w:id="0"/>
      <w:r w:rsidRPr="00705FA7">
        <w:rPr>
          <w:rStyle w:val="FontStyle15"/>
          <w:sz w:val="28"/>
          <w:szCs w:val="28"/>
        </w:rPr>
        <w:tab/>
        <w:t>20</w:t>
      </w:r>
      <w:r w:rsidRPr="00705FA7">
        <w:rPr>
          <w:rStyle w:val="FontStyle15"/>
          <w:sz w:val="28"/>
          <w:szCs w:val="28"/>
        </w:rPr>
        <w:tab/>
        <w:t>года.</w:t>
      </w:r>
    </w:p>
    <w:p w:rsidR="00705FA7" w:rsidRPr="00705FA7" w:rsidRDefault="00705FA7" w:rsidP="00705FA7">
      <w:pPr>
        <w:pStyle w:val="Style9"/>
        <w:widowControl/>
        <w:spacing w:line="240" w:lineRule="auto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lastRenderedPageBreak/>
        <w:t>1.4. Срок действия Договора, указанный в пункте 1.3 настоящего Договора, может быть продлен на тот же срок без проведения торгов.</w:t>
      </w:r>
    </w:p>
    <w:p w:rsidR="00705FA7" w:rsidRPr="00705FA7" w:rsidRDefault="00705FA7" w:rsidP="00705FA7">
      <w:pPr>
        <w:pStyle w:val="Style3"/>
        <w:widowControl/>
        <w:spacing w:line="240" w:lineRule="auto"/>
        <w:rPr>
          <w:sz w:val="28"/>
          <w:szCs w:val="28"/>
        </w:rPr>
      </w:pPr>
    </w:p>
    <w:p w:rsidR="00705FA7" w:rsidRPr="00705FA7" w:rsidRDefault="00705FA7" w:rsidP="00705FA7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 w:rsidRPr="00705FA7">
        <w:rPr>
          <w:rStyle w:val="FontStyle12"/>
          <w:sz w:val="28"/>
          <w:szCs w:val="28"/>
        </w:rPr>
        <w:t>2. Права и обязанности сторон</w:t>
      </w:r>
    </w:p>
    <w:p w:rsidR="00705FA7" w:rsidRPr="00705FA7" w:rsidRDefault="00705FA7" w:rsidP="00705FA7">
      <w:pPr>
        <w:pStyle w:val="Style2"/>
        <w:widowControl/>
        <w:tabs>
          <w:tab w:val="left" w:pos="1030"/>
        </w:tabs>
        <w:ind w:left="562"/>
        <w:rPr>
          <w:rStyle w:val="FontStyle12"/>
          <w:sz w:val="28"/>
          <w:szCs w:val="28"/>
        </w:rPr>
      </w:pPr>
      <w:r w:rsidRPr="00705FA7">
        <w:rPr>
          <w:rStyle w:val="FontStyle12"/>
          <w:sz w:val="28"/>
          <w:szCs w:val="28"/>
        </w:rPr>
        <w:t>2.1.</w:t>
      </w:r>
      <w:r w:rsidRPr="00705FA7">
        <w:rPr>
          <w:rStyle w:val="FontStyle12"/>
          <w:b w:val="0"/>
          <w:bCs w:val="0"/>
          <w:sz w:val="28"/>
          <w:szCs w:val="28"/>
        </w:rPr>
        <w:tab/>
      </w:r>
      <w:r w:rsidRPr="00705FA7">
        <w:rPr>
          <w:rStyle w:val="FontStyle12"/>
          <w:sz w:val="28"/>
          <w:szCs w:val="28"/>
        </w:rPr>
        <w:t>Администрация имеет право:</w:t>
      </w:r>
    </w:p>
    <w:p w:rsidR="00705FA7" w:rsidRPr="00705FA7" w:rsidRDefault="00705FA7" w:rsidP="00705FA7">
      <w:pPr>
        <w:pStyle w:val="Style6"/>
        <w:widowControl/>
        <w:tabs>
          <w:tab w:val="left" w:pos="1217"/>
        </w:tabs>
        <w:spacing w:line="240" w:lineRule="auto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2.1.1.</w:t>
      </w:r>
      <w:r w:rsidRPr="00705FA7">
        <w:rPr>
          <w:rStyle w:val="FontStyle15"/>
          <w:sz w:val="28"/>
          <w:szCs w:val="28"/>
        </w:rPr>
        <w:tab/>
        <w:t>В одностороннем порядке отказаться от исполнения настоящего Договора в следующих случаях:</w:t>
      </w:r>
    </w:p>
    <w:p w:rsidR="00705FA7" w:rsidRPr="00705FA7" w:rsidRDefault="00705FA7" w:rsidP="00705FA7">
      <w:pPr>
        <w:pStyle w:val="Style6"/>
        <w:widowControl/>
        <w:tabs>
          <w:tab w:val="left" w:pos="1526"/>
        </w:tabs>
        <w:spacing w:line="240" w:lineRule="auto"/>
        <w:ind w:firstLine="540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2.1.1.1.</w:t>
      </w:r>
      <w:r w:rsidRPr="00705FA7">
        <w:rPr>
          <w:rStyle w:val="FontStyle15"/>
          <w:sz w:val="28"/>
          <w:szCs w:val="28"/>
        </w:rPr>
        <w:tab/>
        <w:t>в случае нарушения сроков внесения платы за размещение Объекта, установленных настоящим Договором;</w:t>
      </w:r>
    </w:p>
    <w:p w:rsidR="00705FA7" w:rsidRPr="00705FA7" w:rsidRDefault="00705FA7" w:rsidP="00705FA7">
      <w:pPr>
        <w:pStyle w:val="Style6"/>
        <w:widowControl/>
        <w:numPr>
          <w:ilvl w:val="0"/>
          <w:numId w:val="1"/>
        </w:numPr>
        <w:tabs>
          <w:tab w:val="left" w:pos="1426"/>
        </w:tabs>
        <w:spacing w:line="240" w:lineRule="auto"/>
        <w:ind w:firstLine="554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в случае размещения Участником Объекта, не соответствующего характеристикам, указанным в пункте 1.2 настоящего Договора и/или требованиям законодательства Российской Федерации;</w:t>
      </w:r>
    </w:p>
    <w:p w:rsidR="00705FA7" w:rsidRPr="00705FA7" w:rsidRDefault="00705FA7" w:rsidP="00705FA7">
      <w:pPr>
        <w:pStyle w:val="Style6"/>
        <w:widowControl/>
        <w:numPr>
          <w:ilvl w:val="0"/>
          <w:numId w:val="1"/>
        </w:numPr>
        <w:tabs>
          <w:tab w:val="left" w:pos="1426"/>
          <w:tab w:val="left" w:leader="underscore" w:pos="6883"/>
          <w:tab w:val="left" w:leader="underscore" w:pos="7826"/>
          <w:tab w:val="left" w:leader="underscore" w:pos="8431"/>
        </w:tabs>
        <w:spacing w:line="240" w:lineRule="auto"/>
        <w:ind w:left="554" w:firstLine="0"/>
        <w:jc w:val="left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 xml:space="preserve">в случае </w:t>
      </w:r>
      <w:proofErr w:type="gramStart"/>
      <w:r w:rsidRPr="00705FA7">
        <w:rPr>
          <w:rStyle w:val="FontStyle15"/>
          <w:sz w:val="28"/>
          <w:szCs w:val="28"/>
        </w:rPr>
        <w:t>не размещения</w:t>
      </w:r>
      <w:proofErr w:type="gramEnd"/>
      <w:r w:rsidRPr="00705FA7">
        <w:rPr>
          <w:rStyle w:val="FontStyle15"/>
          <w:sz w:val="28"/>
          <w:szCs w:val="28"/>
        </w:rPr>
        <w:t xml:space="preserve"> Объекта в срок до «</w:t>
      </w:r>
      <w:r w:rsidRPr="00705FA7">
        <w:rPr>
          <w:rStyle w:val="FontStyle15"/>
          <w:sz w:val="28"/>
          <w:szCs w:val="28"/>
        </w:rPr>
        <w:tab/>
        <w:t>»</w:t>
      </w:r>
      <w:r w:rsidRPr="00705FA7">
        <w:rPr>
          <w:rStyle w:val="FontStyle15"/>
          <w:sz w:val="28"/>
          <w:szCs w:val="28"/>
        </w:rPr>
        <w:tab/>
        <w:t>20</w:t>
      </w:r>
      <w:r w:rsidRPr="00705FA7">
        <w:rPr>
          <w:rStyle w:val="FontStyle15"/>
          <w:sz w:val="28"/>
          <w:szCs w:val="28"/>
        </w:rPr>
        <w:tab/>
        <w:t>года;</w:t>
      </w:r>
    </w:p>
    <w:p w:rsidR="00705FA7" w:rsidRPr="00705FA7" w:rsidRDefault="00705FA7" w:rsidP="00705FA7">
      <w:pPr>
        <w:pStyle w:val="Style6"/>
        <w:widowControl/>
        <w:tabs>
          <w:tab w:val="left" w:pos="1534"/>
        </w:tabs>
        <w:spacing w:line="240" w:lineRule="auto"/>
        <w:ind w:left="547" w:firstLine="0"/>
        <w:jc w:val="left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2.1.1.4.</w:t>
      </w:r>
      <w:r w:rsidRPr="00705FA7">
        <w:rPr>
          <w:rStyle w:val="FontStyle15"/>
          <w:sz w:val="28"/>
          <w:szCs w:val="28"/>
        </w:rPr>
        <w:tab/>
        <w:t>в случае нарушения требований Правил благоустройства и</w:t>
      </w:r>
    </w:p>
    <w:p w:rsidR="00705FA7" w:rsidRPr="00705FA7" w:rsidRDefault="00705FA7" w:rsidP="00705FA7">
      <w:pPr>
        <w:pStyle w:val="Style8"/>
        <w:widowControl/>
        <w:tabs>
          <w:tab w:val="left" w:leader="underscore" w:pos="8510"/>
        </w:tabs>
        <w:spacing w:line="240" w:lineRule="auto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санитарного содержания территории</w:t>
      </w:r>
      <w:r w:rsidRPr="00705FA7">
        <w:rPr>
          <w:rStyle w:val="FontStyle15"/>
          <w:sz w:val="28"/>
          <w:szCs w:val="28"/>
        </w:rPr>
        <w:tab/>
      </w:r>
      <w:proofErr w:type="gramStart"/>
      <w:r w:rsidRPr="00705FA7">
        <w:rPr>
          <w:rStyle w:val="FontStyle15"/>
          <w:sz w:val="28"/>
          <w:szCs w:val="28"/>
        </w:rPr>
        <w:t>при</w:t>
      </w:r>
      <w:proofErr w:type="gramEnd"/>
    </w:p>
    <w:p w:rsidR="00705FA7" w:rsidRPr="00705FA7" w:rsidRDefault="00705FA7" w:rsidP="00705FA7">
      <w:pPr>
        <w:pStyle w:val="Style8"/>
        <w:widowControl/>
        <w:spacing w:line="240" w:lineRule="auto"/>
        <w:rPr>
          <w:rStyle w:val="FontStyle15"/>
          <w:sz w:val="28"/>
          <w:szCs w:val="28"/>
        </w:rPr>
      </w:pPr>
      <w:proofErr w:type="gramStart"/>
      <w:r w:rsidRPr="00705FA7">
        <w:rPr>
          <w:rStyle w:val="FontStyle15"/>
          <w:sz w:val="28"/>
          <w:szCs w:val="28"/>
        </w:rPr>
        <w:t>размещении</w:t>
      </w:r>
      <w:proofErr w:type="gramEnd"/>
      <w:r w:rsidRPr="00705FA7">
        <w:rPr>
          <w:rStyle w:val="FontStyle15"/>
          <w:sz w:val="28"/>
          <w:szCs w:val="28"/>
        </w:rPr>
        <w:t xml:space="preserve"> и использовании Объекта и/или части земельного участка, занятого Объектом и/или необходимой для его размещения и/или использования;</w:t>
      </w:r>
    </w:p>
    <w:p w:rsidR="00705FA7" w:rsidRPr="00705FA7" w:rsidRDefault="00705FA7" w:rsidP="00705FA7">
      <w:pPr>
        <w:pStyle w:val="Style6"/>
        <w:widowControl/>
        <w:numPr>
          <w:ilvl w:val="0"/>
          <w:numId w:val="2"/>
        </w:numPr>
        <w:tabs>
          <w:tab w:val="left" w:pos="1440"/>
        </w:tabs>
        <w:spacing w:line="240" w:lineRule="auto"/>
        <w:ind w:firstLine="540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в случае однократного неисполнения Участником обязанностей, предусмотренных пунктами 2.4.11, 2.4.12 настоящего Договора;</w:t>
      </w:r>
    </w:p>
    <w:p w:rsidR="00705FA7" w:rsidRPr="00705FA7" w:rsidRDefault="00705FA7" w:rsidP="00705FA7">
      <w:pPr>
        <w:pStyle w:val="Style6"/>
        <w:widowControl/>
        <w:numPr>
          <w:ilvl w:val="0"/>
          <w:numId w:val="2"/>
        </w:numPr>
        <w:tabs>
          <w:tab w:val="left" w:pos="1440"/>
        </w:tabs>
        <w:spacing w:line="240" w:lineRule="auto"/>
        <w:ind w:firstLine="540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в случае двукратного неисполнения Участником обязанностей, предусмотренных пунктами 2.4.7, 2.4.13, 2.4.14, 2.4.15, 2.4.16 настоящего Договора.</w:t>
      </w:r>
    </w:p>
    <w:p w:rsidR="00705FA7" w:rsidRPr="00705FA7" w:rsidRDefault="00705FA7" w:rsidP="00705FA7">
      <w:pPr>
        <w:pStyle w:val="Style6"/>
        <w:widowControl/>
        <w:tabs>
          <w:tab w:val="left" w:pos="1217"/>
        </w:tabs>
        <w:spacing w:line="240" w:lineRule="auto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2.1.2.</w:t>
      </w:r>
      <w:r w:rsidRPr="00705FA7">
        <w:rPr>
          <w:rStyle w:val="FontStyle15"/>
          <w:sz w:val="28"/>
          <w:szCs w:val="28"/>
        </w:rPr>
        <w:tab/>
        <w:t>На беспрепятственный доступ на территорию земельного участка и Объекта с целью его осмотра на предмет соблюдения условий настоящего Договора и/или требованиям законодательства Российской Федерации.</w:t>
      </w:r>
    </w:p>
    <w:p w:rsidR="00705FA7" w:rsidRPr="00705FA7" w:rsidRDefault="00705FA7" w:rsidP="00705FA7">
      <w:pPr>
        <w:pStyle w:val="Style6"/>
        <w:widowControl/>
        <w:tabs>
          <w:tab w:val="left" w:pos="1433"/>
        </w:tabs>
        <w:spacing w:line="240" w:lineRule="auto"/>
        <w:ind w:firstLine="540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2.1.3.</w:t>
      </w:r>
      <w:r w:rsidRPr="00705FA7">
        <w:rPr>
          <w:rStyle w:val="FontStyle15"/>
          <w:sz w:val="28"/>
          <w:szCs w:val="28"/>
        </w:rPr>
        <w:tab/>
        <w:t>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705FA7" w:rsidRPr="00705FA7" w:rsidRDefault="00705FA7" w:rsidP="00705FA7">
      <w:pPr>
        <w:pStyle w:val="Style6"/>
        <w:widowControl/>
        <w:tabs>
          <w:tab w:val="left" w:pos="1224"/>
        </w:tabs>
        <w:spacing w:line="240" w:lineRule="auto"/>
        <w:ind w:firstLine="540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2.1.4.</w:t>
      </w:r>
      <w:r w:rsidRPr="00705FA7">
        <w:rPr>
          <w:rStyle w:val="FontStyle15"/>
          <w:sz w:val="28"/>
          <w:szCs w:val="28"/>
        </w:rPr>
        <w:tab/>
        <w:t>Осуществлять иные права в соответствии с настоящим Договором и законодательством Российской Федерации.</w:t>
      </w:r>
    </w:p>
    <w:p w:rsidR="00705FA7" w:rsidRPr="00705FA7" w:rsidRDefault="00705FA7" w:rsidP="00705FA7">
      <w:pPr>
        <w:pStyle w:val="Style2"/>
        <w:widowControl/>
        <w:tabs>
          <w:tab w:val="left" w:pos="1030"/>
        </w:tabs>
        <w:ind w:left="562"/>
        <w:rPr>
          <w:rStyle w:val="FontStyle12"/>
          <w:sz w:val="28"/>
          <w:szCs w:val="28"/>
        </w:rPr>
      </w:pPr>
      <w:r w:rsidRPr="00705FA7">
        <w:rPr>
          <w:rStyle w:val="FontStyle12"/>
          <w:sz w:val="28"/>
          <w:szCs w:val="28"/>
        </w:rPr>
        <w:t>2.2.</w:t>
      </w:r>
      <w:r w:rsidRPr="00705FA7">
        <w:rPr>
          <w:rStyle w:val="FontStyle12"/>
          <w:b w:val="0"/>
          <w:bCs w:val="0"/>
          <w:sz w:val="28"/>
          <w:szCs w:val="28"/>
        </w:rPr>
        <w:tab/>
      </w:r>
      <w:r w:rsidRPr="00705FA7">
        <w:rPr>
          <w:rStyle w:val="FontStyle12"/>
          <w:sz w:val="28"/>
          <w:szCs w:val="28"/>
        </w:rPr>
        <w:t>Администрация обязана:</w:t>
      </w:r>
    </w:p>
    <w:p w:rsidR="00705FA7" w:rsidRPr="00705FA7" w:rsidRDefault="00705FA7" w:rsidP="00705FA7">
      <w:pPr>
        <w:pStyle w:val="Style6"/>
        <w:widowControl/>
        <w:tabs>
          <w:tab w:val="left" w:pos="1195"/>
        </w:tabs>
        <w:spacing w:line="240" w:lineRule="auto"/>
        <w:ind w:firstLine="540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2.2.1.</w:t>
      </w:r>
      <w:r w:rsidRPr="00705FA7">
        <w:rPr>
          <w:rStyle w:val="FontStyle15"/>
          <w:sz w:val="28"/>
          <w:szCs w:val="28"/>
        </w:rPr>
        <w:tab/>
        <w:t>Не вмешиваться в хозяйственную деятельность Участника, если она не противоречит условиям настоящего Договора и законодательству Российской Федерации.</w:t>
      </w:r>
    </w:p>
    <w:p w:rsidR="00705FA7" w:rsidRPr="00705FA7" w:rsidRDefault="00705FA7" w:rsidP="00705FA7">
      <w:pPr>
        <w:pStyle w:val="Style6"/>
        <w:widowControl/>
        <w:tabs>
          <w:tab w:val="left" w:pos="1346"/>
        </w:tabs>
        <w:spacing w:line="240" w:lineRule="auto"/>
        <w:ind w:firstLine="540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2.2.2.</w:t>
      </w:r>
      <w:r w:rsidRPr="00705FA7">
        <w:rPr>
          <w:rStyle w:val="FontStyle15"/>
          <w:sz w:val="28"/>
          <w:szCs w:val="28"/>
        </w:rPr>
        <w:tab/>
        <w:t>Выполнять иные обязательства, предусмотренные настоящим</w:t>
      </w:r>
      <w:r w:rsidRPr="00705FA7">
        <w:rPr>
          <w:rStyle w:val="FontStyle15"/>
          <w:sz w:val="28"/>
          <w:szCs w:val="28"/>
        </w:rPr>
        <w:br/>
        <w:t>Договором.</w:t>
      </w:r>
    </w:p>
    <w:p w:rsidR="00705FA7" w:rsidRPr="00705FA7" w:rsidRDefault="00705FA7" w:rsidP="00705FA7">
      <w:pPr>
        <w:pStyle w:val="Style6"/>
        <w:widowControl/>
        <w:tabs>
          <w:tab w:val="left" w:pos="1030"/>
        </w:tabs>
        <w:spacing w:line="240" w:lineRule="auto"/>
        <w:ind w:left="562" w:firstLine="0"/>
        <w:jc w:val="left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2.3.</w:t>
      </w:r>
      <w:r w:rsidRPr="00705FA7">
        <w:rPr>
          <w:rStyle w:val="FontStyle15"/>
          <w:sz w:val="28"/>
          <w:szCs w:val="28"/>
        </w:rPr>
        <w:tab/>
        <w:t>Участник имеет право:</w:t>
      </w:r>
    </w:p>
    <w:p w:rsidR="00705FA7" w:rsidRPr="00705FA7" w:rsidRDefault="00705FA7" w:rsidP="00705FA7">
      <w:pPr>
        <w:pStyle w:val="Style9"/>
        <w:widowControl/>
        <w:spacing w:line="240" w:lineRule="auto"/>
        <w:ind w:firstLine="540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2.3.1. С соблюдением требований законодательства Российской Федерации и условий настоящего Договора пользоваться частью земельного участка, занятого Объектом и/или необходимой для его размещения и/или использования.</w:t>
      </w:r>
    </w:p>
    <w:p w:rsidR="00705FA7" w:rsidRPr="00705FA7" w:rsidRDefault="00705FA7" w:rsidP="00705FA7">
      <w:pPr>
        <w:pStyle w:val="Style9"/>
        <w:widowControl/>
        <w:spacing w:line="240" w:lineRule="auto"/>
        <w:ind w:firstLine="0"/>
        <w:jc w:val="left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lastRenderedPageBreak/>
        <w:t xml:space="preserve">2.3.2. Осуществлять иные права в соответствии с настоящим Договором и законодательством Российской Федерации. </w:t>
      </w:r>
    </w:p>
    <w:p w:rsidR="00705FA7" w:rsidRPr="00705FA7" w:rsidRDefault="00705FA7" w:rsidP="00705FA7">
      <w:pPr>
        <w:pStyle w:val="Style9"/>
        <w:widowControl/>
        <w:spacing w:line="240" w:lineRule="auto"/>
        <w:ind w:firstLine="709"/>
        <w:jc w:val="left"/>
        <w:rPr>
          <w:rStyle w:val="FontStyle12"/>
          <w:sz w:val="28"/>
          <w:szCs w:val="28"/>
        </w:rPr>
      </w:pPr>
      <w:r w:rsidRPr="00705FA7">
        <w:rPr>
          <w:rStyle w:val="FontStyle12"/>
          <w:sz w:val="28"/>
          <w:szCs w:val="28"/>
        </w:rPr>
        <w:t>2.4. Участник обязан:</w:t>
      </w:r>
    </w:p>
    <w:p w:rsidR="00705FA7" w:rsidRPr="00705FA7" w:rsidRDefault="00705FA7" w:rsidP="00705FA7">
      <w:pPr>
        <w:pStyle w:val="Style6"/>
        <w:widowControl/>
        <w:tabs>
          <w:tab w:val="left" w:pos="1361"/>
        </w:tabs>
        <w:spacing w:line="240" w:lineRule="auto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2.4.1.</w:t>
      </w:r>
      <w:r w:rsidRPr="00705FA7">
        <w:rPr>
          <w:rStyle w:val="FontStyle15"/>
          <w:sz w:val="28"/>
          <w:szCs w:val="28"/>
        </w:rPr>
        <w:tab/>
        <w:t>Разместить на земельном участке Объект в соответствие с характеристиками, установленными пунктом 1.2 настоящего Договора и эскизом (</w:t>
      </w:r>
      <w:proofErr w:type="gramStart"/>
      <w:r w:rsidRPr="00705FA7">
        <w:rPr>
          <w:rStyle w:val="FontStyle15"/>
          <w:sz w:val="28"/>
          <w:szCs w:val="28"/>
        </w:rPr>
        <w:t>дизайн-проектом</w:t>
      </w:r>
      <w:proofErr w:type="gramEnd"/>
      <w:r w:rsidRPr="00705FA7">
        <w:rPr>
          <w:rStyle w:val="FontStyle15"/>
          <w:sz w:val="28"/>
          <w:szCs w:val="28"/>
        </w:rPr>
        <w:t>), являющимся приложением № 1 к настоящему Договору, и требованиями законодательства Российской Федерации.</w:t>
      </w:r>
    </w:p>
    <w:p w:rsidR="00705FA7" w:rsidRPr="00705FA7" w:rsidRDefault="00705FA7" w:rsidP="00705FA7">
      <w:pPr>
        <w:pStyle w:val="Style6"/>
        <w:widowControl/>
        <w:numPr>
          <w:ilvl w:val="0"/>
          <w:numId w:val="3"/>
        </w:numPr>
        <w:tabs>
          <w:tab w:val="left" w:pos="1224"/>
          <w:tab w:val="left" w:leader="underscore" w:pos="6833"/>
        </w:tabs>
        <w:spacing w:line="240" w:lineRule="auto"/>
        <w:ind w:firstLine="554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 xml:space="preserve">При размещении Объекта и его использования соблюдать условия настоящего Договора и требования действующего законодательства Российской Федерации, в том числе требования Правил по благоустройству и санитарному содержанию территории </w:t>
      </w:r>
      <w:r w:rsidRPr="00705FA7">
        <w:rPr>
          <w:rStyle w:val="FontStyle15"/>
          <w:sz w:val="28"/>
          <w:szCs w:val="28"/>
        </w:rPr>
        <w:tab/>
        <w:t>.</w:t>
      </w:r>
    </w:p>
    <w:p w:rsidR="00705FA7" w:rsidRPr="00705FA7" w:rsidRDefault="00705FA7" w:rsidP="00705FA7">
      <w:pPr>
        <w:pStyle w:val="Style6"/>
        <w:widowControl/>
        <w:numPr>
          <w:ilvl w:val="0"/>
          <w:numId w:val="3"/>
        </w:numPr>
        <w:tabs>
          <w:tab w:val="left" w:pos="1224"/>
          <w:tab w:val="left" w:leader="underscore" w:pos="4334"/>
        </w:tabs>
        <w:spacing w:line="240" w:lineRule="auto"/>
        <w:ind w:firstLine="554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 xml:space="preserve">При пользовании частью земельного участка, занятого Объектом и/или необходимой для его размещения и/или использования, соблюдать условия настоящего Договора и требования законодательства Российской Федерации, в том числе требования Правил по благоустройству и санитарному содержанию территории </w:t>
      </w:r>
      <w:r w:rsidRPr="00705FA7">
        <w:rPr>
          <w:rStyle w:val="FontStyle15"/>
          <w:sz w:val="28"/>
          <w:szCs w:val="28"/>
        </w:rPr>
        <w:tab/>
        <w:t>.</w:t>
      </w:r>
    </w:p>
    <w:p w:rsidR="00705FA7" w:rsidRPr="00705FA7" w:rsidRDefault="00705FA7" w:rsidP="00705FA7">
      <w:pPr>
        <w:pStyle w:val="Style6"/>
        <w:widowControl/>
        <w:numPr>
          <w:ilvl w:val="0"/>
          <w:numId w:val="3"/>
        </w:numPr>
        <w:tabs>
          <w:tab w:val="left" w:pos="1224"/>
        </w:tabs>
        <w:spacing w:line="240" w:lineRule="auto"/>
        <w:ind w:firstLine="554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В сроки, установленные настоящим Договором, внести плату за размещение Объекта (без дополнительного выставления Администрацией счетов на оплату).</w:t>
      </w:r>
    </w:p>
    <w:p w:rsidR="00705FA7" w:rsidRPr="00705FA7" w:rsidRDefault="00705FA7" w:rsidP="00705FA7">
      <w:pPr>
        <w:pStyle w:val="Style6"/>
        <w:widowControl/>
        <w:numPr>
          <w:ilvl w:val="0"/>
          <w:numId w:val="3"/>
        </w:numPr>
        <w:tabs>
          <w:tab w:val="left" w:pos="1224"/>
        </w:tabs>
        <w:spacing w:line="240" w:lineRule="auto"/>
        <w:ind w:firstLine="554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По требованию Администрации предоставить копию платежных документов, подтверждающих внесение платы за размещение Объекта.</w:t>
      </w:r>
    </w:p>
    <w:p w:rsidR="00705FA7" w:rsidRPr="00705FA7" w:rsidRDefault="00705FA7" w:rsidP="00705FA7">
      <w:pPr>
        <w:pStyle w:val="Style6"/>
        <w:widowControl/>
        <w:numPr>
          <w:ilvl w:val="0"/>
          <w:numId w:val="3"/>
        </w:numPr>
        <w:tabs>
          <w:tab w:val="left" w:pos="1224"/>
        </w:tabs>
        <w:spacing w:line="240" w:lineRule="auto"/>
        <w:ind w:firstLine="554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</w:r>
    </w:p>
    <w:p w:rsidR="00705FA7" w:rsidRPr="00705FA7" w:rsidRDefault="00705FA7" w:rsidP="00705FA7">
      <w:pPr>
        <w:pStyle w:val="Style6"/>
        <w:widowControl/>
        <w:numPr>
          <w:ilvl w:val="0"/>
          <w:numId w:val="3"/>
        </w:numPr>
        <w:tabs>
          <w:tab w:val="left" w:pos="1224"/>
        </w:tabs>
        <w:spacing w:line="240" w:lineRule="auto"/>
        <w:ind w:firstLine="554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Не чинить Администрации препятствия в осуществлении ею своих прав в соответствии с настоящим Договором и законодательством Российской Федерации.</w:t>
      </w:r>
    </w:p>
    <w:p w:rsidR="00705FA7" w:rsidRPr="00705FA7" w:rsidRDefault="00705FA7" w:rsidP="00705FA7">
      <w:pPr>
        <w:pStyle w:val="Style6"/>
        <w:widowControl/>
        <w:numPr>
          <w:ilvl w:val="0"/>
          <w:numId w:val="3"/>
        </w:numPr>
        <w:tabs>
          <w:tab w:val="left" w:pos="1224"/>
        </w:tabs>
        <w:spacing w:line="240" w:lineRule="auto"/>
        <w:ind w:firstLine="554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705FA7" w:rsidRPr="00705FA7" w:rsidRDefault="00705FA7" w:rsidP="00705FA7">
      <w:pPr>
        <w:pStyle w:val="Style6"/>
        <w:widowControl/>
        <w:tabs>
          <w:tab w:val="left" w:pos="1339"/>
        </w:tabs>
        <w:spacing w:line="240" w:lineRule="auto"/>
        <w:ind w:firstLine="554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2.4.9.</w:t>
      </w:r>
      <w:r w:rsidRPr="00705FA7">
        <w:rPr>
          <w:rStyle w:val="FontStyle15"/>
          <w:sz w:val="28"/>
          <w:szCs w:val="28"/>
        </w:rPr>
        <w:tab/>
        <w:t>Не нарушать прав и законных интересов землепользователей смежных земельных участков, и иных лиц, в том числе лиц использующих данный земельный участок.</w:t>
      </w:r>
    </w:p>
    <w:p w:rsidR="00705FA7" w:rsidRPr="00705FA7" w:rsidRDefault="00705FA7" w:rsidP="00705FA7">
      <w:pPr>
        <w:pStyle w:val="Style6"/>
        <w:widowControl/>
        <w:tabs>
          <w:tab w:val="left" w:pos="1512"/>
        </w:tabs>
        <w:spacing w:line="240" w:lineRule="auto"/>
        <w:ind w:firstLine="554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2.4.10.</w:t>
      </w:r>
      <w:r w:rsidRPr="00705FA7">
        <w:rPr>
          <w:rStyle w:val="FontStyle15"/>
          <w:sz w:val="28"/>
          <w:szCs w:val="28"/>
        </w:rPr>
        <w:tab/>
        <w:t>В случаях изменения наименования, юридического адреса, контактных телефонов, а также изменения банковских и иных реквизитов, письменно уведомить об этом Администрацию в течение двухнедельного срока.</w:t>
      </w:r>
    </w:p>
    <w:p w:rsidR="00705FA7" w:rsidRPr="00705FA7" w:rsidRDefault="00705FA7" w:rsidP="00705FA7">
      <w:pPr>
        <w:pStyle w:val="Style6"/>
        <w:widowControl/>
        <w:tabs>
          <w:tab w:val="left" w:pos="1382"/>
        </w:tabs>
        <w:spacing w:line="240" w:lineRule="auto"/>
        <w:ind w:firstLine="533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2.4.11.</w:t>
      </w:r>
      <w:r w:rsidRPr="00705FA7">
        <w:rPr>
          <w:rStyle w:val="FontStyle15"/>
          <w:sz w:val="28"/>
          <w:szCs w:val="28"/>
        </w:rPr>
        <w:tab/>
        <w:t>Не допускать изменение характеристик Объекта, установленных пунктом 1.2 настоящего Договора.</w:t>
      </w:r>
    </w:p>
    <w:p w:rsidR="00705FA7" w:rsidRPr="00705FA7" w:rsidRDefault="00705FA7" w:rsidP="00705FA7">
      <w:pPr>
        <w:pStyle w:val="Style6"/>
        <w:widowControl/>
        <w:tabs>
          <w:tab w:val="left" w:pos="1390"/>
        </w:tabs>
        <w:spacing w:line="240" w:lineRule="auto"/>
        <w:ind w:firstLine="709"/>
        <w:jc w:val="left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lastRenderedPageBreak/>
        <w:t>2.4.12.</w:t>
      </w:r>
      <w:r w:rsidRPr="00705FA7">
        <w:rPr>
          <w:rStyle w:val="FontStyle15"/>
          <w:sz w:val="28"/>
          <w:szCs w:val="28"/>
        </w:rPr>
        <w:tab/>
        <w:t>Не производить уступку прав по настоящему Договору либо передачу прав на Объект третьему лицу без письменного согласия Администрации.</w:t>
      </w:r>
    </w:p>
    <w:p w:rsidR="00705FA7" w:rsidRPr="00705FA7" w:rsidRDefault="00705FA7" w:rsidP="00705FA7">
      <w:pPr>
        <w:pStyle w:val="Style6"/>
        <w:widowControl/>
        <w:tabs>
          <w:tab w:val="left" w:pos="1534"/>
        </w:tabs>
        <w:spacing w:line="240" w:lineRule="auto"/>
        <w:ind w:firstLine="533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2.4.13.</w:t>
      </w:r>
      <w:r w:rsidRPr="00705FA7">
        <w:rPr>
          <w:rStyle w:val="FontStyle15"/>
          <w:sz w:val="28"/>
          <w:szCs w:val="28"/>
        </w:rPr>
        <w:tab/>
        <w:t>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705FA7" w:rsidRPr="00705FA7" w:rsidRDefault="00705FA7" w:rsidP="00705FA7">
      <w:pPr>
        <w:pStyle w:val="Style6"/>
        <w:widowControl/>
        <w:tabs>
          <w:tab w:val="left" w:pos="1361"/>
        </w:tabs>
        <w:spacing w:line="240" w:lineRule="auto"/>
        <w:ind w:left="554" w:firstLine="0"/>
        <w:jc w:val="left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2.4.14.</w:t>
      </w:r>
      <w:r w:rsidRPr="00705FA7">
        <w:rPr>
          <w:rStyle w:val="FontStyle15"/>
          <w:sz w:val="28"/>
          <w:szCs w:val="28"/>
        </w:rPr>
        <w:tab/>
        <w:t>Заключить договор на вывоз твердых бытовых отходов.</w:t>
      </w:r>
    </w:p>
    <w:p w:rsidR="00705FA7" w:rsidRPr="00705FA7" w:rsidRDefault="00705FA7" w:rsidP="00705FA7">
      <w:pPr>
        <w:pStyle w:val="Style6"/>
        <w:widowControl/>
        <w:numPr>
          <w:ilvl w:val="0"/>
          <w:numId w:val="4"/>
        </w:numPr>
        <w:tabs>
          <w:tab w:val="left" w:pos="1354"/>
        </w:tabs>
        <w:spacing w:line="240" w:lineRule="auto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Содержать в надлежащем состоянии территорию, прилегающую к Объекту.</w:t>
      </w:r>
    </w:p>
    <w:p w:rsidR="00705FA7" w:rsidRPr="00705FA7" w:rsidRDefault="00705FA7" w:rsidP="00705FA7">
      <w:pPr>
        <w:pStyle w:val="Style6"/>
        <w:widowControl/>
        <w:numPr>
          <w:ilvl w:val="0"/>
          <w:numId w:val="4"/>
        </w:numPr>
        <w:tabs>
          <w:tab w:val="left" w:pos="1354"/>
        </w:tabs>
        <w:spacing w:line="240" w:lineRule="auto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705FA7" w:rsidRPr="00705FA7" w:rsidRDefault="00705FA7" w:rsidP="00705FA7">
      <w:pPr>
        <w:pStyle w:val="Style9"/>
        <w:widowControl/>
        <w:spacing w:line="240" w:lineRule="auto"/>
        <w:ind w:left="554" w:firstLine="0"/>
        <w:jc w:val="left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настоящего Договора;</w:t>
      </w:r>
    </w:p>
    <w:p w:rsidR="00705FA7" w:rsidRPr="00705FA7" w:rsidRDefault="00705FA7" w:rsidP="00705FA7">
      <w:pPr>
        <w:pStyle w:val="Style9"/>
        <w:widowControl/>
        <w:spacing w:line="240" w:lineRule="auto"/>
        <w:ind w:firstLine="547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информации для потребителей в соответствии с требованиями законодательства Российской Федерации о защите прав потребителей;</w:t>
      </w:r>
    </w:p>
    <w:p w:rsidR="00705FA7" w:rsidRPr="00705FA7" w:rsidRDefault="00705FA7" w:rsidP="00705FA7">
      <w:pPr>
        <w:pStyle w:val="Style9"/>
        <w:widowControl/>
        <w:spacing w:line="240" w:lineRule="auto"/>
        <w:ind w:firstLine="554"/>
        <w:rPr>
          <w:rStyle w:val="FontStyle15"/>
          <w:sz w:val="28"/>
          <w:szCs w:val="28"/>
        </w:rPr>
      </w:pPr>
      <w:proofErr w:type="gramStart"/>
      <w:r w:rsidRPr="00705FA7">
        <w:rPr>
          <w:rStyle w:val="FontStyle15"/>
          <w:sz w:val="28"/>
          <w:szCs w:val="28"/>
        </w:rPr>
        <w:t>подтверждающих</w:t>
      </w:r>
      <w:proofErr w:type="gramEnd"/>
      <w:r w:rsidRPr="00705FA7">
        <w:rPr>
          <w:rStyle w:val="FontStyle15"/>
          <w:sz w:val="28"/>
          <w:szCs w:val="28"/>
        </w:rPr>
        <w:t xml:space="preserve"> источник поступления, качество и безопасность реализуемой продукции;</w:t>
      </w:r>
    </w:p>
    <w:p w:rsidR="00705FA7" w:rsidRPr="00705FA7" w:rsidRDefault="00705FA7" w:rsidP="00705FA7">
      <w:pPr>
        <w:pStyle w:val="Style9"/>
        <w:widowControl/>
        <w:spacing w:line="240" w:lineRule="auto"/>
        <w:ind w:firstLine="547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иные документы, размещение и (или) предоставление которых обязательно в силу законодательства Российской Федерации.</w:t>
      </w:r>
    </w:p>
    <w:p w:rsidR="00705FA7" w:rsidRPr="00705FA7" w:rsidRDefault="00705FA7" w:rsidP="00705FA7">
      <w:pPr>
        <w:pStyle w:val="Style6"/>
        <w:widowControl/>
        <w:tabs>
          <w:tab w:val="left" w:pos="1354"/>
        </w:tabs>
        <w:spacing w:line="240" w:lineRule="auto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2.4.17.</w:t>
      </w:r>
      <w:r w:rsidRPr="00705FA7">
        <w:rPr>
          <w:rStyle w:val="FontStyle15"/>
          <w:sz w:val="28"/>
          <w:szCs w:val="28"/>
        </w:rPr>
        <w:tab/>
      </w:r>
      <w:proofErr w:type="gramStart"/>
      <w:r w:rsidRPr="00705FA7">
        <w:rPr>
          <w:rStyle w:val="FontStyle15"/>
          <w:sz w:val="28"/>
          <w:szCs w:val="28"/>
        </w:rPr>
        <w:t>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территории.</w:t>
      </w:r>
      <w:proofErr w:type="gramEnd"/>
    </w:p>
    <w:p w:rsidR="00705FA7" w:rsidRPr="00705FA7" w:rsidRDefault="00705FA7" w:rsidP="00705FA7">
      <w:pPr>
        <w:pStyle w:val="Style6"/>
        <w:widowControl/>
        <w:tabs>
          <w:tab w:val="left" w:pos="1454"/>
        </w:tabs>
        <w:spacing w:line="240" w:lineRule="auto"/>
        <w:rPr>
          <w:sz w:val="28"/>
          <w:szCs w:val="28"/>
        </w:rPr>
      </w:pPr>
      <w:r w:rsidRPr="00705FA7">
        <w:rPr>
          <w:rStyle w:val="FontStyle15"/>
          <w:sz w:val="28"/>
          <w:szCs w:val="28"/>
        </w:rPr>
        <w:t>2.4.18.</w:t>
      </w:r>
      <w:r w:rsidRPr="00705FA7">
        <w:rPr>
          <w:rStyle w:val="FontStyle15"/>
          <w:sz w:val="28"/>
          <w:szCs w:val="28"/>
        </w:rPr>
        <w:tab/>
        <w:t>Выполнять иные обязательства, предусмотренные настоящим</w:t>
      </w:r>
      <w:r w:rsidRPr="00705FA7">
        <w:rPr>
          <w:rStyle w:val="FontStyle15"/>
          <w:sz w:val="28"/>
          <w:szCs w:val="28"/>
        </w:rPr>
        <w:br/>
        <w:t>Договором.</w:t>
      </w:r>
    </w:p>
    <w:p w:rsidR="00705FA7" w:rsidRPr="00705FA7" w:rsidRDefault="00705FA7" w:rsidP="00705FA7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 w:rsidRPr="00705FA7">
        <w:rPr>
          <w:rStyle w:val="FontStyle12"/>
          <w:sz w:val="28"/>
          <w:szCs w:val="28"/>
        </w:rPr>
        <w:t>3. Плата за размещение</w:t>
      </w:r>
    </w:p>
    <w:p w:rsidR="00705FA7" w:rsidRPr="00705FA7" w:rsidRDefault="00705FA7" w:rsidP="00705FA7">
      <w:pPr>
        <w:pStyle w:val="Style9"/>
        <w:widowControl/>
        <w:spacing w:line="240" w:lineRule="auto"/>
        <w:ind w:left="360" w:firstLine="0"/>
        <w:jc w:val="center"/>
        <w:rPr>
          <w:sz w:val="28"/>
          <w:szCs w:val="28"/>
        </w:rPr>
      </w:pPr>
    </w:p>
    <w:p w:rsidR="00705FA7" w:rsidRPr="00705FA7" w:rsidRDefault="00705FA7" w:rsidP="00705FA7">
      <w:pPr>
        <w:pStyle w:val="Style9"/>
        <w:widowControl/>
        <w:tabs>
          <w:tab w:val="left" w:leader="underscore" w:pos="8438"/>
        </w:tabs>
        <w:spacing w:line="240" w:lineRule="auto"/>
        <w:ind w:left="360" w:firstLine="0"/>
        <w:jc w:val="center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3.1. Размер платы за размещение Объекта составляет</w:t>
      </w:r>
      <w:r w:rsidRPr="00705FA7">
        <w:rPr>
          <w:rStyle w:val="FontStyle15"/>
          <w:sz w:val="28"/>
          <w:szCs w:val="28"/>
        </w:rPr>
        <w:tab/>
      </w:r>
    </w:p>
    <w:p w:rsidR="00705FA7" w:rsidRPr="00705FA7" w:rsidRDefault="00705FA7" w:rsidP="00705FA7">
      <w:pPr>
        <w:pStyle w:val="Style8"/>
        <w:widowControl/>
        <w:tabs>
          <w:tab w:val="left" w:leader="underscore" w:pos="8791"/>
        </w:tabs>
        <w:spacing w:line="240" w:lineRule="auto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рублей за период</w:t>
      </w:r>
      <w:r w:rsidRPr="00705FA7">
        <w:rPr>
          <w:rStyle w:val="FontStyle15"/>
          <w:sz w:val="28"/>
          <w:szCs w:val="28"/>
        </w:rPr>
        <w:tab/>
        <w:t>_•</w:t>
      </w:r>
    </w:p>
    <w:p w:rsidR="00705FA7" w:rsidRPr="00705FA7" w:rsidRDefault="00705FA7" w:rsidP="00705FA7">
      <w:pPr>
        <w:pStyle w:val="Style7"/>
        <w:widowControl/>
        <w:jc w:val="center"/>
        <w:rPr>
          <w:rStyle w:val="FontStyle14"/>
          <w:sz w:val="28"/>
          <w:szCs w:val="28"/>
        </w:rPr>
      </w:pPr>
      <w:r w:rsidRPr="00705FA7">
        <w:rPr>
          <w:rStyle w:val="FontStyle14"/>
          <w:sz w:val="28"/>
          <w:szCs w:val="28"/>
        </w:rPr>
        <w:t>(месяц/год/весь срок договора)</w:t>
      </w:r>
    </w:p>
    <w:p w:rsidR="00705FA7" w:rsidRPr="00705FA7" w:rsidRDefault="00705FA7" w:rsidP="00705FA7">
      <w:pPr>
        <w:pStyle w:val="Style6"/>
        <w:widowControl/>
        <w:tabs>
          <w:tab w:val="left" w:pos="490"/>
        </w:tabs>
        <w:spacing w:line="240" w:lineRule="auto"/>
        <w:ind w:firstLine="0"/>
        <w:jc w:val="right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3.2.</w:t>
      </w:r>
      <w:r w:rsidRPr="00705FA7">
        <w:rPr>
          <w:rStyle w:val="FontStyle15"/>
          <w:sz w:val="28"/>
          <w:szCs w:val="28"/>
        </w:rPr>
        <w:tab/>
        <w:t>Участник ежеквартально в периоды функционирования НТО в срок</w:t>
      </w:r>
    </w:p>
    <w:p w:rsidR="00705FA7" w:rsidRPr="00705FA7" w:rsidRDefault="00705FA7" w:rsidP="00705FA7">
      <w:pPr>
        <w:pStyle w:val="Style8"/>
        <w:widowControl/>
        <w:tabs>
          <w:tab w:val="left" w:leader="underscore" w:pos="1195"/>
        </w:tabs>
        <w:spacing w:line="240" w:lineRule="auto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до</w:t>
      </w:r>
      <w:r w:rsidRPr="00705FA7">
        <w:rPr>
          <w:rStyle w:val="FontStyle15"/>
          <w:sz w:val="28"/>
          <w:szCs w:val="28"/>
        </w:rPr>
        <w:tab/>
        <w:t xml:space="preserve"> числа месяца, следующего за </w:t>
      </w:r>
      <w:proofErr w:type="gramStart"/>
      <w:r w:rsidRPr="00705FA7">
        <w:rPr>
          <w:rStyle w:val="FontStyle15"/>
          <w:sz w:val="28"/>
          <w:szCs w:val="28"/>
        </w:rPr>
        <w:t>отчетным</w:t>
      </w:r>
      <w:proofErr w:type="gramEnd"/>
      <w:r w:rsidRPr="00705FA7">
        <w:rPr>
          <w:rStyle w:val="FontStyle15"/>
          <w:sz w:val="28"/>
          <w:szCs w:val="28"/>
        </w:rPr>
        <w:t>, осуществляет внесение</w:t>
      </w:r>
    </w:p>
    <w:p w:rsidR="00705FA7" w:rsidRPr="00705FA7" w:rsidRDefault="00705FA7" w:rsidP="00705FA7">
      <w:pPr>
        <w:pStyle w:val="Style8"/>
        <w:widowControl/>
        <w:tabs>
          <w:tab w:val="left" w:leader="underscore" w:pos="8921"/>
        </w:tabs>
        <w:spacing w:line="240" w:lineRule="auto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платы за размещение Объекта в местный бюджет (бюджет Переясловского сельского поселения Брюховецкого района) путем перечисления безналичных денежных сре</w:t>
      </w:r>
      <w:proofErr w:type="gramStart"/>
      <w:r w:rsidRPr="00705FA7">
        <w:rPr>
          <w:rStyle w:val="FontStyle15"/>
          <w:sz w:val="28"/>
          <w:szCs w:val="28"/>
        </w:rPr>
        <w:t>дств в с</w:t>
      </w:r>
      <w:proofErr w:type="gramEnd"/>
      <w:r w:rsidRPr="00705FA7">
        <w:rPr>
          <w:rStyle w:val="FontStyle15"/>
          <w:sz w:val="28"/>
          <w:szCs w:val="28"/>
        </w:rPr>
        <w:t xml:space="preserve">умме </w:t>
      </w:r>
      <w:r w:rsidRPr="00705FA7">
        <w:rPr>
          <w:rStyle w:val="FontStyle15"/>
          <w:sz w:val="28"/>
          <w:szCs w:val="28"/>
        </w:rPr>
        <w:tab/>
        <w:t xml:space="preserve">        по следующим реквизитам:</w:t>
      </w:r>
    </w:p>
    <w:p w:rsidR="00705FA7" w:rsidRPr="00705FA7" w:rsidRDefault="00705FA7" w:rsidP="00705FA7">
      <w:pPr>
        <w:pStyle w:val="Style8"/>
        <w:widowControl/>
        <w:tabs>
          <w:tab w:val="left" w:leader="underscore" w:pos="8921"/>
        </w:tabs>
        <w:spacing w:line="240" w:lineRule="auto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ab/>
      </w:r>
    </w:p>
    <w:p w:rsidR="00705FA7" w:rsidRPr="00705FA7" w:rsidRDefault="00705FA7" w:rsidP="00705FA7">
      <w:pPr>
        <w:pStyle w:val="Style9"/>
        <w:widowControl/>
        <w:tabs>
          <w:tab w:val="left" w:leader="underscore" w:pos="8928"/>
        </w:tabs>
        <w:spacing w:line="240" w:lineRule="auto"/>
        <w:ind w:left="554" w:firstLine="0"/>
        <w:jc w:val="left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Получатель:</w:t>
      </w:r>
      <w:r w:rsidRPr="00705FA7">
        <w:rPr>
          <w:rStyle w:val="FontStyle15"/>
          <w:sz w:val="28"/>
          <w:szCs w:val="28"/>
        </w:rPr>
        <w:tab/>
        <w:t>,</w:t>
      </w:r>
    </w:p>
    <w:p w:rsidR="00705FA7" w:rsidRPr="00705FA7" w:rsidRDefault="00705FA7" w:rsidP="00705FA7">
      <w:pPr>
        <w:pStyle w:val="Style9"/>
        <w:widowControl/>
        <w:tabs>
          <w:tab w:val="left" w:leader="underscore" w:pos="3586"/>
          <w:tab w:val="left" w:leader="underscore" w:pos="6070"/>
          <w:tab w:val="left" w:leader="underscore" w:pos="8957"/>
        </w:tabs>
        <w:spacing w:line="240" w:lineRule="auto"/>
        <w:ind w:left="554" w:firstLine="0"/>
        <w:jc w:val="left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ИНН/КПП</w:t>
      </w:r>
      <w:r w:rsidRPr="00705FA7">
        <w:rPr>
          <w:rStyle w:val="FontStyle15"/>
          <w:sz w:val="28"/>
          <w:szCs w:val="28"/>
        </w:rPr>
        <w:tab/>
        <w:t xml:space="preserve">, </w:t>
      </w:r>
      <w:proofErr w:type="gramStart"/>
      <w:r w:rsidRPr="00705FA7">
        <w:rPr>
          <w:rStyle w:val="FontStyle15"/>
          <w:sz w:val="28"/>
          <w:szCs w:val="28"/>
        </w:rPr>
        <w:t>Р</w:t>
      </w:r>
      <w:proofErr w:type="gramEnd"/>
      <w:r w:rsidRPr="00705FA7">
        <w:rPr>
          <w:rStyle w:val="FontStyle15"/>
          <w:sz w:val="28"/>
          <w:szCs w:val="28"/>
        </w:rPr>
        <w:t>/С</w:t>
      </w:r>
      <w:r w:rsidRPr="00705FA7">
        <w:rPr>
          <w:rStyle w:val="FontStyle15"/>
          <w:sz w:val="28"/>
          <w:szCs w:val="28"/>
        </w:rPr>
        <w:tab/>
        <w:t>, ОКАТО</w:t>
      </w:r>
      <w:r w:rsidRPr="00705FA7">
        <w:rPr>
          <w:rStyle w:val="FontStyle15"/>
          <w:sz w:val="28"/>
          <w:szCs w:val="28"/>
        </w:rPr>
        <w:tab/>
        <w:t>,</w:t>
      </w:r>
    </w:p>
    <w:p w:rsidR="00705FA7" w:rsidRPr="00705FA7" w:rsidRDefault="00705FA7" w:rsidP="00705FA7">
      <w:pPr>
        <w:pStyle w:val="Style9"/>
        <w:widowControl/>
        <w:tabs>
          <w:tab w:val="left" w:leader="underscore" w:pos="4111"/>
        </w:tabs>
        <w:spacing w:line="240" w:lineRule="auto"/>
        <w:ind w:left="562" w:firstLine="0"/>
        <w:jc w:val="left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БИК</w:t>
      </w:r>
      <w:r w:rsidRPr="00705FA7">
        <w:rPr>
          <w:rStyle w:val="FontStyle15"/>
          <w:sz w:val="28"/>
          <w:szCs w:val="28"/>
        </w:rPr>
        <w:tab/>
        <w:t>,</w:t>
      </w:r>
    </w:p>
    <w:p w:rsidR="00705FA7" w:rsidRPr="00705FA7" w:rsidRDefault="00705FA7" w:rsidP="00705FA7">
      <w:pPr>
        <w:pStyle w:val="Style9"/>
        <w:widowControl/>
        <w:tabs>
          <w:tab w:val="left" w:leader="underscore" w:pos="4097"/>
        </w:tabs>
        <w:spacing w:line="240" w:lineRule="auto"/>
        <w:ind w:left="562" w:firstLine="0"/>
        <w:jc w:val="left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КБК</w:t>
      </w:r>
      <w:r w:rsidRPr="00705FA7">
        <w:rPr>
          <w:rStyle w:val="FontStyle15"/>
          <w:sz w:val="28"/>
          <w:szCs w:val="28"/>
        </w:rPr>
        <w:tab/>
        <w:t>.</w:t>
      </w:r>
    </w:p>
    <w:p w:rsidR="00705FA7" w:rsidRPr="00705FA7" w:rsidRDefault="00705FA7" w:rsidP="00705FA7">
      <w:pPr>
        <w:pStyle w:val="Style6"/>
        <w:widowControl/>
        <w:tabs>
          <w:tab w:val="left" w:pos="1051"/>
        </w:tabs>
        <w:spacing w:line="240" w:lineRule="auto"/>
        <w:ind w:firstLine="554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3.3.</w:t>
      </w:r>
      <w:r w:rsidRPr="00705FA7">
        <w:rPr>
          <w:rStyle w:val="FontStyle15"/>
          <w:sz w:val="28"/>
          <w:szCs w:val="28"/>
        </w:rPr>
        <w:tab/>
        <w:t xml:space="preserve">Внесенная Участником плата за размещение Объекта не подлежит возврату в случае </w:t>
      </w:r>
      <w:proofErr w:type="gramStart"/>
      <w:r w:rsidRPr="00705FA7">
        <w:rPr>
          <w:rStyle w:val="FontStyle15"/>
          <w:sz w:val="28"/>
          <w:szCs w:val="28"/>
        </w:rPr>
        <w:t>не размещения</w:t>
      </w:r>
      <w:proofErr w:type="gramEnd"/>
      <w:r w:rsidRPr="00705FA7">
        <w:rPr>
          <w:rStyle w:val="FontStyle15"/>
          <w:sz w:val="28"/>
          <w:szCs w:val="28"/>
        </w:rPr>
        <w:t xml:space="preserve"> Участником Объекта, в случае</w:t>
      </w:r>
      <w:r w:rsidRPr="00705FA7">
        <w:rPr>
          <w:rStyle w:val="FontStyle15"/>
          <w:sz w:val="28"/>
          <w:szCs w:val="28"/>
        </w:rPr>
        <w:br/>
      </w:r>
      <w:r w:rsidRPr="00705FA7">
        <w:rPr>
          <w:rStyle w:val="FontStyle15"/>
          <w:sz w:val="28"/>
          <w:szCs w:val="28"/>
        </w:rPr>
        <w:lastRenderedPageBreak/>
        <w:t>одностороннего отказа Администрации от исполнения настоящего Договора либо его расторжения в установленном порядке.</w:t>
      </w:r>
    </w:p>
    <w:p w:rsidR="00705FA7" w:rsidRPr="00705FA7" w:rsidRDefault="00705FA7" w:rsidP="00705FA7">
      <w:pPr>
        <w:pStyle w:val="Style9"/>
        <w:widowControl/>
        <w:spacing w:line="240" w:lineRule="auto"/>
        <w:ind w:firstLine="547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3.4. Размер платы за размещение Объекта в дальнейшем может изменяться Администрацией в одностороннем порядке при инфляции Российского рубля, но не более чем на 5 %. В этом случае, Администрация не менее чем за 30 дней уведомляет Участника об изменении размера платы за размещение Объект. В случае, ели Участник не согласен с размером предложенной платы, Администрация имеет право в одностороннем порядке немедленно расторгнуть договор.</w:t>
      </w:r>
    </w:p>
    <w:p w:rsidR="00705FA7" w:rsidRPr="00705FA7" w:rsidRDefault="00705FA7" w:rsidP="00705FA7">
      <w:pPr>
        <w:pStyle w:val="Style3"/>
        <w:widowControl/>
        <w:spacing w:line="240" w:lineRule="auto"/>
        <w:rPr>
          <w:sz w:val="28"/>
          <w:szCs w:val="28"/>
        </w:rPr>
      </w:pPr>
    </w:p>
    <w:p w:rsidR="00705FA7" w:rsidRPr="00705FA7" w:rsidRDefault="00705FA7" w:rsidP="00705FA7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 w:rsidRPr="00705FA7">
        <w:rPr>
          <w:rStyle w:val="FontStyle12"/>
          <w:sz w:val="28"/>
          <w:szCs w:val="28"/>
        </w:rPr>
        <w:t>4. Ответственность сторон</w:t>
      </w:r>
    </w:p>
    <w:p w:rsidR="00705FA7" w:rsidRPr="00705FA7" w:rsidRDefault="00705FA7" w:rsidP="00705FA7">
      <w:pPr>
        <w:pStyle w:val="Style6"/>
        <w:widowControl/>
        <w:numPr>
          <w:ilvl w:val="0"/>
          <w:numId w:val="5"/>
        </w:numPr>
        <w:tabs>
          <w:tab w:val="left" w:pos="1030"/>
        </w:tabs>
        <w:spacing w:line="240" w:lineRule="auto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:rsidR="00705FA7" w:rsidRPr="00705FA7" w:rsidRDefault="00705FA7" w:rsidP="00705FA7">
      <w:pPr>
        <w:pStyle w:val="Style6"/>
        <w:widowControl/>
        <w:numPr>
          <w:ilvl w:val="0"/>
          <w:numId w:val="5"/>
        </w:numPr>
        <w:tabs>
          <w:tab w:val="left" w:pos="1030"/>
        </w:tabs>
        <w:spacing w:line="240" w:lineRule="auto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В случае нарушение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  территории,   установленных   настоящим   Договором,</w:t>
      </w:r>
    </w:p>
    <w:p w:rsidR="00705FA7" w:rsidRPr="00705FA7" w:rsidRDefault="00705FA7" w:rsidP="00705FA7">
      <w:pPr>
        <w:pStyle w:val="Style8"/>
        <w:widowControl/>
        <w:tabs>
          <w:tab w:val="left" w:leader="underscore" w:pos="8114"/>
        </w:tabs>
        <w:spacing w:line="240" w:lineRule="auto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Участник уплачивает Администрации неустойку из расчета</w:t>
      </w:r>
      <w:r w:rsidRPr="00705FA7">
        <w:rPr>
          <w:rStyle w:val="FontStyle15"/>
          <w:sz w:val="28"/>
          <w:szCs w:val="28"/>
        </w:rPr>
        <w:tab/>
        <w:t>рублей</w:t>
      </w:r>
    </w:p>
    <w:p w:rsidR="00705FA7" w:rsidRPr="00705FA7" w:rsidRDefault="00705FA7" w:rsidP="00705FA7">
      <w:pPr>
        <w:pStyle w:val="Style8"/>
        <w:widowControl/>
        <w:spacing w:line="240" w:lineRule="auto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за каждый календарный день просрочки исполнения указанных обязательств.</w:t>
      </w:r>
    </w:p>
    <w:p w:rsidR="00705FA7" w:rsidRPr="00705FA7" w:rsidRDefault="00705FA7" w:rsidP="00705FA7">
      <w:pPr>
        <w:pStyle w:val="Style6"/>
        <w:widowControl/>
        <w:tabs>
          <w:tab w:val="left" w:pos="482"/>
        </w:tabs>
        <w:spacing w:line="240" w:lineRule="auto"/>
        <w:ind w:firstLine="0"/>
        <w:jc w:val="right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4.3.</w:t>
      </w:r>
      <w:r w:rsidRPr="00705FA7">
        <w:rPr>
          <w:rStyle w:val="FontStyle15"/>
          <w:sz w:val="28"/>
          <w:szCs w:val="28"/>
        </w:rPr>
        <w:tab/>
        <w:t>В случае неисполнения требований Правил по благоустройству и</w:t>
      </w:r>
    </w:p>
    <w:p w:rsidR="00705FA7" w:rsidRPr="00705FA7" w:rsidRDefault="00705FA7" w:rsidP="00705FA7">
      <w:pPr>
        <w:pStyle w:val="Style8"/>
        <w:widowControl/>
        <w:tabs>
          <w:tab w:val="left" w:leader="underscore" w:pos="6991"/>
        </w:tabs>
        <w:spacing w:line="240" w:lineRule="auto"/>
        <w:rPr>
          <w:rStyle w:val="FontStyle15"/>
          <w:sz w:val="28"/>
          <w:szCs w:val="28"/>
        </w:rPr>
      </w:pPr>
      <w:proofErr w:type="gramStart"/>
      <w:r w:rsidRPr="00705FA7">
        <w:rPr>
          <w:rStyle w:val="FontStyle15"/>
          <w:sz w:val="28"/>
          <w:szCs w:val="28"/>
        </w:rPr>
        <w:t>санитарному содержанию территории Переясловского сельского поселения Брюховецкого района принятого решение Совета Переясловского сельского поселения Брюховецкого района от 23.08.2012 года № 169 «</w:t>
      </w:r>
      <w:r w:rsidRPr="00705FA7">
        <w:rPr>
          <w:sz w:val="28"/>
          <w:szCs w:val="28"/>
        </w:rPr>
        <w:t xml:space="preserve">Об утверждении правил по обеспечению санитарного содержания, организации уборки и благоустройства на территории Переясловского сельского поселения Брюховецкого района» </w:t>
      </w:r>
      <w:r w:rsidRPr="00705FA7">
        <w:rPr>
          <w:rStyle w:val="FontStyle15"/>
          <w:sz w:val="28"/>
          <w:szCs w:val="28"/>
        </w:rPr>
        <w:t>при размещении и использовании Объекта и/или части земельного участка, занятого Объектом и/или необходимой для его размещения и/или использования, Участник</w:t>
      </w:r>
      <w:proofErr w:type="gramEnd"/>
      <w:r w:rsidRPr="00705FA7">
        <w:rPr>
          <w:rStyle w:val="FontStyle15"/>
          <w:sz w:val="28"/>
          <w:szCs w:val="28"/>
        </w:rPr>
        <w:t xml:space="preserve"> уплачивает Администрации неустойку из расчета</w:t>
      </w:r>
      <w:r w:rsidRPr="00705FA7">
        <w:rPr>
          <w:rStyle w:val="FontStyle15"/>
          <w:sz w:val="28"/>
          <w:szCs w:val="28"/>
        </w:rPr>
        <w:tab/>
        <w:t>рублей за каждый факт нарушения, подтвержденный соответствующим постановлением о привлечении Участника к административной ответственности.</w:t>
      </w:r>
    </w:p>
    <w:p w:rsidR="00705FA7" w:rsidRPr="00705FA7" w:rsidRDefault="00705FA7" w:rsidP="00705FA7">
      <w:pPr>
        <w:pStyle w:val="Style6"/>
        <w:widowControl/>
        <w:tabs>
          <w:tab w:val="left" w:pos="1325"/>
        </w:tabs>
        <w:spacing w:line="240" w:lineRule="auto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4.4.</w:t>
      </w:r>
      <w:r w:rsidRPr="00705FA7">
        <w:rPr>
          <w:rStyle w:val="FontStyle15"/>
          <w:sz w:val="28"/>
          <w:szCs w:val="28"/>
        </w:rPr>
        <w:tab/>
        <w:t>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</w:r>
    </w:p>
    <w:p w:rsidR="00705FA7" w:rsidRPr="00705FA7" w:rsidRDefault="00705FA7" w:rsidP="00705FA7">
      <w:pPr>
        <w:pStyle w:val="Style6"/>
        <w:widowControl/>
        <w:tabs>
          <w:tab w:val="left" w:pos="1145"/>
        </w:tabs>
        <w:spacing w:line="240" w:lineRule="auto"/>
        <w:ind w:firstLine="540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4.5.</w:t>
      </w:r>
      <w:r w:rsidRPr="00705FA7">
        <w:rPr>
          <w:rStyle w:val="FontStyle15"/>
          <w:sz w:val="28"/>
          <w:szCs w:val="28"/>
        </w:rPr>
        <w:tab/>
        <w:t xml:space="preserve">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</w:t>
      </w:r>
      <w:r w:rsidRPr="00705FA7">
        <w:rPr>
          <w:rStyle w:val="FontStyle15"/>
          <w:sz w:val="28"/>
          <w:szCs w:val="28"/>
        </w:rPr>
        <w:lastRenderedPageBreak/>
        <w:t>вышеуказанных обстоятель</w:t>
      </w:r>
      <w:proofErr w:type="gramStart"/>
      <w:r w:rsidRPr="00705FA7">
        <w:rPr>
          <w:rStyle w:val="FontStyle15"/>
          <w:sz w:val="28"/>
          <w:szCs w:val="28"/>
        </w:rPr>
        <w:t>ств св</w:t>
      </w:r>
      <w:proofErr w:type="gramEnd"/>
      <w:r w:rsidRPr="00705FA7">
        <w:rPr>
          <w:rStyle w:val="FontStyle15"/>
          <w:sz w:val="28"/>
          <w:szCs w:val="28"/>
        </w:rPr>
        <w:t>ыше двух месяцев, стороны вправе расторгнуть настоящий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705FA7" w:rsidRPr="00705FA7" w:rsidRDefault="00705FA7" w:rsidP="00705FA7">
      <w:pPr>
        <w:pStyle w:val="Style6"/>
        <w:widowControl/>
        <w:tabs>
          <w:tab w:val="left" w:pos="1145"/>
        </w:tabs>
        <w:spacing w:line="240" w:lineRule="auto"/>
        <w:ind w:firstLine="540"/>
        <w:rPr>
          <w:rStyle w:val="FontStyle15"/>
          <w:sz w:val="28"/>
          <w:szCs w:val="28"/>
        </w:rPr>
      </w:pPr>
    </w:p>
    <w:p w:rsidR="00705FA7" w:rsidRPr="00705FA7" w:rsidRDefault="00705FA7" w:rsidP="00705FA7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 w:rsidRPr="00705FA7">
        <w:rPr>
          <w:rStyle w:val="FontStyle12"/>
          <w:sz w:val="28"/>
          <w:szCs w:val="28"/>
        </w:rPr>
        <w:t>5. Изменение, расторжение и прекращение Договора</w:t>
      </w:r>
    </w:p>
    <w:p w:rsidR="00705FA7" w:rsidRPr="00705FA7" w:rsidRDefault="00705FA7" w:rsidP="00705FA7">
      <w:pPr>
        <w:pStyle w:val="Style6"/>
        <w:widowControl/>
        <w:spacing w:line="240" w:lineRule="auto"/>
        <w:ind w:firstLine="562"/>
        <w:rPr>
          <w:sz w:val="28"/>
          <w:szCs w:val="28"/>
        </w:rPr>
      </w:pPr>
    </w:p>
    <w:p w:rsidR="00705FA7" w:rsidRPr="00705FA7" w:rsidRDefault="00705FA7" w:rsidP="00705FA7">
      <w:pPr>
        <w:pStyle w:val="Style6"/>
        <w:widowControl/>
        <w:tabs>
          <w:tab w:val="left" w:pos="1224"/>
        </w:tabs>
        <w:spacing w:line="240" w:lineRule="auto"/>
        <w:ind w:firstLine="562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5.1.</w:t>
      </w:r>
      <w:r w:rsidRPr="00705FA7">
        <w:rPr>
          <w:rStyle w:val="FontStyle15"/>
          <w:sz w:val="28"/>
          <w:szCs w:val="28"/>
        </w:rPr>
        <w:tab/>
        <w:t>Любые изменения и дополнения к настоящему Договору оформляются дополнительным соглашением, которое подписывается обеими сторонами.</w:t>
      </w:r>
    </w:p>
    <w:p w:rsidR="00705FA7" w:rsidRPr="00705FA7" w:rsidRDefault="00705FA7" w:rsidP="00705FA7">
      <w:pPr>
        <w:pStyle w:val="Style6"/>
        <w:widowControl/>
        <w:numPr>
          <w:ilvl w:val="0"/>
          <w:numId w:val="6"/>
        </w:numPr>
        <w:tabs>
          <w:tab w:val="left" w:pos="1051"/>
        </w:tabs>
        <w:spacing w:line="240" w:lineRule="auto"/>
        <w:ind w:firstLine="554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Настоящий Договор подлежит прекращению по истечении срока действия, установленного пунктом 1.3 настоящего Договора, а также в случае его расторжения. При этом</w:t>
      </w:r>
      <w:proofErr w:type="gramStart"/>
      <w:r w:rsidRPr="00705FA7">
        <w:rPr>
          <w:rStyle w:val="FontStyle15"/>
          <w:sz w:val="28"/>
          <w:szCs w:val="28"/>
        </w:rPr>
        <w:t>,</w:t>
      </w:r>
      <w:proofErr w:type="gramEnd"/>
      <w:r w:rsidRPr="00705FA7">
        <w:rPr>
          <w:rStyle w:val="FontStyle15"/>
          <w:sz w:val="28"/>
          <w:szCs w:val="28"/>
        </w:rPr>
        <w:t xml:space="preserve"> прекращение настоящего Договора не является основанием для неисполнения обязательств сторон, возникших из настоящего Договора во время его действия или в связи с его прекращением (расторжением).</w:t>
      </w:r>
    </w:p>
    <w:p w:rsidR="00705FA7" w:rsidRPr="00705FA7" w:rsidRDefault="00705FA7" w:rsidP="00705FA7">
      <w:pPr>
        <w:pStyle w:val="Style6"/>
        <w:widowControl/>
        <w:numPr>
          <w:ilvl w:val="0"/>
          <w:numId w:val="6"/>
        </w:numPr>
        <w:tabs>
          <w:tab w:val="left" w:pos="1051"/>
        </w:tabs>
        <w:spacing w:line="240" w:lineRule="auto"/>
        <w:ind w:firstLine="554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 xml:space="preserve">Настоящий </w:t>
      </w:r>
      <w:proofErr w:type="gramStart"/>
      <w:r w:rsidRPr="00705FA7">
        <w:rPr>
          <w:rStyle w:val="FontStyle15"/>
          <w:sz w:val="28"/>
          <w:szCs w:val="28"/>
        </w:rPr>
        <w:t>Договор</w:t>
      </w:r>
      <w:proofErr w:type="gramEnd"/>
      <w:r w:rsidRPr="00705FA7">
        <w:rPr>
          <w:rStyle w:val="FontStyle15"/>
          <w:sz w:val="28"/>
          <w:szCs w:val="28"/>
        </w:rPr>
        <w:t xml:space="preserve"> может быть расторгнут по соглашению сторон, по требованию одной из сторон по решению суда или в связи с односторонним отказом Администрации от исполнения настоящего Договора по основаниям, установленным пунктом 2.1.1 настоящего Договора.</w:t>
      </w:r>
    </w:p>
    <w:p w:rsidR="00705FA7" w:rsidRPr="00705FA7" w:rsidRDefault="00705FA7" w:rsidP="00705FA7">
      <w:pPr>
        <w:pStyle w:val="Style6"/>
        <w:widowControl/>
        <w:numPr>
          <w:ilvl w:val="0"/>
          <w:numId w:val="6"/>
        </w:numPr>
        <w:tabs>
          <w:tab w:val="left" w:pos="1051"/>
        </w:tabs>
        <w:spacing w:line="240" w:lineRule="auto"/>
        <w:ind w:firstLine="554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Настоящий Договор подлежит расторжению в случае нарушений законодательства об обороте алкогольной и спиртосодержащей продукции, допущенных Участником. Участник лишается права заключения аналогичного договора в течени</w:t>
      </w:r>
      <w:proofErr w:type="gramStart"/>
      <w:r w:rsidRPr="00705FA7">
        <w:rPr>
          <w:rStyle w:val="FontStyle15"/>
          <w:sz w:val="28"/>
          <w:szCs w:val="28"/>
        </w:rPr>
        <w:t>и</w:t>
      </w:r>
      <w:proofErr w:type="gramEnd"/>
      <w:r w:rsidRPr="00705FA7">
        <w:rPr>
          <w:rStyle w:val="FontStyle15"/>
          <w:sz w:val="28"/>
          <w:szCs w:val="28"/>
        </w:rPr>
        <w:t xml:space="preserve"> трех лет с момента расторжения настоящего Договора.</w:t>
      </w:r>
    </w:p>
    <w:p w:rsidR="00705FA7" w:rsidRPr="00705FA7" w:rsidRDefault="00705FA7" w:rsidP="00705FA7">
      <w:pPr>
        <w:pStyle w:val="Style6"/>
        <w:widowControl/>
        <w:numPr>
          <w:ilvl w:val="0"/>
          <w:numId w:val="6"/>
        </w:numPr>
        <w:tabs>
          <w:tab w:val="left" w:pos="1051"/>
        </w:tabs>
        <w:spacing w:line="240" w:lineRule="auto"/>
        <w:ind w:firstLine="554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Соглашение о расторжении настоящего Договора подписывается обеими сторонами. В этом случае, настоящий Договор считается прекращенным в срок, установленный соответствующим соглашением о расторжении.</w:t>
      </w:r>
    </w:p>
    <w:p w:rsidR="00705FA7" w:rsidRPr="00705FA7" w:rsidRDefault="00705FA7" w:rsidP="00705FA7">
      <w:pPr>
        <w:pStyle w:val="Style6"/>
        <w:widowControl/>
        <w:tabs>
          <w:tab w:val="left" w:pos="1217"/>
        </w:tabs>
        <w:spacing w:line="240" w:lineRule="auto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5.6.</w:t>
      </w:r>
      <w:r w:rsidRPr="00705FA7">
        <w:rPr>
          <w:rStyle w:val="FontStyle15"/>
          <w:sz w:val="28"/>
          <w:szCs w:val="28"/>
        </w:rPr>
        <w:tab/>
        <w:t>Администрация и Участник вправе требовать расторжения настоящего Договора в судебном порядке по основаниям, установленным законодательством Российской Федерации. В этом случае, настоящий Договор считается прекращенным с момента вступления в законную силу соответствующего решения суда.</w:t>
      </w:r>
    </w:p>
    <w:p w:rsidR="00705FA7" w:rsidRPr="00705FA7" w:rsidRDefault="00705FA7" w:rsidP="00705FA7">
      <w:pPr>
        <w:pStyle w:val="Style6"/>
        <w:widowControl/>
        <w:tabs>
          <w:tab w:val="left" w:pos="1318"/>
        </w:tabs>
        <w:spacing w:line="240" w:lineRule="auto"/>
        <w:ind w:firstLine="554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5.7.</w:t>
      </w:r>
      <w:r w:rsidRPr="00705FA7">
        <w:rPr>
          <w:rStyle w:val="FontStyle15"/>
          <w:sz w:val="28"/>
          <w:szCs w:val="28"/>
        </w:rPr>
        <w:tab/>
        <w:t>Настоящий Договор считается расторгнутым в случае одностороннего отказа Администрации от исполнения настоящего Договора по основаниям, установленным пунктом 2.1.1 настоящего Договора.</w:t>
      </w:r>
    </w:p>
    <w:p w:rsidR="00705FA7" w:rsidRPr="00705FA7" w:rsidRDefault="00705FA7" w:rsidP="00705FA7">
      <w:pPr>
        <w:pStyle w:val="Style9"/>
        <w:widowControl/>
        <w:spacing w:line="240" w:lineRule="auto"/>
        <w:ind w:firstLine="540"/>
        <w:rPr>
          <w:rStyle w:val="FontStyle15"/>
          <w:sz w:val="28"/>
          <w:szCs w:val="28"/>
        </w:rPr>
      </w:pPr>
      <w:proofErr w:type="gramStart"/>
      <w:r w:rsidRPr="00705FA7">
        <w:rPr>
          <w:rStyle w:val="FontStyle15"/>
          <w:sz w:val="28"/>
          <w:szCs w:val="28"/>
        </w:rPr>
        <w:t>Решение Администрации об одностороннем отказе от исполнения настоящего Договора в течение одного рабочего дня, следующего за датой принятия этого решения, размещается на официальном сайте администрации и направляется Участнику по почте заказным письмом с</w:t>
      </w:r>
      <w:r>
        <w:rPr>
          <w:rStyle w:val="FontStyle15"/>
          <w:sz w:val="28"/>
          <w:szCs w:val="28"/>
        </w:rPr>
        <w:t xml:space="preserve"> </w:t>
      </w:r>
      <w:r w:rsidRPr="00705FA7">
        <w:rPr>
          <w:rStyle w:val="FontStyle15"/>
          <w:sz w:val="28"/>
          <w:szCs w:val="28"/>
        </w:rPr>
        <w:t>уведомлением о вручении по адресу Участника, указанному в настоящем Договоре,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705FA7">
        <w:rPr>
          <w:rStyle w:val="FontStyle15"/>
          <w:sz w:val="28"/>
          <w:szCs w:val="28"/>
        </w:rPr>
        <w:t xml:space="preserve"> связи и доставки, </w:t>
      </w:r>
      <w:proofErr w:type="gramStart"/>
      <w:r w:rsidRPr="00705FA7">
        <w:rPr>
          <w:rStyle w:val="FontStyle15"/>
          <w:sz w:val="28"/>
          <w:szCs w:val="28"/>
        </w:rPr>
        <w:lastRenderedPageBreak/>
        <w:t>обеспечивающих</w:t>
      </w:r>
      <w:proofErr w:type="gramEnd"/>
      <w:r w:rsidRPr="00705FA7">
        <w:rPr>
          <w:rStyle w:val="FontStyle15"/>
          <w:sz w:val="28"/>
          <w:szCs w:val="28"/>
        </w:rPr>
        <w:t xml:space="preserve"> фиксирование данного уведомления и получение Администрацией подтверждения о его вручении Участнику.</w:t>
      </w:r>
    </w:p>
    <w:p w:rsidR="00705FA7" w:rsidRPr="00705FA7" w:rsidRDefault="00705FA7" w:rsidP="00705FA7">
      <w:pPr>
        <w:pStyle w:val="Style9"/>
        <w:widowControl/>
        <w:spacing w:line="240" w:lineRule="auto"/>
        <w:ind w:firstLine="540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 xml:space="preserve"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При невозможности получения подтверждения или информации датой такого надлежащего уведомления признается дата </w:t>
      </w:r>
      <w:proofErr w:type="gramStart"/>
      <w:r w:rsidRPr="00705FA7">
        <w:rPr>
          <w:rStyle w:val="FontStyle15"/>
          <w:sz w:val="28"/>
          <w:szCs w:val="28"/>
        </w:rPr>
        <w:t>по истечении тридцати дней с даты размещения на официальном сайте решения Администрации об одностороннем отказе от исполнения</w:t>
      </w:r>
      <w:proofErr w:type="gramEnd"/>
      <w:r w:rsidRPr="00705FA7">
        <w:rPr>
          <w:rStyle w:val="FontStyle15"/>
          <w:sz w:val="28"/>
          <w:szCs w:val="28"/>
        </w:rPr>
        <w:t xml:space="preserve"> настоящего Договора.</w:t>
      </w:r>
    </w:p>
    <w:p w:rsidR="00705FA7" w:rsidRPr="00705FA7" w:rsidRDefault="00705FA7" w:rsidP="00705FA7">
      <w:pPr>
        <w:pStyle w:val="Style9"/>
        <w:widowControl/>
        <w:spacing w:line="240" w:lineRule="auto"/>
        <w:ind w:firstLine="547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 xml:space="preserve">Решение Администрации об одностороннем отказе от исполнения настоящего Договора вступает в </w:t>
      </w:r>
      <w:proofErr w:type="gramStart"/>
      <w:r w:rsidRPr="00705FA7">
        <w:rPr>
          <w:rStyle w:val="FontStyle15"/>
          <w:sz w:val="28"/>
          <w:szCs w:val="28"/>
        </w:rPr>
        <w:t>силу</w:t>
      </w:r>
      <w:proofErr w:type="gramEnd"/>
      <w:r w:rsidRPr="00705FA7">
        <w:rPr>
          <w:rStyle w:val="FontStyle15"/>
          <w:sz w:val="28"/>
          <w:szCs w:val="28"/>
        </w:rPr>
        <w:t xml:space="preserve">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Договора.</w:t>
      </w:r>
    </w:p>
    <w:p w:rsidR="00705FA7" w:rsidRPr="00705FA7" w:rsidRDefault="00705FA7" w:rsidP="00705FA7">
      <w:pPr>
        <w:pStyle w:val="Style3"/>
        <w:widowControl/>
        <w:spacing w:line="240" w:lineRule="auto"/>
        <w:rPr>
          <w:sz w:val="28"/>
          <w:szCs w:val="28"/>
        </w:rPr>
      </w:pPr>
    </w:p>
    <w:p w:rsidR="00705FA7" w:rsidRPr="00705FA7" w:rsidRDefault="00705FA7" w:rsidP="00705FA7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 w:rsidRPr="00705FA7">
        <w:rPr>
          <w:rStyle w:val="FontStyle12"/>
          <w:sz w:val="28"/>
          <w:szCs w:val="28"/>
        </w:rPr>
        <w:t>6. Прочие условия</w:t>
      </w:r>
    </w:p>
    <w:p w:rsidR="00705FA7" w:rsidRPr="00705FA7" w:rsidRDefault="00705FA7" w:rsidP="00705FA7">
      <w:pPr>
        <w:pStyle w:val="Style6"/>
        <w:widowControl/>
        <w:spacing w:line="240" w:lineRule="auto"/>
        <w:ind w:firstLine="540"/>
        <w:rPr>
          <w:sz w:val="28"/>
          <w:szCs w:val="28"/>
        </w:rPr>
      </w:pPr>
    </w:p>
    <w:p w:rsidR="00705FA7" w:rsidRPr="00705FA7" w:rsidRDefault="00705FA7" w:rsidP="00705FA7">
      <w:pPr>
        <w:pStyle w:val="Style6"/>
        <w:widowControl/>
        <w:tabs>
          <w:tab w:val="left" w:pos="1123"/>
        </w:tabs>
        <w:spacing w:line="240" w:lineRule="auto"/>
        <w:ind w:firstLine="540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6.1.</w:t>
      </w:r>
      <w:r w:rsidRPr="00705FA7">
        <w:rPr>
          <w:rStyle w:val="FontStyle15"/>
          <w:sz w:val="28"/>
          <w:szCs w:val="28"/>
        </w:rPr>
        <w:tab/>
        <w:t>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</w:t>
      </w:r>
    </w:p>
    <w:p w:rsidR="00705FA7" w:rsidRPr="00705FA7" w:rsidRDefault="00705FA7" w:rsidP="00705FA7">
      <w:pPr>
        <w:pStyle w:val="Style9"/>
        <w:widowControl/>
        <w:spacing w:line="240" w:lineRule="auto"/>
        <w:ind w:firstLine="540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Претензии оформляются в письменном виде и подписываются полномочными представителями Сторон. В претензии указываются: требования об уплате штрафных санкций, иные требования; обстоятельства, на которых основываются требования, и доказательства, подтверждающие их, со ссылкой на нормы законодательства Российской Федерации, иные сведения, необходимые для урегулирования спора.</w:t>
      </w:r>
    </w:p>
    <w:p w:rsidR="00705FA7" w:rsidRPr="00705FA7" w:rsidRDefault="00705FA7" w:rsidP="00705FA7">
      <w:pPr>
        <w:pStyle w:val="Style9"/>
        <w:widowControl/>
        <w:spacing w:line="240" w:lineRule="auto"/>
        <w:ind w:firstLine="526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Ответ на претензию оформляется в письменном виде. В ответе на претензию указываются: при полном или частичном удовлетворении претензии - признанная сумма, срок и (или) способ удовлетворения претензии; при полном или частичном отказе в удовлетворении претензии - мотивы отказа со ссылкой на нормы действующего законодательства Российской Федерации.</w:t>
      </w:r>
    </w:p>
    <w:p w:rsidR="00705FA7" w:rsidRPr="00705FA7" w:rsidRDefault="00705FA7" w:rsidP="00705FA7">
      <w:pPr>
        <w:pStyle w:val="Style9"/>
        <w:widowControl/>
        <w:spacing w:line="240" w:lineRule="auto"/>
        <w:ind w:firstLine="547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Все возможные претензии по настоящему Договору должны быть рассмотрены Сторонами, и ответы по ним должны быть направлены в течение 10 (десяти) календарных дней с момента получения такой претензии.</w:t>
      </w:r>
    </w:p>
    <w:p w:rsidR="00705FA7" w:rsidRPr="00705FA7" w:rsidRDefault="00705FA7" w:rsidP="00705FA7">
      <w:pPr>
        <w:pStyle w:val="Style6"/>
        <w:widowControl/>
        <w:tabs>
          <w:tab w:val="left" w:pos="1030"/>
        </w:tabs>
        <w:spacing w:line="240" w:lineRule="auto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6.2.</w:t>
      </w:r>
      <w:r w:rsidRPr="00705FA7">
        <w:rPr>
          <w:rStyle w:val="FontStyle15"/>
          <w:sz w:val="28"/>
          <w:szCs w:val="28"/>
        </w:rPr>
        <w:tab/>
        <w:t>В случае невозможности разрешения разногласий между Сторонами в порядке, установленном пунктом 6.1 настоящего Договора, они подлежат рассмотрению в Арбитражном суде Краснодарского края.</w:t>
      </w:r>
    </w:p>
    <w:p w:rsidR="00705FA7" w:rsidRPr="00705FA7" w:rsidRDefault="00705FA7" w:rsidP="00705FA7">
      <w:pPr>
        <w:pStyle w:val="Style6"/>
        <w:widowControl/>
        <w:tabs>
          <w:tab w:val="left" w:pos="1253"/>
        </w:tabs>
        <w:spacing w:line="240" w:lineRule="auto"/>
        <w:ind w:firstLine="554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6.3.</w:t>
      </w:r>
      <w:r w:rsidRPr="00705FA7">
        <w:rPr>
          <w:rStyle w:val="FontStyle15"/>
          <w:sz w:val="28"/>
          <w:szCs w:val="28"/>
        </w:rPr>
        <w:tab/>
        <w:t>Взаимоотношения сторон, не урегулированные настоящим Договором, регламентируются законодательством Российской Федерации.</w:t>
      </w:r>
    </w:p>
    <w:p w:rsidR="00705FA7" w:rsidRPr="00705FA7" w:rsidRDefault="00705FA7" w:rsidP="00705FA7">
      <w:pPr>
        <w:pStyle w:val="Style6"/>
        <w:widowControl/>
        <w:tabs>
          <w:tab w:val="left" w:pos="1087"/>
        </w:tabs>
        <w:spacing w:line="240" w:lineRule="auto"/>
        <w:ind w:firstLine="540"/>
        <w:rPr>
          <w:rStyle w:val="FontStyle14"/>
          <w:sz w:val="28"/>
          <w:szCs w:val="28"/>
        </w:rPr>
      </w:pPr>
      <w:r w:rsidRPr="00705FA7">
        <w:rPr>
          <w:rStyle w:val="FontStyle15"/>
          <w:sz w:val="28"/>
          <w:szCs w:val="28"/>
        </w:rPr>
        <w:lastRenderedPageBreak/>
        <w:t>6.4.</w:t>
      </w:r>
      <w:r w:rsidRPr="00705FA7">
        <w:rPr>
          <w:rStyle w:val="FontStyle15"/>
          <w:sz w:val="28"/>
          <w:szCs w:val="28"/>
        </w:rPr>
        <w:tab/>
        <w:t>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Договора, и что лица, подписавшие его, уполномочены на это.</w:t>
      </w:r>
    </w:p>
    <w:p w:rsidR="00705FA7" w:rsidRPr="00705FA7" w:rsidRDefault="00705FA7" w:rsidP="00705FA7">
      <w:pPr>
        <w:pStyle w:val="Style9"/>
        <w:widowControl/>
        <w:spacing w:line="240" w:lineRule="auto"/>
        <w:ind w:firstLine="547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6.5. На момент заключения настоящего Договора он имеет следующие приложения к нему:</w:t>
      </w:r>
    </w:p>
    <w:p w:rsidR="00705FA7" w:rsidRPr="00705FA7" w:rsidRDefault="00705FA7" w:rsidP="00705FA7">
      <w:pPr>
        <w:pStyle w:val="Style9"/>
        <w:widowControl/>
        <w:spacing w:line="240" w:lineRule="auto"/>
        <w:ind w:left="547" w:firstLine="0"/>
        <w:jc w:val="left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приложение № 1 - эскиз (дизайн-проект) Объекта.</w:t>
      </w:r>
    </w:p>
    <w:p w:rsidR="00705FA7" w:rsidRPr="00705FA7" w:rsidRDefault="00705FA7" w:rsidP="00705FA7">
      <w:pPr>
        <w:pStyle w:val="Style3"/>
        <w:widowControl/>
        <w:spacing w:line="240" w:lineRule="auto"/>
        <w:ind w:left="1231"/>
        <w:jc w:val="left"/>
        <w:rPr>
          <w:sz w:val="28"/>
          <w:szCs w:val="28"/>
        </w:rPr>
      </w:pPr>
    </w:p>
    <w:p w:rsidR="00705FA7" w:rsidRPr="00705FA7" w:rsidRDefault="00705FA7" w:rsidP="00705FA7">
      <w:pPr>
        <w:pStyle w:val="Style3"/>
        <w:widowControl/>
        <w:spacing w:line="240" w:lineRule="auto"/>
        <w:ind w:left="1231"/>
        <w:jc w:val="left"/>
        <w:rPr>
          <w:rStyle w:val="FontStyle12"/>
          <w:sz w:val="28"/>
          <w:szCs w:val="28"/>
        </w:rPr>
      </w:pPr>
      <w:r w:rsidRPr="00705FA7">
        <w:rPr>
          <w:rStyle w:val="FontStyle12"/>
          <w:sz w:val="28"/>
          <w:szCs w:val="28"/>
        </w:rPr>
        <w:t>7. Юридические адреса, реквизиты и подписи сторон</w:t>
      </w:r>
    </w:p>
    <w:p w:rsidR="00705FA7" w:rsidRPr="00705FA7" w:rsidRDefault="00705FA7" w:rsidP="00705FA7">
      <w:pPr>
        <w:pStyle w:val="Style9"/>
        <w:widowControl/>
        <w:tabs>
          <w:tab w:val="left" w:pos="6552"/>
        </w:tabs>
        <w:spacing w:line="240" w:lineRule="auto"/>
        <w:ind w:left="461" w:firstLine="0"/>
        <w:jc w:val="left"/>
        <w:rPr>
          <w:rStyle w:val="FontStyle15"/>
          <w:sz w:val="28"/>
          <w:szCs w:val="28"/>
        </w:rPr>
      </w:pPr>
      <w:r w:rsidRPr="00705FA7">
        <w:rPr>
          <w:rStyle w:val="FontStyle15"/>
          <w:sz w:val="28"/>
          <w:szCs w:val="28"/>
        </w:rPr>
        <w:t>Администрация:</w:t>
      </w:r>
      <w:r w:rsidRPr="00705FA7">
        <w:rPr>
          <w:rStyle w:val="FontStyle15"/>
          <w:sz w:val="28"/>
          <w:szCs w:val="28"/>
        </w:rPr>
        <w:tab/>
        <w:t>Участник:</w:t>
      </w:r>
    </w:p>
    <w:p w:rsidR="00705FA7" w:rsidRPr="00705FA7" w:rsidRDefault="00705FA7" w:rsidP="00705FA7">
      <w:pPr>
        <w:pStyle w:val="Style8"/>
        <w:widowControl/>
        <w:tabs>
          <w:tab w:val="left" w:pos="5414"/>
        </w:tabs>
        <w:spacing w:line="240" w:lineRule="auto"/>
        <w:jc w:val="center"/>
        <w:rPr>
          <w:sz w:val="28"/>
          <w:szCs w:val="28"/>
        </w:rPr>
      </w:pPr>
      <w:proofErr w:type="spellStart"/>
      <w:r w:rsidRPr="00705FA7">
        <w:rPr>
          <w:rStyle w:val="FontStyle15"/>
          <w:sz w:val="28"/>
          <w:szCs w:val="28"/>
        </w:rPr>
        <w:t>м.п</w:t>
      </w:r>
      <w:proofErr w:type="spellEnd"/>
      <w:r w:rsidRPr="00705FA7">
        <w:rPr>
          <w:rStyle w:val="FontStyle15"/>
          <w:sz w:val="28"/>
          <w:szCs w:val="28"/>
        </w:rPr>
        <w:t>.</w:t>
      </w:r>
      <w:r w:rsidRPr="00705FA7">
        <w:rPr>
          <w:rStyle w:val="FontStyle15"/>
          <w:sz w:val="28"/>
          <w:szCs w:val="28"/>
        </w:rPr>
        <w:tab/>
      </w:r>
      <w:proofErr w:type="spellStart"/>
      <w:r w:rsidRPr="00705FA7">
        <w:rPr>
          <w:rStyle w:val="FontStyle15"/>
          <w:sz w:val="28"/>
          <w:szCs w:val="28"/>
        </w:rPr>
        <w:t>м.п</w:t>
      </w:r>
      <w:proofErr w:type="spellEnd"/>
      <w:r w:rsidRPr="00705FA7">
        <w:rPr>
          <w:rStyle w:val="FontStyle15"/>
          <w:sz w:val="28"/>
          <w:szCs w:val="28"/>
        </w:rPr>
        <w:t>.</w:t>
      </w:r>
      <w:r w:rsidRPr="00705FA7">
        <w:rPr>
          <w:sz w:val="28"/>
          <w:szCs w:val="28"/>
        </w:rPr>
        <w:t>»</w:t>
      </w:r>
    </w:p>
    <w:p w:rsidR="00F40F68" w:rsidRPr="00705FA7" w:rsidRDefault="00F40F68" w:rsidP="00705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0F68" w:rsidRPr="00705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741E"/>
    <w:multiLevelType w:val="singleLevel"/>
    <w:tmpl w:val="FE98B23C"/>
    <w:lvl w:ilvl="0">
      <w:start w:val="2"/>
      <w:numFmt w:val="decimal"/>
      <w:lvlText w:val="5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">
    <w:nsid w:val="284C2B25"/>
    <w:multiLevelType w:val="singleLevel"/>
    <w:tmpl w:val="B8D2D944"/>
    <w:lvl w:ilvl="0">
      <w:start w:val="2"/>
      <w:numFmt w:val="decimal"/>
      <w:lvlText w:val="2.4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2">
    <w:nsid w:val="4B4310C6"/>
    <w:multiLevelType w:val="singleLevel"/>
    <w:tmpl w:val="4D401612"/>
    <w:lvl w:ilvl="0">
      <w:start w:val="2"/>
      <w:numFmt w:val="decimal"/>
      <w:lvlText w:val="2.1.1.%1."/>
      <w:legacy w:legacy="1" w:legacySpace="0" w:legacyIndent="872"/>
      <w:lvlJc w:val="left"/>
      <w:rPr>
        <w:rFonts w:ascii="Times New Roman" w:hAnsi="Times New Roman" w:cs="Times New Roman" w:hint="default"/>
      </w:rPr>
    </w:lvl>
  </w:abstractNum>
  <w:abstractNum w:abstractNumId="3">
    <w:nsid w:val="584337EA"/>
    <w:multiLevelType w:val="singleLevel"/>
    <w:tmpl w:val="9508FDCA"/>
    <w:lvl w:ilvl="0">
      <w:start w:val="15"/>
      <w:numFmt w:val="decimal"/>
      <w:lvlText w:val="2.4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4">
    <w:nsid w:val="7647452A"/>
    <w:multiLevelType w:val="singleLevel"/>
    <w:tmpl w:val="62B651E4"/>
    <w:lvl w:ilvl="0">
      <w:start w:val="1"/>
      <w:numFmt w:val="decimal"/>
      <w:lvlText w:val="4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5">
    <w:nsid w:val="7DA16B39"/>
    <w:multiLevelType w:val="singleLevel"/>
    <w:tmpl w:val="4F06023E"/>
    <w:lvl w:ilvl="0">
      <w:start w:val="5"/>
      <w:numFmt w:val="decimal"/>
      <w:lvlText w:val="2.1.1.%1."/>
      <w:legacy w:legacy="1" w:legacySpace="0" w:legacyIndent="90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F8"/>
    <w:rsid w:val="00271BF8"/>
    <w:rsid w:val="00705FA7"/>
    <w:rsid w:val="00F4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05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05FA7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05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05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05FA7"/>
    <w:pPr>
      <w:widowControl w:val="0"/>
      <w:autoSpaceDE w:val="0"/>
      <w:autoSpaceDN w:val="0"/>
      <w:adjustRightInd w:val="0"/>
      <w:spacing w:after="0" w:line="31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05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05FA7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05FA7"/>
    <w:pPr>
      <w:widowControl w:val="0"/>
      <w:autoSpaceDE w:val="0"/>
      <w:autoSpaceDN w:val="0"/>
      <w:adjustRightInd w:val="0"/>
      <w:spacing w:after="0" w:line="302" w:lineRule="exact"/>
      <w:ind w:firstLine="5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05FA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705FA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705FA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uiPriority w:val="99"/>
    <w:rsid w:val="00705FA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05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05FA7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05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05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05FA7"/>
    <w:pPr>
      <w:widowControl w:val="0"/>
      <w:autoSpaceDE w:val="0"/>
      <w:autoSpaceDN w:val="0"/>
      <w:adjustRightInd w:val="0"/>
      <w:spacing w:after="0" w:line="31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05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05FA7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05FA7"/>
    <w:pPr>
      <w:widowControl w:val="0"/>
      <w:autoSpaceDE w:val="0"/>
      <w:autoSpaceDN w:val="0"/>
      <w:adjustRightInd w:val="0"/>
      <w:spacing w:after="0" w:line="302" w:lineRule="exact"/>
      <w:ind w:firstLine="5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05FA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705FA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705FA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uiPriority w:val="99"/>
    <w:rsid w:val="00705F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2535</Words>
  <Characters>14454</Characters>
  <Application>Microsoft Office Word</Application>
  <DocSecurity>0</DocSecurity>
  <Lines>120</Lines>
  <Paragraphs>33</Paragraphs>
  <ScaleCrop>false</ScaleCrop>
  <Company>Curnos™</Company>
  <LinksUpToDate>false</LinksUpToDate>
  <CharactersWithSpaces>16956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Buh_2</dc:creator>
  <cp:keywords/>
  <dc:description/>
  <cp:lastModifiedBy>Buh_2</cp:lastModifiedBy>
  <cp:revision>2</cp:revision>
  <dcterms:created xsi:type="dcterms:W3CDTF">2019-04-15T13:32:00Z</dcterms:created>
  <dcterms:modified xsi:type="dcterms:W3CDTF">2019-04-15T13:36:00Z</dcterms:modified>
</cp:coreProperties>
</file>