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C8" w:rsidRDefault="003F63C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8680" cy="868680"/>
            <wp:effectExtent l="0" t="0" r="7620" b="7620"/>
            <wp:docPr id="1" name="Рисунок 1" descr="Описание: 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\Desktop\Герб, флаг\Герб для размещения.png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1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18" w:rsidRPr="005B28E1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5B18" w:rsidRDefault="00D95B18" w:rsidP="00D95B18">
      <w:pPr>
        <w:tabs>
          <w:tab w:val="right" w:pos="8789"/>
        </w:tabs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D2">
        <w:rPr>
          <w:rFonts w:ascii="Times New Roman" w:hAnsi="Times New Roman" w:cs="Times New Roman"/>
          <w:sz w:val="28"/>
          <w:szCs w:val="28"/>
        </w:rPr>
        <w:t>05.07.2022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672D2">
        <w:rPr>
          <w:rFonts w:ascii="Times New Roman" w:hAnsi="Times New Roman" w:cs="Times New Roman"/>
          <w:sz w:val="28"/>
          <w:szCs w:val="28"/>
        </w:rPr>
        <w:t>73</w:t>
      </w:r>
    </w:p>
    <w:p w:rsidR="00D95B18" w:rsidRDefault="00D95B18" w:rsidP="00D9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Переясловская</w:t>
      </w:r>
      <w:proofErr w:type="spellEnd"/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703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703C1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19">
        <w:rPr>
          <w:rFonts w:ascii="Times New Roman" w:hAnsi="Times New Roman" w:cs="Times New Roman"/>
          <w:b/>
          <w:sz w:val="28"/>
          <w:szCs w:val="28"/>
        </w:rPr>
        <w:t>мая 2016 года № 108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3C19">
        <w:rPr>
          <w:rFonts w:ascii="Times New Roman" w:hAnsi="Times New Roman" w:cs="Times New Roman"/>
          <w:b/>
          <w:sz w:val="28"/>
          <w:szCs w:val="28"/>
        </w:rPr>
        <w:t xml:space="preserve">Об организации общественного </w:t>
      </w:r>
      <w:proofErr w:type="gramStart"/>
      <w:r w:rsidR="00703C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03C19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703C19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proofErr w:type="spellEnd"/>
      <w:r w:rsidR="00703C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03C19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703C1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703C19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 исп</w:t>
      </w:r>
      <w:r w:rsidR="00656D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олнение Федеральных законов от </w:t>
      </w:r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 редакции Федерального закона от 08 августа 2004 года № 122 – 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и в</w:t>
      </w:r>
      <w:proofErr w:type="gramEnd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государственной власти субъектов РФ» и в целях повышения противопожарной устойчивости индивидуальных жилых домов на территории </w:t>
      </w:r>
      <w:proofErr w:type="spellStart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Переясловского</w:t>
      </w:r>
      <w:proofErr w:type="spellEnd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Брюховецкого</w:t>
      </w:r>
      <w:proofErr w:type="spellEnd"/>
      <w:r w:rsidRPr="00703C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района»</w:t>
      </w:r>
      <w:r w:rsidRPr="00703C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03C19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Pr="00703C19">
        <w:rPr>
          <w:rFonts w:ascii="Times New Roman" w:hAnsi="Times New Roman" w:cs="Times New Roman"/>
          <w:spacing w:val="1"/>
          <w:sz w:val="28"/>
          <w:szCs w:val="28"/>
        </w:rPr>
        <w:t xml:space="preserve"> о с т а н о в л я ю</w:t>
      </w:r>
      <w:r w:rsidR="00D95B18">
        <w:rPr>
          <w:rFonts w:ascii="Times New Roman" w:hAnsi="Times New Roman" w:cs="Times New Roman"/>
          <w:sz w:val="28"/>
          <w:szCs w:val="28"/>
        </w:rPr>
        <w:t>:</w:t>
      </w:r>
    </w:p>
    <w:p w:rsidR="00D95B18" w:rsidRDefault="00D95B18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703C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3C19" w:rsidRPr="00703C19">
        <w:rPr>
          <w:rFonts w:ascii="Times New Roman" w:hAnsi="Times New Roman" w:cs="Times New Roman"/>
          <w:sz w:val="28"/>
          <w:szCs w:val="28"/>
        </w:rPr>
        <w:t>от 25 мая 2016 года № 108 «Об</w:t>
      </w:r>
      <w:r w:rsidR="00703C19">
        <w:rPr>
          <w:rFonts w:ascii="Times New Roman" w:hAnsi="Times New Roman" w:cs="Times New Roman"/>
          <w:sz w:val="28"/>
          <w:szCs w:val="28"/>
        </w:rPr>
        <w:t> </w:t>
      </w:r>
      <w:r w:rsidR="00703C19" w:rsidRPr="00703C19">
        <w:rPr>
          <w:rFonts w:ascii="Times New Roman" w:hAnsi="Times New Roman" w:cs="Times New Roman"/>
          <w:sz w:val="28"/>
          <w:szCs w:val="28"/>
        </w:rPr>
        <w:t xml:space="preserve">организации общественного </w:t>
      </w:r>
      <w:proofErr w:type="gramStart"/>
      <w:r w:rsidR="00703C19" w:rsidRPr="00703C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03C19" w:rsidRPr="00703C1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703C19" w:rsidRPr="00703C19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="00703C19" w:rsidRPr="00703C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3C19" w:rsidRPr="00703C19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03C19" w:rsidRPr="00703C1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B1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в новой редакции </w:t>
      </w:r>
      <w:r w:rsidRPr="0060570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672D2" w:rsidRDefault="008672D2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 октября 2021 года № 137</w:t>
      </w:r>
      <w:proofErr w:type="gramStart"/>
      <w:r w:rsidRPr="00867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2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72D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8672D2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867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72D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672D2">
        <w:rPr>
          <w:rFonts w:ascii="Times New Roman" w:hAnsi="Times New Roman" w:cs="Times New Roman"/>
          <w:sz w:val="28"/>
          <w:szCs w:val="28"/>
        </w:rPr>
        <w:t xml:space="preserve"> района от 25 мая 2016 года № 108 «Об организации общественного контроля за обеспечением пожарной безопасности на </w:t>
      </w:r>
      <w:r w:rsidRPr="008672D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8672D2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  <w:r w:rsidRPr="008672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72D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672D2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03C19" w:rsidRDefault="008672D2" w:rsidP="00703C19">
      <w:pPr>
        <w:pStyle w:val="a9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B18">
        <w:rPr>
          <w:sz w:val="28"/>
          <w:szCs w:val="28"/>
        </w:rPr>
        <w:t xml:space="preserve">. </w:t>
      </w:r>
      <w:proofErr w:type="gramStart"/>
      <w:r w:rsidR="00703C19">
        <w:rPr>
          <w:sz w:val="28"/>
          <w:szCs w:val="28"/>
        </w:rPr>
        <w:t>Контроль за</w:t>
      </w:r>
      <w:proofErr w:type="gramEnd"/>
      <w:r w:rsidR="00703C1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703C19">
        <w:rPr>
          <w:sz w:val="28"/>
          <w:szCs w:val="28"/>
        </w:rPr>
        <w:t>Переясловского</w:t>
      </w:r>
      <w:proofErr w:type="spellEnd"/>
      <w:r w:rsidR="00703C19">
        <w:rPr>
          <w:sz w:val="28"/>
          <w:szCs w:val="28"/>
        </w:rPr>
        <w:t xml:space="preserve"> сельского поселения </w:t>
      </w:r>
      <w:proofErr w:type="spellStart"/>
      <w:r w:rsidR="00703C19">
        <w:rPr>
          <w:sz w:val="28"/>
          <w:szCs w:val="28"/>
        </w:rPr>
        <w:t>Брюховецкого</w:t>
      </w:r>
      <w:proofErr w:type="spellEnd"/>
      <w:r w:rsidR="00703C19">
        <w:rPr>
          <w:sz w:val="28"/>
          <w:szCs w:val="28"/>
        </w:rPr>
        <w:t xml:space="preserve"> района О.А. </w:t>
      </w:r>
      <w:proofErr w:type="spellStart"/>
      <w:r w:rsidR="00703C19">
        <w:rPr>
          <w:sz w:val="28"/>
          <w:szCs w:val="28"/>
        </w:rPr>
        <w:t>Компаниец</w:t>
      </w:r>
      <w:proofErr w:type="spellEnd"/>
      <w:r w:rsidR="00703C19">
        <w:rPr>
          <w:sz w:val="28"/>
          <w:szCs w:val="28"/>
        </w:rPr>
        <w:t>.</w:t>
      </w:r>
    </w:p>
    <w:p w:rsidR="008672D2" w:rsidRDefault="008672D2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8672D2" w:rsidP="00D9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B1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19" w:rsidRDefault="00703C19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5B18">
        <w:rPr>
          <w:rFonts w:ascii="Times New Roman" w:hAnsi="Times New Roman" w:cs="Times New Roman"/>
          <w:sz w:val="28"/>
          <w:szCs w:val="28"/>
        </w:rPr>
        <w:t>Переясловского</w:t>
      </w:r>
      <w:proofErr w:type="spellEnd"/>
    </w:p>
    <w:p w:rsidR="00D95B18" w:rsidRDefault="00D95B18" w:rsidP="00D9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5B18" w:rsidRDefault="00D95B18" w:rsidP="00D95B18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D95B18" w:rsidRDefault="00D95B18" w:rsidP="0070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B18" w:rsidSect="00703C1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62" w:rsidRDefault="001D5462" w:rsidP="00E45D9D">
      <w:pPr>
        <w:spacing w:after="0" w:line="240" w:lineRule="auto"/>
      </w:pPr>
      <w:r>
        <w:separator/>
      </w:r>
    </w:p>
  </w:endnote>
  <w:endnote w:type="continuationSeparator" w:id="0">
    <w:p w:rsidR="001D5462" w:rsidRDefault="001D5462" w:rsidP="00E4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62" w:rsidRDefault="001D5462" w:rsidP="00E45D9D">
      <w:pPr>
        <w:spacing w:after="0" w:line="240" w:lineRule="auto"/>
      </w:pPr>
      <w:r>
        <w:separator/>
      </w:r>
    </w:p>
  </w:footnote>
  <w:footnote w:type="continuationSeparator" w:id="0">
    <w:p w:rsidR="001D5462" w:rsidRDefault="001D5462" w:rsidP="00E4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9262"/>
      <w:docPartObj>
        <w:docPartGallery w:val="Page Numbers (Top of Page)"/>
        <w:docPartUnique/>
      </w:docPartObj>
    </w:sdtPr>
    <w:sdtEndPr/>
    <w:sdtContent>
      <w:p w:rsidR="00451991" w:rsidRDefault="00451991" w:rsidP="00E45D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0A"/>
    <w:rsid w:val="0006002C"/>
    <w:rsid w:val="00093DD9"/>
    <w:rsid w:val="000D2F8B"/>
    <w:rsid w:val="000E2350"/>
    <w:rsid w:val="001512A6"/>
    <w:rsid w:val="00163636"/>
    <w:rsid w:val="00170349"/>
    <w:rsid w:val="00171C85"/>
    <w:rsid w:val="001D5462"/>
    <w:rsid w:val="0020433F"/>
    <w:rsid w:val="00210BAC"/>
    <w:rsid w:val="0023369A"/>
    <w:rsid w:val="00291A7D"/>
    <w:rsid w:val="00293A34"/>
    <w:rsid w:val="002D2066"/>
    <w:rsid w:val="00334CF5"/>
    <w:rsid w:val="003B5627"/>
    <w:rsid w:val="003C4E60"/>
    <w:rsid w:val="003F1976"/>
    <w:rsid w:val="003F63C8"/>
    <w:rsid w:val="00406221"/>
    <w:rsid w:val="00422A25"/>
    <w:rsid w:val="004241B4"/>
    <w:rsid w:val="00451991"/>
    <w:rsid w:val="00494C97"/>
    <w:rsid w:val="00495CB3"/>
    <w:rsid w:val="004A5B3B"/>
    <w:rsid w:val="004D130B"/>
    <w:rsid w:val="0051638F"/>
    <w:rsid w:val="00521F0A"/>
    <w:rsid w:val="00534E03"/>
    <w:rsid w:val="00562289"/>
    <w:rsid w:val="00596A0B"/>
    <w:rsid w:val="005A70E2"/>
    <w:rsid w:val="005B28E1"/>
    <w:rsid w:val="0060570A"/>
    <w:rsid w:val="00646208"/>
    <w:rsid w:val="00656DDC"/>
    <w:rsid w:val="006A0636"/>
    <w:rsid w:val="006C1EC8"/>
    <w:rsid w:val="006F2D66"/>
    <w:rsid w:val="00703C19"/>
    <w:rsid w:val="007042A2"/>
    <w:rsid w:val="007D4906"/>
    <w:rsid w:val="00821CBC"/>
    <w:rsid w:val="008267E4"/>
    <w:rsid w:val="00855A7D"/>
    <w:rsid w:val="008672D2"/>
    <w:rsid w:val="008705E9"/>
    <w:rsid w:val="0089215D"/>
    <w:rsid w:val="00934C02"/>
    <w:rsid w:val="00953F69"/>
    <w:rsid w:val="009847D7"/>
    <w:rsid w:val="009B569A"/>
    <w:rsid w:val="009D1D4A"/>
    <w:rsid w:val="00A41CA5"/>
    <w:rsid w:val="00AF67F4"/>
    <w:rsid w:val="00B378D5"/>
    <w:rsid w:val="00B57340"/>
    <w:rsid w:val="00B81654"/>
    <w:rsid w:val="00B9041D"/>
    <w:rsid w:val="00B917B6"/>
    <w:rsid w:val="00B957D4"/>
    <w:rsid w:val="00BB0B35"/>
    <w:rsid w:val="00BC699C"/>
    <w:rsid w:val="00BF335D"/>
    <w:rsid w:val="00C0152B"/>
    <w:rsid w:val="00C23B4F"/>
    <w:rsid w:val="00C66302"/>
    <w:rsid w:val="00C75B10"/>
    <w:rsid w:val="00CE6168"/>
    <w:rsid w:val="00D065C3"/>
    <w:rsid w:val="00D45002"/>
    <w:rsid w:val="00D74DC8"/>
    <w:rsid w:val="00D93D23"/>
    <w:rsid w:val="00D95B18"/>
    <w:rsid w:val="00DA0D6D"/>
    <w:rsid w:val="00DB184C"/>
    <w:rsid w:val="00DB5F35"/>
    <w:rsid w:val="00DC6310"/>
    <w:rsid w:val="00DD5441"/>
    <w:rsid w:val="00E15E90"/>
    <w:rsid w:val="00E16779"/>
    <w:rsid w:val="00E45D9D"/>
    <w:rsid w:val="00E718A0"/>
    <w:rsid w:val="00E83C74"/>
    <w:rsid w:val="00EC6A43"/>
    <w:rsid w:val="00EE472F"/>
    <w:rsid w:val="00F1410D"/>
    <w:rsid w:val="00F35FDC"/>
    <w:rsid w:val="00FD5201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9D"/>
  </w:style>
  <w:style w:type="paragraph" w:styleId="a5">
    <w:name w:val="footer"/>
    <w:basedOn w:val="a"/>
    <w:link w:val="a6"/>
    <w:uiPriority w:val="99"/>
    <w:unhideWhenUsed/>
    <w:rsid w:val="00E45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D9D"/>
  </w:style>
  <w:style w:type="paragraph" w:styleId="a7">
    <w:name w:val="Balloon Text"/>
    <w:basedOn w:val="a"/>
    <w:link w:val="a8"/>
    <w:uiPriority w:val="99"/>
    <w:semiHidden/>
    <w:unhideWhenUsed/>
    <w:rsid w:val="000E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0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2021-10-22T12:23:00Z</cp:lastPrinted>
  <dcterms:created xsi:type="dcterms:W3CDTF">2022-07-08T07:55:00Z</dcterms:created>
  <dcterms:modified xsi:type="dcterms:W3CDTF">2023-04-11T12:08:00Z</dcterms:modified>
</cp:coreProperties>
</file>